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9472" w14:textId="77777777" w:rsidR="00670258" w:rsidRPr="006B3CBA" w:rsidRDefault="00670258" w:rsidP="00670258">
      <w:pPr>
        <w:spacing w:line="240" w:lineRule="auto"/>
        <w:ind w:firstLine="0"/>
        <w:jc w:val="center"/>
        <w:rPr>
          <w:b/>
          <w:bCs/>
          <w:caps/>
          <w:szCs w:val="28"/>
        </w:rPr>
      </w:pPr>
      <w:r w:rsidRPr="006B3CBA">
        <w:rPr>
          <w:b/>
          <w:bCs/>
          <w:caps/>
          <w:szCs w:val="28"/>
        </w:rPr>
        <w:t>Національний технічний університет України</w:t>
      </w:r>
    </w:p>
    <w:p w14:paraId="455A4D5E" w14:textId="77777777" w:rsidR="002155CC" w:rsidRPr="006B3CBA" w:rsidRDefault="00670258" w:rsidP="00670258">
      <w:pPr>
        <w:spacing w:line="240" w:lineRule="auto"/>
        <w:ind w:firstLine="0"/>
        <w:jc w:val="center"/>
        <w:rPr>
          <w:b/>
          <w:bCs/>
          <w:caps/>
          <w:szCs w:val="28"/>
        </w:rPr>
      </w:pPr>
      <w:r w:rsidRPr="006B3CBA">
        <w:rPr>
          <w:b/>
          <w:bCs/>
          <w:caps/>
          <w:szCs w:val="28"/>
        </w:rPr>
        <w:t>«Київський політехнічний інститут</w:t>
      </w:r>
      <w:r w:rsidR="002155CC" w:rsidRPr="006B3CBA">
        <w:rPr>
          <w:b/>
          <w:bCs/>
          <w:caps/>
          <w:szCs w:val="28"/>
        </w:rPr>
        <w:t xml:space="preserve"> </w:t>
      </w:r>
    </w:p>
    <w:p w14:paraId="6763D09F" w14:textId="3456EA90" w:rsidR="00670258" w:rsidRPr="006B3CBA" w:rsidRDefault="002155CC" w:rsidP="00670258">
      <w:pPr>
        <w:spacing w:line="240" w:lineRule="auto"/>
        <w:ind w:firstLine="0"/>
        <w:jc w:val="center"/>
        <w:rPr>
          <w:b/>
          <w:bCs/>
          <w:caps/>
          <w:szCs w:val="28"/>
        </w:rPr>
      </w:pPr>
      <w:r w:rsidRPr="006B3CBA">
        <w:rPr>
          <w:b/>
          <w:bCs/>
          <w:caps/>
          <w:szCs w:val="28"/>
        </w:rPr>
        <w:t>ім. ІГОРЯ СІКОРСЬКОГО</w:t>
      </w:r>
      <w:r w:rsidR="00670258" w:rsidRPr="006B3CBA">
        <w:rPr>
          <w:b/>
          <w:bCs/>
          <w:caps/>
          <w:szCs w:val="28"/>
        </w:rPr>
        <w:t>»</w:t>
      </w:r>
    </w:p>
    <w:p w14:paraId="7B4763A9" w14:textId="5457C736" w:rsidR="00670258" w:rsidRPr="006B3CBA" w:rsidRDefault="00670258" w:rsidP="00674DD2">
      <w:pPr>
        <w:tabs>
          <w:tab w:val="left" w:leader="underscore" w:pos="8931"/>
        </w:tabs>
        <w:spacing w:line="240" w:lineRule="auto"/>
        <w:ind w:firstLine="0"/>
        <w:jc w:val="center"/>
      </w:pPr>
      <w:r w:rsidRPr="006B3CBA">
        <w:t>Інститут телекомунікаційних систем</w:t>
      </w:r>
    </w:p>
    <w:p w14:paraId="7CC74CEB" w14:textId="77777777" w:rsidR="00670258" w:rsidRPr="006B3CBA" w:rsidRDefault="00670258" w:rsidP="00670258">
      <w:pPr>
        <w:tabs>
          <w:tab w:val="left" w:leader="underscore" w:pos="8931"/>
          <w:tab w:val="left" w:leader="underscore" w:pos="9631"/>
        </w:tabs>
        <w:spacing w:line="240" w:lineRule="auto"/>
        <w:ind w:firstLine="0"/>
        <w:jc w:val="center"/>
        <w:rPr>
          <w:vertAlign w:val="superscript"/>
        </w:rPr>
      </w:pPr>
      <w:r w:rsidRPr="006B3CBA">
        <w:rPr>
          <w:vertAlign w:val="superscript"/>
        </w:rPr>
        <w:t>(повна назва інституту/факультету)</w:t>
      </w:r>
    </w:p>
    <w:p w14:paraId="04DEBD66" w14:textId="77777777" w:rsidR="00670258" w:rsidRPr="006B3CBA" w:rsidRDefault="00670258" w:rsidP="00674DD2">
      <w:pPr>
        <w:tabs>
          <w:tab w:val="left" w:leader="underscore" w:pos="8931"/>
        </w:tabs>
        <w:spacing w:line="240" w:lineRule="auto"/>
        <w:ind w:firstLine="0"/>
        <w:jc w:val="center"/>
      </w:pPr>
      <w:r w:rsidRPr="006B3CBA">
        <w:t>Кафедра «Інформаційно-телекомунікаційних мереж»</w:t>
      </w:r>
    </w:p>
    <w:p w14:paraId="7014A66D" w14:textId="77777777" w:rsidR="00670258" w:rsidRPr="006B3CBA" w:rsidRDefault="00670258" w:rsidP="00670258">
      <w:pPr>
        <w:tabs>
          <w:tab w:val="left" w:leader="underscore" w:pos="8903"/>
          <w:tab w:val="left" w:leader="underscore" w:pos="9631"/>
        </w:tabs>
        <w:spacing w:line="240" w:lineRule="auto"/>
        <w:ind w:firstLine="0"/>
        <w:jc w:val="center"/>
        <w:rPr>
          <w:vertAlign w:val="superscript"/>
        </w:rPr>
      </w:pPr>
      <w:r w:rsidRPr="006B3CBA">
        <w:rPr>
          <w:vertAlign w:val="superscript"/>
        </w:rPr>
        <w:t>(повна назва кафедри)</w:t>
      </w:r>
    </w:p>
    <w:p w14:paraId="6341A286" w14:textId="77777777" w:rsidR="00670258" w:rsidRPr="006B3CBA" w:rsidRDefault="00670258" w:rsidP="00670258">
      <w:pPr>
        <w:tabs>
          <w:tab w:val="left" w:pos="720"/>
          <w:tab w:val="left" w:pos="1440"/>
          <w:tab w:val="left" w:pos="1620"/>
        </w:tabs>
        <w:spacing w:line="240" w:lineRule="auto"/>
        <w:ind w:left="5670" w:firstLine="0"/>
        <w:jc w:val="left"/>
      </w:pPr>
    </w:p>
    <w:p w14:paraId="6804E37E" w14:textId="77777777" w:rsidR="00670258" w:rsidRPr="006B3CBA" w:rsidRDefault="00670258" w:rsidP="00670258">
      <w:pPr>
        <w:tabs>
          <w:tab w:val="left" w:pos="720"/>
          <w:tab w:val="left" w:pos="1440"/>
          <w:tab w:val="left" w:pos="1620"/>
        </w:tabs>
        <w:spacing w:line="240" w:lineRule="auto"/>
        <w:ind w:left="5670" w:firstLine="0"/>
        <w:jc w:val="left"/>
      </w:pPr>
      <w:r w:rsidRPr="006B3CBA">
        <w:t>«До захисту допущено»</w:t>
      </w:r>
    </w:p>
    <w:p w14:paraId="1E98396F" w14:textId="77777777" w:rsidR="00670258" w:rsidRPr="006B3CBA" w:rsidRDefault="00670258" w:rsidP="00670258">
      <w:pPr>
        <w:tabs>
          <w:tab w:val="left" w:pos="720"/>
          <w:tab w:val="left" w:pos="1440"/>
          <w:tab w:val="left" w:pos="1620"/>
        </w:tabs>
        <w:spacing w:line="240" w:lineRule="auto"/>
        <w:ind w:left="5672" w:firstLine="0"/>
        <w:jc w:val="left"/>
        <w:rPr>
          <w:bCs/>
        </w:rPr>
      </w:pPr>
      <w:r w:rsidRPr="006B3CBA">
        <w:rPr>
          <w:bCs/>
        </w:rPr>
        <w:t>Завідувач кафедри</w:t>
      </w:r>
    </w:p>
    <w:p w14:paraId="50E016F0" w14:textId="595B161F" w:rsidR="00670258" w:rsidRPr="006B3CBA" w:rsidRDefault="00670258" w:rsidP="00670258">
      <w:pPr>
        <w:tabs>
          <w:tab w:val="left" w:pos="720"/>
          <w:tab w:val="left" w:pos="1440"/>
          <w:tab w:val="left" w:pos="1620"/>
        </w:tabs>
        <w:spacing w:line="240" w:lineRule="auto"/>
        <w:ind w:left="5671" w:firstLine="0"/>
        <w:jc w:val="left"/>
      </w:pPr>
      <w:r w:rsidRPr="006B3CBA">
        <w:t>__________  Л.</w:t>
      </w:r>
      <w:r w:rsidR="00674DD2" w:rsidRPr="006B3CBA">
        <w:t> </w:t>
      </w:r>
      <w:r w:rsidRPr="006B3CBA">
        <w:t>С.</w:t>
      </w:r>
      <w:r w:rsidR="00674DD2" w:rsidRPr="006B3CBA">
        <w:t> </w:t>
      </w:r>
      <w:r w:rsidRPr="006B3CBA">
        <w:t>Глоба</w:t>
      </w:r>
    </w:p>
    <w:p w14:paraId="3FDCD732" w14:textId="77777777" w:rsidR="00670258" w:rsidRPr="006B3CBA" w:rsidRDefault="00670258" w:rsidP="00670258">
      <w:pPr>
        <w:tabs>
          <w:tab w:val="left" w:pos="720"/>
          <w:tab w:val="left" w:pos="1440"/>
          <w:tab w:val="left" w:pos="1620"/>
        </w:tabs>
        <w:spacing w:line="240" w:lineRule="auto"/>
        <w:ind w:left="5671" w:firstLine="425"/>
        <w:jc w:val="left"/>
        <w:rPr>
          <w:vertAlign w:val="superscript"/>
        </w:rPr>
      </w:pPr>
      <w:r w:rsidRPr="006B3CBA">
        <w:rPr>
          <w:vertAlign w:val="superscript"/>
        </w:rPr>
        <w:t>(підпис)            (ініціали, прізвище)</w:t>
      </w:r>
    </w:p>
    <w:p w14:paraId="1638631F" w14:textId="3791C65E" w:rsidR="00670258" w:rsidRPr="006B3CBA" w:rsidRDefault="00670258" w:rsidP="00670258">
      <w:pPr>
        <w:tabs>
          <w:tab w:val="left" w:pos="720"/>
          <w:tab w:val="left" w:pos="1440"/>
          <w:tab w:val="left" w:pos="1620"/>
        </w:tabs>
        <w:spacing w:line="240" w:lineRule="auto"/>
        <w:ind w:left="5672" w:firstLine="0"/>
        <w:jc w:val="left"/>
      </w:pPr>
      <w:r w:rsidRPr="006B3CBA">
        <w:t>“___”_____________20</w:t>
      </w:r>
      <w:r w:rsidR="00384DC6" w:rsidRPr="006B3CBA">
        <w:t>17</w:t>
      </w:r>
      <w:r w:rsidRPr="006B3CBA">
        <w:t xml:space="preserve"> р.</w:t>
      </w:r>
    </w:p>
    <w:p w14:paraId="0C3F5A75" w14:textId="77777777" w:rsidR="00670258" w:rsidRPr="006B3CBA" w:rsidRDefault="00670258" w:rsidP="00670258">
      <w:pPr>
        <w:tabs>
          <w:tab w:val="left" w:leader="underscore" w:pos="9631"/>
        </w:tabs>
        <w:spacing w:line="240" w:lineRule="auto"/>
        <w:ind w:firstLine="0"/>
        <w:jc w:val="left"/>
        <w:rPr>
          <w:b/>
          <w:bCs/>
          <w:caps/>
        </w:rPr>
      </w:pPr>
    </w:p>
    <w:p w14:paraId="757DE4D6" w14:textId="77777777" w:rsidR="00670258" w:rsidRPr="006B3CBA" w:rsidRDefault="00670258" w:rsidP="00670258">
      <w:pPr>
        <w:tabs>
          <w:tab w:val="right" w:leader="underscore" w:pos="8903"/>
        </w:tabs>
        <w:spacing w:line="240" w:lineRule="auto"/>
        <w:ind w:firstLine="0"/>
        <w:jc w:val="center"/>
        <w:rPr>
          <w:b/>
          <w:sz w:val="40"/>
          <w:szCs w:val="40"/>
        </w:rPr>
      </w:pPr>
      <w:r w:rsidRPr="006B3CBA">
        <w:rPr>
          <w:b/>
          <w:sz w:val="40"/>
          <w:szCs w:val="40"/>
        </w:rPr>
        <w:t>Дипломна робота</w:t>
      </w:r>
    </w:p>
    <w:p w14:paraId="79C0D7A1" w14:textId="77777777" w:rsidR="00670258" w:rsidRPr="006B3CBA" w:rsidRDefault="00670258" w:rsidP="00670258">
      <w:pPr>
        <w:spacing w:before="120" w:after="120" w:line="240" w:lineRule="auto"/>
        <w:ind w:firstLine="0"/>
        <w:jc w:val="center"/>
        <w:rPr>
          <w:b/>
        </w:rPr>
      </w:pPr>
      <w:r w:rsidRPr="006B3CBA">
        <w:rPr>
          <w:b/>
        </w:rPr>
        <w:t>на здобуття ступеня бакалавра</w:t>
      </w:r>
    </w:p>
    <w:p w14:paraId="761D3F49" w14:textId="77777777" w:rsidR="00670258" w:rsidRPr="006B3CBA" w:rsidRDefault="00670258" w:rsidP="00670258">
      <w:pPr>
        <w:tabs>
          <w:tab w:val="left" w:leader="underscore" w:pos="8931"/>
        </w:tabs>
        <w:spacing w:line="240" w:lineRule="auto"/>
        <w:ind w:firstLine="0"/>
        <w:jc w:val="left"/>
      </w:pPr>
      <w:r w:rsidRPr="006B3CBA">
        <w:t>з напряму підготовки 6.050903 «Телекомунікації»</w:t>
      </w:r>
    </w:p>
    <w:p w14:paraId="1240E4E6" w14:textId="42249DB1" w:rsidR="00D974DA" w:rsidRPr="006B3CBA" w:rsidRDefault="00670258" w:rsidP="00670258">
      <w:pPr>
        <w:tabs>
          <w:tab w:val="left" w:pos="4253"/>
          <w:tab w:val="left" w:leader="underscore" w:pos="8931"/>
        </w:tabs>
        <w:spacing w:line="240" w:lineRule="auto"/>
        <w:ind w:firstLine="2410"/>
        <w:rPr>
          <w:vertAlign w:val="superscript"/>
        </w:rPr>
      </w:pPr>
      <w:r w:rsidRPr="006B3CBA">
        <w:rPr>
          <w:vertAlign w:val="superscript"/>
        </w:rPr>
        <w:t xml:space="preserve">                                             </w:t>
      </w:r>
      <w:r w:rsidR="00D974DA" w:rsidRPr="006B3CBA">
        <w:rPr>
          <w:vertAlign w:val="superscript"/>
        </w:rPr>
        <w:t>(код і назва)</w:t>
      </w:r>
    </w:p>
    <w:p w14:paraId="5E9A1103" w14:textId="6E6165CA" w:rsidR="00D974DA" w:rsidRPr="006B3CBA" w:rsidRDefault="00D974DA" w:rsidP="00A175F5">
      <w:pPr>
        <w:tabs>
          <w:tab w:val="left" w:leader="underscore" w:pos="8931"/>
        </w:tabs>
        <w:spacing w:before="120" w:line="240" w:lineRule="auto"/>
        <w:ind w:firstLine="0"/>
      </w:pPr>
      <w:r w:rsidRPr="006B3CBA">
        <w:t>на тему:</w:t>
      </w:r>
      <w:r w:rsidR="00A175F5" w:rsidRPr="006B3CBA">
        <w:t xml:space="preserve"> </w:t>
      </w:r>
      <w:bookmarkStart w:id="0" w:name="_Hlk483602779"/>
      <w:r w:rsidR="004E1128" w:rsidRPr="006B3CBA">
        <w:rPr>
          <w:color w:val="000000"/>
        </w:rPr>
        <w:t>Розподілені обрахунки методом MapReduce на мобільній платформі</w:t>
      </w:r>
      <w:bookmarkEnd w:id="0"/>
      <w:r w:rsidR="00A175F5" w:rsidRPr="006B3CBA">
        <w:rPr>
          <w:u w:val="single"/>
        </w:rPr>
        <w:t>.</w:t>
      </w:r>
    </w:p>
    <w:p w14:paraId="578B888A" w14:textId="77777777" w:rsidR="00D974DA" w:rsidRPr="006B3CBA" w:rsidRDefault="00D974DA" w:rsidP="00D974DA">
      <w:pPr>
        <w:tabs>
          <w:tab w:val="left" w:leader="underscore" w:pos="8931"/>
        </w:tabs>
        <w:spacing w:line="240" w:lineRule="auto"/>
        <w:ind w:firstLine="0"/>
        <w:jc w:val="left"/>
      </w:pPr>
      <w:r w:rsidRPr="006B3CBA">
        <w:tab/>
      </w:r>
    </w:p>
    <w:p w14:paraId="1F01F7EB" w14:textId="77777777" w:rsidR="00D974DA" w:rsidRPr="006B3CBA" w:rsidRDefault="00D974DA" w:rsidP="00D974DA">
      <w:pPr>
        <w:tabs>
          <w:tab w:val="left" w:leader="underscore" w:pos="8931"/>
        </w:tabs>
        <w:spacing w:line="240" w:lineRule="auto"/>
        <w:ind w:firstLine="0"/>
        <w:jc w:val="left"/>
      </w:pPr>
      <w:r w:rsidRPr="006B3CBA">
        <w:tab/>
      </w:r>
    </w:p>
    <w:p w14:paraId="2990A76C" w14:textId="225FE229" w:rsidR="00D974DA" w:rsidRPr="006B3CBA" w:rsidRDefault="00600465" w:rsidP="00D974DA">
      <w:pPr>
        <w:spacing w:before="240" w:line="240" w:lineRule="auto"/>
        <w:ind w:firstLine="0"/>
        <w:jc w:val="left"/>
        <w:rPr>
          <w:bCs/>
        </w:rPr>
      </w:pPr>
      <w:r w:rsidRPr="006B3CBA">
        <w:rPr>
          <w:bCs/>
        </w:rPr>
        <w:t xml:space="preserve">Виконав (-ла): студент (-ка) </w:t>
      </w:r>
      <w:r w:rsidRPr="006B3CBA">
        <w:rPr>
          <w:bCs/>
          <w:u w:val="single"/>
        </w:rPr>
        <w:t>4-го</w:t>
      </w:r>
      <w:r w:rsidR="00D974DA" w:rsidRPr="006B3CBA">
        <w:rPr>
          <w:bCs/>
        </w:rPr>
        <w:t xml:space="preserve"> курсу, групи </w:t>
      </w:r>
      <w:r w:rsidR="0004066F" w:rsidRPr="006B3CBA">
        <w:rPr>
          <w:bCs/>
          <w:u w:val="single"/>
        </w:rPr>
        <w:t>ТІ-32</w:t>
      </w:r>
    </w:p>
    <w:p w14:paraId="2D73A4CA" w14:textId="77777777" w:rsidR="00D974DA" w:rsidRPr="006B3CBA" w:rsidRDefault="00D974DA" w:rsidP="00D974DA">
      <w:pPr>
        <w:spacing w:line="240" w:lineRule="auto"/>
        <w:ind w:left="1194" w:firstLine="4084"/>
        <w:jc w:val="left"/>
        <w:rPr>
          <w:vertAlign w:val="superscript"/>
        </w:rPr>
      </w:pPr>
      <w:r w:rsidRPr="006B3CBA">
        <w:rPr>
          <w:vertAlign w:val="superscript"/>
        </w:rPr>
        <w:t>(шифр групи)</w:t>
      </w:r>
    </w:p>
    <w:p w14:paraId="4885A8F5" w14:textId="1CD68D41" w:rsidR="00D974DA" w:rsidRPr="006B3CBA" w:rsidRDefault="00600465" w:rsidP="00D974DA">
      <w:pPr>
        <w:tabs>
          <w:tab w:val="left" w:leader="underscore" w:pos="7371"/>
          <w:tab w:val="left" w:pos="7513"/>
          <w:tab w:val="left" w:leader="underscore" w:pos="8903"/>
        </w:tabs>
        <w:spacing w:line="240" w:lineRule="auto"/>
        <w:ind w:firstLine="0"/>
        <w:jc w:val="left"/>
        <w:rPr>
          <w:bCs/>
        </w:rPr>
      </w:pPr>
      <w:r w:rsidRPr="006B3CBA">
        <w:rPr>
          <w:bCs/>
          <w:u w:val="single"/>
        </w:rPr>
        <w:t xml:space="preserve">                          </w:t>
      </w:r>
      <w:r w:rsidR="004E1128" w:rsidRPr="006B3CBA">
        <w:rPr>
          <w:bCs/>
          <w:u w:val="single"/>
        </w:rPr>
        <w:t xml:space="preserve">   Павленко Владислав Миколайович</w:t>
      </w:r>
      <w:r w:rsidR="004E1128" w:rsidRPr="006B3CBA">
        <w:rPr>
          <w:bCs/>
        </w:rPr>
        <w:t>___________</w:t>
      </w:r>
    </w:p>
    <w:p w14:paraId="4CF7AE9B" w14:textId="0496EC00" w:rsidR="00600465" w:rsidRPr="006B3CBA" w:rsidRDefault="00D974DA" w:rsidP="00670258">
      <w:pPr>
        <w:tabs>
          <w:tab w:val="left" w:pos="7938"/>
        </w:tabs>
        <w:spacing w:line="240" w:lineRule="auto"/>
        <w:ind w:firstLine="2694"/>
        <w:jc w:val="left"/>
        <w:rPr>
          <w:vertAlign w:val="superscript"/>
        </w:rPr>
      </w:pPr>
      <w:r w:rsidRPr="006B3CBA">
        <w:rPr>
          <w:vertAlign w:val="superscript"/>
        </w:rPr>
        <w:t>(прізвищ</w:t>
      </w:r>
      <w:r w:rsidR="00670258" w:rsidRPr="006B3CBA">
        <w:rPr>
          <w:vertAlign w:val="superscript"/>
        </w:rPr>
        <w:t>е, ім’я, по батькові)</w:t>
      </w:r>
      <w:r w:rsidR="00670258" w:rsidRPr="006B3CBA">
        <w:rPr>
          <w:vertAlign w:val="superscript"/>
        </w:rPr>
        <w:tab/>
        <w:t xml:space="preserve">(підпис) </w:t>
      </w:r>
    </w:p>
    <w:p w14:paraId="4EA30423" w14:textId="18D99595" w:rsidR="004E1128" w:rsidRPr="006B3CBA" w:rsidRDefault="00D974DA" w:rsidP="00D974DA">
      <w:pPr>
        <w:tabs>
          <w:tab w:val="left" w:leader="underscore" w:pos="7371"/>
          <w:tab w:val="left" w:pos="7513"/>
          <w:tab w:val="left" w:leader="underscore" w:pos="8903"/>
        </w:tabs>
        <w:spacing w:before="120" w:line="240" w:lineRule="auto"/>
        <w:ind w:firstLine="0"/>
        <w:jc w:val="left"/>
        <w:rPr>
          <w:bCs/>
          <w:u w:val="single"/>
        </w:rPr>
      </w:pPr>
      <w:r w:rsidRPr="006B3CBA">
        <w:rPr>
          <w:bCs/>
        </w:rPr>
        <w:t>Керівник</w:t>
      </w:r>
      <w:r w:rsidR="00600465" w:rsidRPr="006B3CBA">
        <w:rPr>
          <w:bCs/>
        </w:rPr>
        <w:t xml:space="preserve"> </w:t>
      </w:r>
      <w:r w:rsidR="00600465" w:rsidRPr="006B3CBA">
        <w:rPr>
          <w:bCs/>
          <w:u w:val="single"/>
        </w:rPr>
        <w:t xml:space="preserve">     </w:t>
      </w:r>
      <w:r w:rsidR="0004066F" w:rsidRPr="006B3CBA">
        <w:rPr>
          <w:bCs/>
          <w:u w:val="single"/>
        </w:rPr>
        <w:t xml:space="preserve">  </w:t>
      </w:r>
      <w:r w:rsidR="00600465" w:rsidRPr="006B3CBA">
        <w:rPr>
          <w:bCs/>
          <w:u w:val="single"/>
        </w:rPr>
        <w:t xml:space="preserve"> </w:t>
      </w:r>
      <w:r w:rsidR="004E1128" w:rsidRPr="006B3CBA">
        <w:rPr>
          <w:bCs/>
          <w:u w:val="single"/>
        </w:rPr>
        <w:t>Доцент , к.т.н., старший науковий співробітник</w:t>
      </w:r>
      <w:r w:rsidR="00587453" w:rsidRPr="006B3CBA">
        <w:rPr>
          <w:bCs/>
          <w:u w:val="single"/>
        </w:rPr>
        <w:t>,</w:t>
      </w:r>
      <w:r w:rsidR="004E1128" w:rsidRPr="006B3CBA">
        <w:rPr>
          <w:bCs/>
        </w:rPr>
        <w:t>__________</w:t>
      </w:r>
      <w:r w:rsidR="00610040" w:rsidRPr="006B3CBA">
        <w:rPr>
          <w:bCs/>
          <w:u w:val="single"/>
        </w:rPr>
        <w:t xml:space="preserve">  </w:t>
      </w:r>
      <w:r w:rsidR="004E1128" w:rsidRPr="006B3CBA">
        <w:rPr>
          <w:bCs/>
          <w:u w:val="single"/>
        </w:rPr>
        <w:t xml:space="preserve">                  </w:t>
      </w:r>
    </w:p>
    <w:p w14:paraId="54F257EF" w14:textId="02453427" w:rsidR="00D974DA" w:rsidRPr="006B3CBA" w:rsidRDefault="004E1128" w:rsidP="00D974DA">
      <w:pPr>
        <w:tabs>
          <w:tab w:val="left" w:leader="underscore" w:pos="7371"/>
          <w:tab w:val="left" w:pos="7513"/>
          <w:tab w:val="left" w:leader="underscore" w:pos="8903"/>
        </w:tabs>
        <w:spacing w:before="120" w:line="240" w:lineRule="auto"/>
        <w:ind w:firstLine="0"/>
        <w:jc w:val="left"/>
        <w:rPr>
          <w:bCs/>
        </w:rPr>
      </w:pPr>
      <w:r w:rsidRPr="006B3CBA">
        <w:rPr>
          <w:bCs/>
          <w:u w:val="single"/>
        </w:rPr>
        <w:t xml:space="preserve">      Алєксєєв М. О.</w:t>
      </w:r>
      <w:r w:rsidR="008336C4" w:rsidRPr="006B3CBA">
        <w:rPr>
          <w:bCs/>
          <w:u w:val="single"/>
        </w:rPr>
        <w:t xml:space="preserve"> </w:t>
      </w:r>
      <w:r w:rsidR="00610040" w:rsidRPr="006B3CBA">
        <w:rPr>
          <w:bCs/>
          <w:u w:val="single"/>
        </w:rPr>
        <w:t xml:space="preserve">      </w:t>
      </w:r>
      <w:r w:rsidR="008336C4" w:rsidRPr="006B3CBA">
        <w:rPr>
          <w:bCs/>
          <w:u w:val="single"/>
        </w:rPr>
        <w:t xml:space="preserve">           </w:t>
      </w:r>
      <w:r w:rsidR="00D974DA" w:rsidRPr="006B3CBA">
        <w:rPr>
          <w:bCs/>
        </w:rPr>
        <w:tab/>
      </w:r>
      <w:r w:rsidR="00D974DA" w:rsidRPr="006B3CBA">
        <w:rPr>
          <w:bCs/>
        </w:rPr>
        <w:tab/>
      </w:r>
      <w:r w:rsidR="00D974DA" w:rsidRPr="006B3CBA">
        <w:rPr>
          <w:bCs/>
        </w:rPr>
        <w:tab/>
      </w:r>
    </w:p>
    <w:p w14:paraId="3BC4EE98" w14:textId="72A4E3B2" w:rsidR="00600465" w:rsidRPr="006B3CBA" w:rsidRDefault="00D974DA" w:rsidP="00670258">
      <w:pPr>
        <w:tabs>
          <w:tab w:val="left" w:pos="7938"/>
        </w:tabs>
        <w:spacing w:line="240" w:lineRule="auto"/>
        <w:ind w:firstLine="1843"/>
        <w:jc w:val="left"/>
        <w:rPr>
          <w:vertAlign w:val="superscript"/>
        </w:rPr>
      </w:pPr>
      <w:r w:rsidRPr="006B3CBA">
        <w:rPr>
          <w:vertAlign w:val="superscript"/>
        </w:rPr>
        <w:t xml:space="preserve">(посада, науковий ступінь, вчене звання,  </w:t>
      </w:r>
      <w:r w:rsidR="00670258" w:rsidRPr="006B3CBA">
        <w:rPr>
          <w:vertAlign w:val="superscript"/>
        </w:rPr>
        <w:t>прізвище та ініціали)</w:t>
      </w:r>
      <w:r w:rsidR="00670258" w:rsidRPr="006B3CBA">
        <w:rPr>
          <w:vertAlign w:val="superscript"/>
        </w:rPr>
        <w:tab/>
        <w:t xml:space="preserve">(підпис) </w:t>
      </w:r>
    </w:p>
    <w:p w14:paraId="0D0203BB" w14:textId="4EBD926F" w:rsidR="00D974DA" w:rsidRPr="006B3CBA" w:rsidRDefault="00D974DA" w:rsidP="00D974DA">
      <w:pPr>
        <w:tabs>
          <w:tab w:val="left" w:leader="underscore" w:pos="7371"/>
          <w:tab w:val="left" w:pos="7513"/>
          <w:tab w:val="left" w:leader="underscore" w:pos="8903"/>
        </w:tabs>
        <w:spacing w:before="120" w:line="240" w:lineRule="auto"/>
        <w:ind w:firstLine="0"/>
        <w:jc w:val="left"/>
        <w:rPr>
          <w:bCs/>
        </w:rPr>
      </w:pPr>
      <w:r w:rsidRPr="006B3CBA">
        <w:rPr>
          <w:bCs/>
        </w:rPr>
        <w:t>Рецензент</w:t>
      </w:r>
      <w:r w:rsidR="008336C4" w:rsidRPr="006B3CBA">
        <w:rPr>
          <w:bCs/>
        </w:rPr>
        <w:t xml:space="preserve"> </w:t>
      </w:r>
      <w:r w:rsidR="008336C4" w:rsidRPr="006B3CBA">
        <w:rPr>
          <w:bCs/>
          <w:u w:val="single"/>
        </w:rPr>
        <w:t xml:space="preserve">                                                                                                </w:t>
      </w:r>
      <w:r w:rsidRPr="006B3CBA">
        <w:rPr>
          <w:bCs/>
        </w:rPr>
        <w:tab/>
      </w:r>
      <w:r w:rsidRPr="006B3CBA">
        <w:rPr>
          <w:bCs/>
        </w:rPr>
        <w:tab/>
      </w:r>
      <w:r w:rsidRPr="006B3CBA">
        <w:rPr>
          <w:bCs/>
        </w:rPr>
        <w:tab/>
      </w:r>
    </w:p>
    <w:p w14:paraId="2155CD7D" w14:textId="77777777" w:rsidR="00D974DA" w:rsidRPr="006B3CBA" w:rsidRDefault="00D974DA" w:rsidP="00D974DA">
      <w:pPr>
        <w:tabs>
          <w:tab w:val="left" w:pos="7938"/>
        </w:tabs>
        <w:spacing w:line="240" w:lineRule="auto"/>
        <w:ind w:firstLine="1276"/>
        <w:jc w:val="left"/>
        <w:rPr>
          <w:vertAlign w:val="superscript"/>
        </w:rPr>
      </w:pPr>
      <w:r w:rsidRPr="006B3CBA">
        <w:rPr>
          <w:vertAlign w:val="superscript"/>
        </w:rPr>
        <w:t>(посада, науковий ступінь, вчене звання, науковий ступінь, прізвище та ініціали)</w:t>
      </w:r>
      <w:r w:rsidRPr="006B3CBA">
        <w:rPr>
          <w:vertAlign w:val="superscript"/>
        </w:rPr>
        <w:tab/>
        <w:t xml:space="preserve">(підпис) </w:t>
      </w:r>
    </w:p>
    <w:p w14:paraId="1BAF9295" w14:textId="677F1D4E" w:rsidR="00600465" w:rsidRPr="006B3CBA" w:rsidRDefault="00600465" w:rsidP="00670258">
      <w:pPr>
        <w:tabs>
          <w:tab w:val="left" w:pos="330"/>
        </w:tabs>
        <w:spacing w:line="240" w:lineRule="auto"/>
        <w:ind w:firstLine="0"/>
        <w:jc w:val="left"/>
      </w:pPr>
    </w:p>
    <w:p w14:paraId="39971DE5" w14:textId="77777777" w:rsidR="00D974DA" w:rsidRPr="006B3CBA" w:rsidRDefault="00D974DA" w:rsidP="00D974DA">
      <w:pPr>
        <w:tabs>
          <w:tab w:val="left" w:pos="330"/>
        </w:tabs>
        <w:spacing w:line="240" w:lineRule="auto"/>
        <w:ind w:left="4536" w:firstLine="0"/>
        <w:jc w:val="left"/>
      </w:pPr>
      <w:r w:rsidRPr="006B3CBA">
        <w:t>Засвідчую, що у цій дипломній роботі немає запозичень з праць інших авторів без відповідних посилань.</w:t>
      </w:r>
    </w:p>
    <w:p w14:paraId="7562A3C5" w14:textId="77777777" w:rsidR="00D974DA" w:rsidRPr="006B3CBA" w:rsidRDefault="00D974DA" w:rsidP="00D974DA">
      <w:pPr>
        <w:tabs>
          <w:tab w:val="left" w:pos="330"/>
        </w:tabs>
        <w:spacing w:line="240" w:lineRule="auto"/>
        <w:ind w:left="4536" w:firstLine="0"/>
      </w:pPr>
      <w:r w:rsidRPr="006B3CBA">
        <w:t>Студент _____________</w:t>
      </w:r>
    </w:p>
    <w:p w14:paraId="6431A4A4" w14:textId="77777777" w:rsidR="00D974DA" w:rsidRPr="006B3CBA" w:rsidRDefault="00D974DA" w:rsidP="00D974DA">
      <w:pPr>
        <w:tabs>
          <w:tab w:val="left" w:pos="7938"/>
        </w:tabs>
        <w:spacing w:line="240" w:lineRule="auto"/>
        <w:ind w:left="4536" w:firstLine="1701"/>
        <w:jc w:val="left"/>
      </w:pPr>
      <w:r w:rsidRPr="006B3CBA">
        <w:rPr>
          <w:sz w:val="20"/>
          <w:szCs w:val="20"/>
          <w:vertAlign w:val="superscript"/>
        </w:rPr>
        <w:t>(підпис)</w:t>
      </w:r>
    </w:p>
    <w:p w14:paraId="34ABE3A1" w14:textId="77777777" w:rsidR="00600465" w:rsidRPr="006B3CBA" w:rsidRDefault="00600465" w:rsidP="00384DC6">
      <w:pPr>
        <w:spacing w:after="240" w:line="240" w:lineRule="auto"/>
        <w:ind w:firstLine="0"/>
      </w:pPr>
    </w:p>
    <w:p w14:paraId="41485C0C" w14:textId="77777777" w:rsidR="00600465" w:rsidRPr="006B3CBA" w:rsidRDefault="00600465" w:rsidP="00D974DA">
      <w:pPr>
        <w:spacing w:line="240" w:lineRule="auto"/>
        <w:ind w:firstLine="0"/>
        <w:jc w:val="center"/>
      </w:pPr>
    </w:p>
    <w:p w14:paraId="100019EB" w14:textId="0F033814" w:rsidR="00D974DA" w:rsidRPr="006B3CBA" w:rsidRDefault="00D974DA" w:rsidP="00D974DA">
      <w:pPr>
        <w:spacing w:line="240" w:lineRule="auto"/>
        <w:ind w:firstLine="0"/>
        <w:jc w:val="center"/>
      </w:pPr>
      <w:r w:rsidRPr="006B3CBA">
        <w:t>Київ – 201</w:t>
      </w:r>
      <w:r w:rsidR="0004066F" w:rsidRPr="006B3CBA">
        <w:t>7</w:t>
      </w:r>
      <w:r w:rsidRPr="006B3CBA">
        <w:t xml:space="preserve"> року</w:t>
      </w:r>
    </w:p>
    <w:p w14:paraId="6EEF12E0" w14:textId="77777777" w:rsidR="00AB3E91" w:rsidRPr="006B3CBA" w:rsidRDefault="00D5566E" w:rsidP="00AB3E91">
      <w:pPr>
        <w:tabs>
          <w:tab w:val="left" w:pos="720"/>
          <w:tab w:val="left" w:pos="1440"/>
          <w:tab w:val="left" w:pos="1620"/>
        </w:tabs>
        <w:spacing w:line="240" w:lineRule="auto"/>
        <w:ind w:left="539" w:firstLine="0"/>
        <w:jc w:val="center"/>
        <w:rPr>
          <w:b/>
          <w:bCs/>
        </w:rPr>
      </w:pPr>
      <w:r w:rsidRPr="006B3CBA">
        <w:br w:type="page"/>
      </w:r>
      <w:r w:rsidR="00AB3E91"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77777777" w:rsidR="00AB3E91" w:rsidRPr="006B3CBA" w:rsidRDefault="00AB3E91" w:rsidP="00AB3E91">
      <w:pPr>
        <w:tabs>
          <w:tab w:val="left" w:leader="underscore" w:pos="8931"/>
        </w:tabs>
        <w:spacing w:before="120" w:line="240" w:lineRule="auto"/>
        <w:ind w:left="539" w:hanging="539"/>
      </w:pPr>
      <w:r w:rsidRPr="006B3CBA">
        <w:t>Напрям підготовки 6.050903 «Телекомунікації»</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645E71">
      <w:pPr>
        <w:pStyle w:val="a8"/>
        <w:numPr>
          <w:ilvl w:val="0"/>
          <w:numId w:val="8"/>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1E08F269"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3D415C53" w:rsidR="00AB3E91" w:rsidRPr="006B3CBA" w:rsidRDefault="00AB3E91" w:rsidP="00437573">
      <w:pPr>
        <w:tabs>
          <w:tab w:val="right" w:leader="underscore" w:pos="8903"/>
        </w:tabs>
        <w:ind w:firstLine="0"/>
      </w:pPr>
      <w:r w:rsidRPr="006B3CBA">
        <w:t>затверджені наказом по університету від «</w:t>
      </w:r>
      <w:r w:rsidR="001E36FB" w:rsidRPr="006B3CBA">
        <w:rPr>
          <w:color w:val="FF0000"/>
        </w:rPr>
        <w:t>07» квітня 2017</w:t>
      </w:r>
      <w:r w:rsidRPr="006B3CBA">
        <w:rPr>
          <w:color w:val="FF0000"/>
        </w:rPr>
        <w:t xml:space="preserve"> р. №1290-</w:t>
      </w:r>
      <w:r w:rsidRPr="006B3CBA">
        <w:t>с</w:t>
      </w:r>
    </w:p>
    <w:p w14:paraId="5792D01D" w14:textId="3DCF510B" w:rsidR="00AB3E91" w:rsidRPr="006B3CBA" w:rsidRDefault="00AB3E91" w:rsidP="00437573">
      <w:pPr>
        <w:tabs>
          <w:tab w:val="left" w:leader="underscore" w:pos="8931"/>
        </w:tabs>
        <w:ind w:firstLine="0"/>
      </w:pPr>
      <w:r w:rsidRPr="006B3CBA">
        <w:t xml:space="preserve">2. Термін подання студентом роботи </w:t>
      </w:r>
      <w:r w:rsidR="00501BC2" w:rsidRPr="006B3CBA">
        <w:rPr>
          <w:color w:val="FF0000"/>
          <w:u w:val="single"/>
        </w:rPr>
        <w:t>14</w:t>
      </w:r>
      <w:r w:rsidR="008D5577" w:rsidRPr="006B3CBA">
        <w:rPr>
          <w:color w:val="FF0000"/>
          <w:u w:val="single"/>
        </w:rPr>
        <w:t xml:space="preserve"> червня</w:t>
      </w:r>
      <w:r w:rsidR="001E36FB" w:rsidRPr="006B3CBA">
        <w:rPr>
          <w:color w:val="FF0000"/>
          <w:u w:val="single"/>
        </w:rPr>
        <w:t xml:space="preserve"> 2017</w:t>
      </w:r>
      <w:r w:rsidR="007B2089" w:rsidRPr="006B3CBA">
        <w:rPr>
          <w:color w:val="FF0000"/>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645E71">
      <w:pPr>
        <w:pStyle w:val="a8"/>
        <w:numPr>
          <w:ilvl w:val="0"/>
          <w:numId w:val="7"/>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645E71">
      <w:pPr>
        <w:pStyle w:val="a8"/>
        <w:numPr>
          <w:ilvl w:val="0"/>
          <w:numId w:val="7"/>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645E71">
      <w:pPr>
        <w:pStyle w:val="a8"/>
        <w:numPr>
          <w:ilvl w:val="0"/>
          <w:numId w:val="7"/>
        </w:numPr>
        <w:tabs>
          <w:tab w:val="left" w:leader="underscore" w:pos="8931"/>
        </w:tabs>
        <w:spacing w:before="240"/>
        <w:ind w:left="0" w:firstLine="567"/>
      </w:pPr>
      <w:r w:rsidRPr="006B3CBA">
        <w:t>Порівняльні статистики алгоритмів розподіленої роботи</w:t>
      </w:r>
    </w:p>
    <w:p w14:paraId="2AB610BE" w14:textId="74D254C9" w:rsidR="00B317A9" w:rsidRPr="006B3CBA" w:rsidRDefault="008F4571" w:rsidP="00437573">
      <w:pPr>
        <w:keepNext/>
        <w:tabs>
          <w:tab w:val="left" w:leader="underscore" w:pos="8931"/>
        </w:tabs>
        <w:spacing w:before="240"/>
        <w:ind w:firstLine="0"/>
      </w:pPr>
      <w:r w:rsidRPr="006B3CBA">
        <w:lastRenderedPageBreak/>
        <w:t>3</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645E71">
      <w:pPr>
        <w:pStyle w:val="a"/>
        <w:numPr>
          <w:ilvl w:val="0"/>
          <w:numId w:val="2"/>
        </w:numPr>
        <w:ind w:left="0" w:firstLine="567"/>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10D25DA" w14:textId="0109EBA4" w:rsidR="001B7F4F" w:rsidRPr="006B3CBA" w:rsidRDefault="008B49C9" w:rsidP="00645E71">
      <w:pPr>
        <w:pStyle w:val="a"/>
        <w:numPr>
          <w:ilvl w:val="0"/>
          <w:numId w:val="2"/>
        </w:numPr>
        <w:ind w:left="0" w:firstLine="567"/>
        <w:jc w:val="both"/>
      </w:pPr>
      <w:r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sidR="007208B7" w:rsidRPr="006B3CBA">
        <w:t>.</w:t>
      </w:r>
    </w:p>
    <w:p w14:paraId="64B377E0" w14:textId="14BD4638" w:rsidR="00382937" w:rsidRPr="006B3CBA" w:rsidRDefault="00144178" w:rsidP="00645E71">
      <w:pPr>
        <w:pStyle w:val="a"/>
        <w:numPr>
          <w:ilvl w:val="0"/>
          <w:numId w:val="2"/>
        </w:numPr>
        <w:ind w:left="0" w:firstLine="567"/>
        <w:jc w:val="both"/>
      </w:pPr>
      <w:r w:rsidRPr="006B3CBA">
        <w:t>Розглянути особливості застосування запропонованої моделі для</w:t>
      </w:r>
      <w:r w:rsidR="00CC331B" w:rsidRPr="006B3CBA">
        <w:t xml:space="preserve"> мобільних пристроїв</w:t>
      </w:r>
      <w:r w:rsidRPr="006B3CBA">
        <w:t>.</w:t>
      </w:r>
    </w:p>
    <w:p w14:paraId="443A41E2" w14:textId="29D08CEE" w:rsidR="008F4571" w:rsidRPr="006B3CBA" w:rsidRDefault="007208B7" w:rsidP="001B7F4F">
      <w:pPr>
        <w:pStyle w:val="a"/>
        <w:numPr>
          <w:ilvl w:val="0"/>
          <w:numId w:val="0"/>
        </w:numPr>
        <w:ind w:left="567"/>
        <w:jc w:val="both"/>
        <w:rPr>
          <w:spacing w:val="2"/>
        </w:rPr>
      </w:pPr>
      <w:r w:rsidRPr="006B3CBA">
        <w:t>4</w:t>
      </w:r>
      <w:r w:rsidR="001B7F4F" w:rsidRPr="006B3CBA">
        <w:t>.</w:t>
      </w:r>
      <w:r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p>
    <w:p w14:paraId="4829E050" w14:textId="27C5C6F9" w:rsidR="00AB3E91" w:rsidRPr="006B3CBA" w:rsidRDefault="007208B7" w:rsidP="008F4571">
      <w:pPr>
        <w:pStyle w:val="a"/>
        <w:numPr>
          <w:ilvl w:val="0"/>
          <w:numId w:val="0"/>
        </w:numPr>
        <w:ind w:left="567"/>
        <w:rPr>
          <w:spacing w:val="2"/>
        </w:rPr>
      </w:pPr>
      <w:r w:rsidRPr="006B3CBA">
        <w:rPr>
          <w:spacing w:val="2"/>
        </w:rPr>
        <w:t>5</w:t>
      </w:r>
      <w:r w:rsidR="00AB3E91" w:rsidRPr="006B3CBA">
        <w:rPr>
          <w:spacing w:val="2"/>
        </w:rPr>
        <w:t xml:space="preserve">. Перелік </w:t>
      </w:r>
      <w:r w:rsidR="00AB3E91" w:rsidRPr="00704148">
        <w:rPr>
          <w:spacing w:val="2"/>
        </w:rPr>
        <w:t xml:space="preserve">ілюстративного матеріалу (із зазначенням плакатів, презентацій тощо) </w:t>
      </w:r>
      <w:r w:rsidR="00AB3E91" w:rsidRPr="006B3CBA">
        <w:rPr>
          <w:spacing w:val="2"/>
        </w:rPr>
        <w:tab/>
      </w:r>
    </w:p>
    <w:p w14:paraId="098F47EA" w14:textId="77777777" w:rsidR="00AB3E91" w:rsidRPr="006B3CBA" w:rsidRDefault="00AB3E91" w:rsidP="00437573">
      <w:pPr>
        <w:tabs>
          <w:tab w:val="left" w:leader="underscore" w:pos="8931"/>
        </w:tabs>
        <w:ind w:firstLine="0"/>
      </w:pPr>
      <w:r w:rsidRPr="006B3CBA">
        <w:tab/>
      </w:r>
    </w:p>
    <w:p w14:paraId="58C6903B" w14:textId="77777777" w:rsidR="00AB3E91" w:rsidRPr="006B3CBA" w:rsidRDefault="00AB3E91" w:rsidP="00437573">
      <w:pPr>
        <w:tabs>
          <w:tab w:val="left" w:leader="underscore" w:pos="8931"/>
        </w:tabs>
        <w:ind w:firstLine="0"/>
      </w:pPr>
      <w:r w:rsidRPr="006B3CBA">
        <w:tab/>
      </w:r>
    </w:p>
    <w:p w14:paraId="5498186D" w14:textId="77777777" w:rsidR="00AB3E91" w:rsidRPr="006B3CBA" w:rsidRDefault="00AB3E91" w:rsidP="00437573">
      <w:pPr>
        <w:tabs>
          <w:tab w:val="left" w:leader="underscore" w:pos="8931"/>
        </w:tabs>
        <w:ind w:firstLine="0"/>
      </w:pPr>
      <w:r w:rsidRPr="006B3CBA">
        <w:tab/>
      </w:r>
    </w:p>
    <w:p w14:paraId="69EDE423" w14:textId="77777777" w:rsidR="009C34AD" w:rsidRPr="006B3CBA" w:rsidRDefault="009C34AD" w:rsidP="00437573">
      <w:pPr>
        <w:tabs>
          <w:tab w:val="left" w:leader="underscore" w:pos="8931"/>
        </w:tabs>
        <w:ind w:firstLine="0"/>
      </w:pPr>
      <w:r w:rsidRPr="006B3CBA">
        <w:tab/>
      </w:r>
    </w:p>
    <w:p w14:paraId="66560B0C" w14:textId="77777777" w:rsidR="009C34AD" w:rsidRPr="006B3CBA" w:rsidRDefault="009C34AD" w:rsidP="00437573">
      <w:pPr>
        <w:tabs>
          <w:tab w:val="left" w:leader="underscore" w:pos="8931"/>
        </w:tabs>
        <w:ind w:firstLine="0"/>
      </w:pPr>
      <w:r w:rsidRPr="006B3CBA">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B3CBA">
        <w:rPr>
          <w:color w:val="FF0000"/>
          <w:u w:val="single"/>
        </w:rPr>
        <w:t>10 вересня 2016</w:t>
      </w:r>
      <w:r w:rsidR="009C34AD" w:rsidRPr="006B3CBA">
        <w:rPr>
          <w:color w:val="FF0000"/>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B3CBA">
              <w:rPr>
                <w:color w:val="FF0000"/>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B3CBA">
              <w:rPr>
                <w:color w:val="FF0000"/>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B3CBA">
              <w:rPr>
                <w:color w:val="FF0000"/>
                <w:sz w:val="24"/>
              </w:rPr>
              <w:t>09</w:t>
            </w:r>
            <w:r w:rsidR="00FC5253" w:rsidRPr="006B3CBA">
              <w:rPr>
                <w:color w:val="FF0000"/>
                <w:sz w:val="24"/>
              </w:rPr>
              <w:t>.11</w:t>
            </w:r>
            <w:r w:rsidR="00953FC4" w:rsidRPr="006B3CBA">
              <w:rPr>
                <w:color w:val="FF0000"/>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B3CBA">
              <w:rPr>
                <w:color w:val="FF0000"/>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7A5FA2" w:rsidRPr="006B3CBA" w14:paraId="63566B36" w14:textId="77777777" w:rsidTr="00DF675A">
        <w:trPr>
          <w:trHeight w:val="20"/>
        </w:trPr>
        <w:tc>
          <w:tcPr>
            <w:tcW w:w="540" w:type="dxa"/>
          </w:tcPr>
          <w:p w14:paraId="1024A449" w14:textId="7725BCF6" w:rsidR="007A5FA2" w:rsidRPr="006B3CBA" w:rsidRDefault="007A5FA2" w:rsidP="0080253F">
            <w:pPr>
              <w:spacing w:line="276" w:lineRule="auto"/>
              <w:ind w:firstLine="0"/>
              <w:rPr>
                <w:sz w:val="24"/>
              </w:rPr>
            </w:pPr>
            <w:r w:rsidRPr="006B3CBA">
              <w:rPr>
                <w:sz w:val="24"/>
              </w:rPr>
              <w:t>5</w:t>
            </w:r>
          </w:p>
        </w:tc>
        <w:tc>
          <w:tcPr>
            <w:tcW w:w="4422" w:type="dxa"/>
          </w:tcPr>
          <w:p w14:paraId="68BF43AF" w14:textId="37B65D9C" w:rsidR="007A5FA2" w:rsidRPr="006B3CBA" w:rsidRDefault="007A5FA2" w:rsidP="0080253F">
            <w:pPr>
              <w:spacing w:line="276" w:lineRule="auto"/>
              <w:ind w:firstLine="0"/>
              <w:rPr>
                <w:sz w:val="24"/>
              </w:rPr>
            </w:pPr>
            <w:r w:rsidRPr="006B3CBA">
              <w:rPr>
                <w:sz w:val="24"/>
              </w:rPr>
              <w:t xml:space="preserve">Аналіз підходів до побудови </w:t>
            </w:r>
            <w:r w:rsidR="00953FC4" w:rsidRPr="006B3CBA">
              <w:rPr>
                <w:sz w:val="24"/>
              </w:rPr>
              <w:t>гетерогенних систем</w:t>
            </w:r>
          </w:p>
        </w:tc>
        <w:tc>
          <w:tcPr>
            <w:tcW w:w="2693" w:type="dxa"/>
          </w:tcPr>
          <w:p w14:paraId="0C946F23" w14:textId="0A97B530" w:rsidR="007A5FA2" w:rsidRPr="006B3CBA" w:rsidRDefault="00953FC4" w:rsidP="0080253F">
            <w:pPr>
              <w:spacing w:line="276" w:lineRule="auto"/>
              <w:ind w:firstLine="0"/>
              <w:rPr>
                <w:color w:val="FF0000"/>
                <w:sz w:val="24"/>
              </w:rPr>
            </w:pPr>
            <w:r w:rsidRPr="006B3CBA">
              <w:rPr>
                <w:color w:val="FF0000"/>
                <w:sz w:val="24"/>
              </w:rPr>
              <w:t>17.01.17</w:t>
            </w:r>
            <w:r w:rsidR="007A5FA2" w:rsidRPr="006B3CBA">
              <w:rPr>
                <w:color w:val="FF0000"/>
                <w:sz w:val="24"/>
              </w:rPr>
              <w:t xml:space="preserve"> – 01.</w:t>
            </w:r>
            <w:r w:rsidRPr="006B3CBA">
              <w:rPr>
                <w:color w:val="FF0000"/>
                <w:sz w:val="24"/>
              </w:rPr>
              <w:t>02.17</w:t>
            </w:r>
          </w:p>
        </w:tc>
        <w:tc>
          <w:tcPr>
            <w:tcW w:w="1234" w:type="dxa"/>
          </w:tcPr>
          <w:p w14:paraId="35784E08" w14:textId="77777777" w:rsidR="007A5FA2" w:rsidRPr="006B3CBA" w:rsidRDefault="007A5FA2"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4D16D795" w:rsidR="00AB3E91" w:rsidRPr="006B3CBA" w:rsidRDefault="00953FC4" w:rsidP="0080253F">
            <w:pPr>
              <w:spacing w:line="276" w:lineRule="auto"/>
              <w:ind w:firstLine="0"/>
              <w:rPr>
                <w:sz w:val="24"/>
              </w:rPr>
            </w:pPr>
            <w:r w:rsidRPr="006B3CBA">
              <w:rPr>
                <w:sz w:val="24"/>
              </w:rPr>
              <w:t>6</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58D23DF6" w:rsidR="00AB3E91" w:rsidRPr="006B3CBA" w:rsidRDefault="00953FC4" w:rsidP="0080253F">
            <w:pPr>
              <w:spacing w:line="276" w:lineRule="auto"/>
              <w:ind w:firstLine="0"/>
              <w:rPr>
                <w:sz w:val="24"/>
              </w:rPr>
            </w:pPr>
            <w:r w:rsidRPr="006B3CBA">
              <w:rPr>
                <w:sz w:val="24"/>
              </w:rPr>
              <w:t>7</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11A0B244" w:rsidR="00AB3E91" w:rsidRPr="006B3CBA" w:rsidRDefault="00953FC4" w:rsidP="0080253F">
            <w:pPr>
              <w:spacing w:line="276" w:lineRule="auto"/>
              <w:ind w:firstLine="0"/>
              <w:rPr>
                <w:sz w:val="24"/>
              </w:rPr>
            </w:pPr>
            <w:r w:rsidRPr="006B3CBA">
              <w:rPr>
                <w:sz w:val="24"/>
              </w:rPr>
              <w:t>8</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lastRenderedPageBreak/>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lastRenderedPageBreak/>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328B604B" w:rsidR="00DD51AF" w:rsidRPr="006B3CBA" w:rsidRDefault="00953FC4" w:rsidP="0080253F">
            <w:pPr>
              <w:spacing w:line="276" w:lineRule="auto"/>
              <w:ind w:firstLine="0"/>
              <w:rPr>
                <w:sz w:val="24"/>
              </w:rPr>
            </w:pPr>
            <w:r w:rsidRPr="006B3CBA">
              <w:rPr>
                <w:sz w:val="24"/>
              </w:rPr>
              <w:t>9</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332E44ED" w:rsidR="00F26368" w:rsidRPr="006B3CBA" w:rsidRDefault="00953FC4" w:rsidP="0080253F">
            <w:pPr>
              <w:spacing w:line="276" w:lineRule="auto"/>
              <w:ind w:firstLine="0"/>
              <w:rPr>
                <w:sz w:val="24"/>
              </w:rPr>
            </w:pPr>
            <w:r w:rsidRPr="006B3CBA">
              <w:rPr>
                <w:sz w:val="24"/>
              </w:rPr>
              <w:t>10</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1DCE545B" w:rsidR="00AB3E91" w:rsidRPr="006B3CBA" w:rsidRDefault="00953FC4" w:rsidP="0080253F">
            <w:pPr>
              <w:spacing w:line="276" w:lineRule="auto"/>
              <w:ind w:firstLine="0"/>
              <w:rPr>
                <w:sz w:val="24"/>
              </w:rPr>
            </w:pPr>
            <w:r w:rsidRPr="006B3CBA">
              <w:rPr>
                <w:sz w:val="24"/>
              </w:rPr>
              <w:t>11</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4466794B" w:rsidR="00AB3E91" w:rsidRPr="006B3CBA" w:rsidRDefault="00953FC4" w:rsidP="0080253F">
            <w:pPr>
              <w:spacing w:line="276" w:lineRule="auto"/>
              <w:ind w:firstLine="0"/>
              <w:rPr>
                <w:sz w:val="24"/>
              </w:rPr>
            </w:pPr>
            <w:r w:rsidRPr="006B3CBA">
              <w:rPr>
                <w:sz w:val="24"/>
              </w:rPr>
              <w:t>15.04.17 – 16.06.17</w:t>
            </w:r>
          </w:p>
        </w:tc>
        <w:tc>
          <w:tcPr>
            <w:tcW w:w="1234" w:type="dxa"/>
          </w:tcPr>
          <w:p w14:paraId="16698902" w14:textId="77777777" w:rsidR="00AB3E91" w:rsidRPr="006B3CBA" w:rsidRDefault="00AB3E91" w:rsidP="0080253F">
            <w:pPr>
              <w:spacing w:line="276" w:lineRule="auto"/>
              <w:ind w:firstLine="0"/>
              <w:rPr>
                <w:sz w:val="24"/>
              </w:rPr>
            </w:pPr>
          </w:p>
        </w:tc>
      </w:tr>
    </w:tbl>
    <w:p w14:paraId="19758F0B" w14:textId="77777777" w:rsidR="00AB3E91" w:rsidRPr="006B3CBA" w:rsidRDefault="00AB3E91" w:rsidP="00437573">
      <w:pPr>
        <w:ind w:firstLine="0"/>
      </w:pPr>
    </w:p>
    <w:p w14:paraId="4DFD64E6" w14:textId="77777777"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15170013" w:rsidR="00633CA2" w:rsidRPr="006B3CBA" w:rsidRDefault="00E070F9" w:rsidP="00953FC4">
      <w:pPr>
        <w:rPr>
          <w:szCs w:val="28"/>
          <w:lang w:eastAsia="en-US"/>
        </w:rPr>
      </w:pPr>
      <w:r w:rsidRPr="006B3CBA">
        <w:rPr>
          <w:szCs w:val="28"/>
        </w:rPr>
        <w:t xml:space="preserve">Робота </w:t>
      </w:r>
      <w:r w:rsidRPr="006B3CBA">
        <w:rPr>
          <w:color w:val="FF0000"/>
          <w:szCs w:val="28"/>
        </w:rPr>
        <w:t>містить 53</w:t>
      </w:r>
      <w:r w:rsidR="00F32F45" w:rsidRPr="006B3CBA">
        <w:rPr>
          <w:color w:val="FF0000"/>
          <w:szCs w:val="28"/>
        </w:rPr>
        <w:t xml:space="preserve"> сторінки</w:t>
      </w:r>
      <w:r w:rsidR="00E425B2" w:rsidRPr="006B3CBA">
        <w:rPr>
          <w:color w:val="FF0000"/>
          <w:szCs w:val="28"/>
        </w:rPr>
        <w:t>, 2</w:t>
      </w:r>
      <w:r w:rsidR="00F32F45" w:rsidRPr="006B3CBA">
        <w:rPr>
          <w:color w:val="FF0000"/>
          <w:szCs w:val="28"/>
        </w:rPr>
        <w:t>7</w:t>
      </w:r>
      <w:r w:rsidR="00E425B2" w:rsidRPr="006B3CBA">
        <w:rPr>
          <w:color w:val="FF0000"/>
          <w:szCs w:val="28"/>
        </w:rPr>
        <w:t xml:space="preserve"> рисунків та 2</w:t>
      </w:r>
      <w:r w:rsidR="00F32F45" w:rsidRPr="006B3CBA">
        <w:rPr>
          <w:color w:val="FF0000"/>
          <w:szCs w:val="28"/>
        </w:rPr>
        <w:t xml:space="preserve"> таблиць. Було використано </w:t>
      </w:r>
      <w:r w:rsidR="00E425B2" w:rsidRPr="006B3CBA">
        <w:rPr>
          <w:color w:val="FF0000"/>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D2FF88D" w:rsidR="000118D1" w:rsidRPr="006B3CBA" w:rsidRDefault="000118D1" w:rsidP="00B60377">
      <w:pPr>
        <w:rPr>
          <w:szCs w:val="28"/>
        </w:rPr>
      </w:pPr>
      <w:r w:rsidRPr="006B3CBA">
        <w:rPr>
          <w:szCs w:val="28"/>
        </w:rPr>
        <w:t xml:space="preserve">The work contains </w:t>
      </w:r>
      <w:r w:rsidR="00E070F9" w:rsidRPr="006B3CBA">
        <w:rPr>
          <w:szCs w:val="28"/>
        </w:rPr>
        <w:t>53</w:t>
      </w:r>
      <w:r w:rsidR="00AE32E0" w:rsidRPr="006B3CBA">
        <w:rPr>
          <w:szCs w:val="28"/>
        </w:rPr>
        <w:t xml:space="preserve"> pages, </w:t>
      </w:r>
      <w:r w:rsidR="00E425B2" w:rsidRPr="006B3CBA">
        <w:rPr>
          <w:szCs w:val="28"/>
        </w:rPr>
        <w:t>2</w:t>
      </w:r>
      <w:r w:rsidRPr="006B3CBA">
        <w:rPr>
          <w:szCs w:val="28"/>
        </w:rPr>
        <w:t>7 fi</w:t>
      </w:r>
      <w:r w:rsidR="00E425B2" w:rsidRPr="006B3CBA">
        <w:rPr>
          <w:szCs w:val="28"/>
        </w:rPr>
        <w:t>gures and 2</w:t>
      </w:r>
      <w:r w:rsidRPr="006B3CBA">
        <w:rPr>
          <w:szCs w:val="28"/>
        </w:rPr>
        <w:t xml:space="preserve"> tables,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p>
    <w:sdt>
      <w:sdtPr>
        <w:rPr>
          <w:rFonts w:eastAsia="Times New Roman" w:cs="Times New Roman"/>
          <w:b w:val="0"/>
          <w:sz w:val="26"/>
          <w:szCs w:val="24"/>
          <w:lang w:val="uk-UA" w:eastAsia="ru-RU"/>
        </w:rPr>
        <w:id w:val="-639576314"/>
        <w:docPartObj>
          <w:docPartGallery w:val="Table of Contents"/>
          <w:docPartUnique/>
        </w:docPartObj>
      </w:sdtPr>
      <w:sdtEndPr>
        <w:rPr>
          <w:bCs/>
          <w:noProof/>
          <w:sz w:val="28"/>
        </w:rPr>
      </w:sdtEndPr>
      <w:sdtContent>
        <w:p w14:paraId="2056F156" w14:textId="77777777" w:rsidR="00A85B3E" w:rsidRPr="006B3CBA" w:rsidRDefault="00A85B3E" w:rsidP="00D01072">
          <w:pPr>
            <w:pStyle w:val="aa"/>
            <w:spacing w:line="360" w:lineRule="auto"/>
            <w:jc w:val="center"/>
            <w:rPr>
              <w:rFonts w:cs="Times New Roman"/>
              <w:b w:val="0"/>
              <w:caps/>
              <w:lang w:val="uk-UA"/>
            </w:rPr>
          </w:pPr>
          <w:r w:rsidRPr="006B3CBA">
            <w:rPr>
              <w:rFonts w:cs="Times New Roman"/>
              <w:b w:val="0"/>
              <w:caps/>
              <w:lang w:val="uk-UA"/>
            </w:rPr>
            <w:t>Зміст</w:t>
          </w:r>
        </w:p>
        <w:p w14:paraId="4E84A180" w14:textId="685D2274" w:rsidR="0097201C" w:rsidRPr="006B3CBA" w:rsidRDefault="00A85B3E">
          <w:pPr>
            <w:pStyle w:val="11"/>
            <w:rPr>
              <w:rFonts w:asciiTheme="minorHAnsi" w:eastAsiaTheme="minorEastAsia" w:hAnsiTheme="minorHAnsi" w:cstheme="minorBidi"/>
              <w:noProof/>
              <w:sz w:val="22"/>
              <w:szCs w:val="22"/>
              <w:lang w:eastAsia="en-US"/>
            </w:rPr>
          </w:pPr>
          <w:r w:rsidRPr="006B3CBA">
            <w:fldChar w:fldCharType="begin"/>
          </w:r>
          <w:r w:rsidRPr="006B3CBA">
            <w:instrText xml:space="preserve"> TOC \o "1-3" \h \z \u </w:instrText>
          </w:r>
          <w:r w:rsidRPr="006B3CBA">
            <w:fldChar w:fldCharType="separate"/>
          </w:r>
          <w:hyperlink w:anchor="_Toc454016370" w:history="1">
            <w:r w:rsidR="0097201C" w:rsidRPr="006B3CBA">
              <w:rPr>
                <w:rStyle w:val="af2"/>
                <w:noProof/>
              </w:rPr>
              <w:t>ВСТУП</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_Toc454016370 \h </w:instrText>
            </w:r>
            <w:r w:rsidR="0097201C" w:rsidRPr="006B3CBA">
              <w:rPr>
                <w:noProof/>
                <w:webHidden/>
              </w:rPr>
            </w:r>
            <w:r w:rsidR="0097201C" w:rsidRPr="006B3CBA">
              <w:rPr>
                <w:noProof/>
                <w:webHidden/>
              </w:rPr>
              <w:fldChar w:fldCharType="separate"/>
            </w:r>
            <w:r w:rsidR="00FB2ACC" w:rsidRPr="006B3CBA">
              <w:rPr>
                <w:noProof/>
                <w:webHidden/>
              </w:rPr>
              <w:t>10</w:t>
            </w:r>
            <w:r w:rsidR="0097201C" w:rsidRPr="006B3CBA">
              <w:rPr>
                <w:noProof/>
                <w:webHidden/>
              </w:rPr>
              <w:fldChar w:fldCharType="end"/>
            </w:r>
          </w:hyperlink>
        </w:p>
        <w:p w14:paraId="51349021" w14:textId="2FB79E7B" w:rsidR="0097201C" w:rsidRPr="006B3CBA" w:rsidRDefault="00031457">
          <w:pPr>
            <w:pStyle w:val="11"/>
            <w:rPr>
              <w:rFonts w:asciiTheme="minorHAnsi" w:eastAsiaTheme="minorEastAsia" w:hAnsiTheme="minorHAnsi" w:cstheme="minorBidi"/>
              <w:noProof/>
              <w:sz w:val="22"/>
              <w:szCs w:val="22"/>
              <w:lang w:eastAsia="en-US"/>
            </w:rPr>
          </w:pPr>
          <w:hyperlink w:anchor="_Toc454016371" w:history="1">
            <w:r w:rsidR="0097201C" w:rsidRPr="006B3CBA">
              <w:rPr>
                <w:rStyle w:val="af2"/>
                <w:noProof/>
              </w:rPr>
              <w:t>РОЗДІЛ 1 Аналіз методів оцінки стану людини за психологічними показниками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_Toc454016371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688A19A7" w14:textId="7F86E44F"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2" w:history="1">
            <w:r w:rsidR="0097201C" w:rsidRPr="006B3CBA">
              <w:rPr>
                <w:rStyle w:val="af2"/>
                <w:noProof/>
              </w:rPr>
              <w:t>1.1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_Toc454016372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15070971" w14:textId="7741858F"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3" w:history="1">
            <w:r w:rsidR="0097201C" w:rsidRPr="006B3CBA">
              <w:rPr>
                <w:rStyle w:val="af2"/>
                <w:noProof/>
              </w:rPr>
              <w:t>1.1.1 Метод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_Toc454016373 \h </w:instrText>
            </w:r>
            <w:r w:rsidR="0097201C" w:rsidRPr="006B3CBA">
              <w:rPr>
                <w:noProof/>
                <w:webHidden/>
              </w:rPr>
            </w:r>
            <w:r w:rsidR="0097201C" w:rsidRPr="006B3CBA">
              <w:rPr>
                <w:noProof/>
                <w:webHidden/>
              </w:rPr>
              <w:fldChar w:fldCharType="separate"/>
            </w:r>
            <w:r w:rsidR="00FB2ACC" w:rsidRPr="006B3CBA">
              <w:rPr>
                <w:noProof/>
                <w:webHidden/>
              </w:rPr>
              <w:t>15</w:t>
            </w:r>
            <w:r w:rsidR="0097201C" w:rsidRPr="006B3CBA">
              <w:rPr>
                <w:noProof/>
                <w:webHidden/>
              </w:rPr>
              <w:fldChar w:fldCharType="end"/>
            </w:r>
          </w:hyperlink>
        </w:p>
        <w:p w14:paraId="4A01EB7F" w14:textId="4F8B0CEA"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4" w:history="1">
            <w:r w:rsidR="0097201C" w:rsidRPr="006B3CBA">
              <w:rPr>
                <w:rStyle w:val="af2"/>
                <w:noProof/>
              </w:rPr>
              <w:t>1.1.2 Модифікований метод Дембо - Рубінштейн</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_Toc454016374 \h </w:instrText>
            </w:r>
            <w:r w:rsidR="0097201C" w:rsidRPr="006B3CBA">
              <w:rPr>
                <w:noProof/>
                <w:webHidden/>
              </w:rPr>
            </w:r>
            <w:r w:rsidR="0097201C" w:rsidRPr="006B3CBA">
              <w:rPr>
                <w:noProof/>
                <w:webHidden/>
              </w:rPr>
              <w:fldChar w:fldCharType="separate"/>
            </w:r>
            <w:r w:rsidR="00FB2ACC" w:rsidRPr="006B3CBA">
              <w:rPr>
                <w:noProof/>
                <w:webHidden/>
              </w:rPr>
              <w:t>16</w:t>
            </w:r>
            <w:r w:rsidR="0097201C" w:rsidRPr="006B3CBA">
              <w:rPr>
                <w:noProof/>
                <w:webHidden/>
              </w:rPr>
              <w:fldChar w:fldCharType="end"/>
            </w:r>
          </w:hyperlink>
        </w:p>
        <w:p w14:paraId="46B450DC" w14:textId="2953D941"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5" w:history="1">
            <w:r w:rsidR="0097201C" w:rsidRPr="006B3CBA">
              <w:rPr>
                <w:rStyle w:val="af2"/>
                <w:noProof/>
              </w:rPr>
              <w:t>1.1.3 Метод комплексного дослідження психофізіологічних характеристик</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_Toc454016375 \h </w:instrText>
            </w:r>
            <w:r w:rsidR="0097201C" w:rsidRPr="006B3CBA">
              <w:rPr>
                <w:noProof/>
                <w:webHidden/>
              </w:rPr>
            </w:r>
            <w:r w:rsidR="0097201C" w:rsidRPr="006B3CBA">
              <w:rPr>
                <w:noProof/>
                <w:webHidden/>
              </w:rPr>
              <w:fldChar w:fldCharType="separate"/>
            </w:r>
            <w:r w:rsidR="00FB2ACC" w:rsidRPr="006B3CBA">
              <w:rPr>
                <w:noProof/>
                <w:webHidden/>
              </w:rPr>
              <w:t>17</w:t>
            </w:r>
            <w:r w:rsidR="0097201C" w:rsidRPr="006B3CBA">
              <w:rPr>
                <w:noProof/>
                <w:webHidden/>
              </w:rPr>
              <w:fldChar w:fldCharType="end"/>
            </w:r>
          </w:hyperlink>
        </w:p>
        <w:p w14:paraId="0E8EED14" w14:textId="0BB9677C"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6" w:history="1">
            <w:r w:rsidR="0097201C" w:rsidRPr="006B3CBA">
              <w:rPr>
                <w:rStyle w:val="af2"/>
                <w:noProof/>
              </w:rPr>
              <w:t>1.2 Проблематика сучасних досліджень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_Toc454016376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1C29D3FC" w14:textId="06C2A4C3"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7" w:history="1">
            <w:r w:rsidR="0097201C" w:rsidRPr="006B3CBA">
              <w:rPr>
                <w:rStyle w:val="af2"/>
                <w:noProof/>
              </w:rPr>
              <w:t>1.3 Автоматизовані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_Toc454016377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0BB63B79" w14:textId="12BDB885"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8" w:history="1">
            <w:r w:rsidR="0097201C" w:rsidRPr="006B3CBA">
              <w:rPr>
                <w:rStyle w:val="af2"/>
                <w:noProof/>
              </w:rPr>
              <w:t>1.3.1 Використання штучних нейронних мереж</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_Toc454016378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69144B06" w14:textId="5F2921DD"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79" w:history="1">
            <w:r w:rsidR="0097201C" w:rsidRPr="006B3CBA">
              <w:rPr>
                <w:rStyle w:val="af2"/>
                <w:noProof/>
              </w:rPr>
              <w:t>1.3.2 Використання експертних систем</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_Toc454016379 \h </w:instrText>
            </w:r>
            <w:r w:rsidR="0097201C" w:rsidRPr="006B3CBA">
              <w:rPr>
                <w:noProof/>
                <w:webHidden/>
              </w:rPr>
            </w:r>
            <w:r w:rsidR="0097201C" w:rsidRPr="006B3CBA">
              <w:rPr>
                <w:noProof/>
                <w:webHidden/>
              </w:rPr>
              <w:fldChar w:fldCharType="separate"/>
            </w:r>
            <w:r w:rsidR="00FB2ACC" w:rsidRPr="006B3CBA">
              <w:rPr>
                <w:noProof/>
                <w:webHidden/>
              </w:rPr>
              <w:t>20</w:t>
            </w:r>
            <w:r w:rsidR="0097201C" w:rsidRPr="006B3CBA">
              <w:rPr>
                <w:noProof/>
                <w:webHidden/>
              </w:rPr>
              <w:fldChar w:fldCharType="end"/>
            </w:r>
          </w:hyperlink>
        </w:p>
        <w:p w14:paraId="4A8F1C9D" w14:textId="029B4E86"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_Toc454016380 \h </w:instrText>
            </w:r>
            <w:r w:rsidR="0097201C" w:rsidRPr="006B3CBA">
              <w:rPr>
                <w:noProof/>
                <w:webHidden/>
              </w:rPr>
            </w:r>
            <w:r w:rsidR="0097201C" w:rsidRPr="006B3CBA">
              <w:rPr>
                <w:noProof/>
                <w:webHidden/>
              </w:rPr>
              <w:fldChar w:fldCharType="separate"/>
            </w:r>
            <w:r w:rsidR="00FB2ACC" w:rsidRPr="006B3CBA">
              <w:rPr>
                <w:noProof/>
                <w:webHidden/>
              </w:rPr>
              <w:t>22</w:t>
            </w:r>
            <w:r w:rsidR="0097201C" w:rsidRPr="006B3CBA">
              <w:rPr>
                <w:noProof/>
                <w:webHidden/>
              </w:rPr>
              <w:fldChar w:fldCharType="end"/>
            </w:r>
          </w:hyperlink>
        </w:p>
        <w:p w14:paraId="6F49A167" w14:textId="39853DF7" w:rsidR="0097201C" w:rsidRPr="006B3CBA" w:rsidRDefault="00031457">
          <w:pPr>
            <w:pStyle w:val="11"/>
            <w:rPr>
              <w:rFonts w:asciiTheme="minorHAnsi" w:eastAsiaTheme="minorEastAsia" w:hAnsiTheme="minorHAnsi" w:cstheme="minorBidi"/>
              <w:noProof/>
              <w:sz w:val="22"/>
              <w:szCs w:val="22"/>
              <w:lang w:eastAsia="en-US"/>
            </w:rPr>
          </w:pPr>
          <w:hyperlink w:anchor="_Toc454016381" w:history="1">
            <w:r w:rsidR="0097201C" w:rsidRPr="006B3CBA">
              <w:rPr>
                <w:rStyle w:val="af2"/>
                <w:noProof/>
              </w:rPr>
              <w:t>РОЗДІЛ 2  Інтелектуальна технологія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_Toc454016381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76C1DB9C" w14:textId="6DE4BE83"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2" w:history="1">
            <w:r w:rsidR="0097201C" w:rsidRPr="006B3CBA">
              <w:rPr>
                <w:rStyle w:val="af2"/>
                <w:noProof/>
              </w:rPr>
              <w:t>2.1 Вимоги до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_Toc454016382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0612DECB" w14:textId="33F9C00D"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3" w:history="1">
            <w:r w:rsidR="0097201C" w:rsidRPr="006B3CBA">
              <w:rPr>
                <w:rStyle w:val="af2"/>
                <w:noProof/>
              </w:rPr>
              <w:t>2.2 Структура інтелектуальної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_Toc454016383 \h </w:instrText>
            </w:r>
            <w:r w:rsidR="0097201C" w:rsidRPr="006B3CBA">
              <w:rPr>
                <w:noProof/>
                <w:webHidden/>
              </w:rPr>
            </w:r>
            <w:r w:rsidR="0097201C" w:rsidRPr="006B3CBA">
              <w:rPr>
                <w:noProof/>
                <w:webHidden/>
              </w:rPr>
              <w:fldChar w:fldCharType="separate"/>
            </w:r>
            <w:r w:rsidR="00FB2ACC" w:rsidRPr="006B3CBA">
              <w:rPr>
                <w:noProof/>
                <w:webHidden/>
              </w:rPr>
              <w:t>25</w:t>
            </w:r>
            <w:r w:rsidR="0097201C" w:rsidRPr="006B3CBA">
              <w:rPr>
                <w:noProof/>
                <w:webHidden/>
              </w:rPr>
              <w:fldChar w:fldCharType="end"/>
            </w:r>
          </w:hyperlink>
        </w:p>
        <w:p w14:paraId="1CF9D39C" w14:textId="1066673C"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4" w:history="1">
            <w:r w:rsidR="0097201C" w:rsidRPr="006B3CBA">
              <w:rPr>
                <w:rStyle w:val="af2"/>
                <w:noProof/>
              </w:rPr>
              <w:t>2.2.1 Середовище БЗ</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_Toc454016384 \h </w:instrText>
            </w:r>
            <w:r w:rsidR="0097201C" w:rsidRPr="006B3CBA">
              <w:rPr>
                <w:noProof/>
                <w:webHidden/>
              </w:rPr>
            </w:r>
            <w:r w:rsidR="0097201C" w:rsidRPr="006B3CBA">
              <w:rPr>
                <w:noProof/>
                <w:webHidden/>
              </w:rPr>
              <w:fldChar w:fldCharType="separate"/>
            </w:r>
            <w:r w:rsidR="00FB2ACC" w:rsidRPr="006B3CBA">
              <w:rPr>
                <w:noProof/>
                <w:webHidden/>
              </w:rPr>
              <w:t>26</w:t>
            </w:r>
            <w:r w:rsidR="0097201C" w:rsidRPr="006B3CBA">
              <w:rPr>
                <w:noProof/>
                <w:webHidden/>
              </w:rPr>
              <w:fldChar w:fldCharType="end"/>
            </w:r>
          </w:hyperlink>
        </w:p>
        <w:p w14:paraId="3737D48D" w14:textId="7D434003"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5" w:history="1">
            <w:r w:rsidR="0097201C" w:rsidRPr="006B3CBA">
              <w:rPr>
                <w:rStyle w:val="af2"/>
                <w:noProof/>
              </w:rPr>
              <w:t>2.2.3 Підсистема прийняття рішень</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_Toc454016385 \h </w:instrText>
            </w:r>
            <w:r w:rsidR="0097201C" w:rsidRPr="006B3CBA">
              <w:rPr>
                <w:noProof/>
                <w:webHidden/>
              </w:rPr>
            </w:r>
            <w:r w:rsidR="0097201C" w:rsidRPr="006B3CBA">
              <w:rPr>
                <w:noProof/>
                <w:webHidden/>
              </w:rPr>
              <w:fldChar w:fldCharType="separate"/>
            </w:r>
            <w:r w:rsidR="00FB2ACC" w:rsidRPr="006B3CBA">
              <w:rPr>
                <w:noProof/>
                <w:webHidden/>
              </w:rPr>
              <w:t>27</w:t>
            </w:r>
            <w:r w:rsidR="0097201C" w:rsidRPr="006B3CBA">
              <w:rPr>
                <w:noProof/>
                <w:webHidden/>
              </w:rPr>
              <w:fldChar w:fldCharType="end"/>
            </w:r>
          </w:hyperlink>
        </w:p>
        <w:p w14:paraId="73E1E6A2" w14:textId="2E819157"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6" w:history="1">
            <w:r w:rsidR="0097201C" w:rsidRPr="006B3CBA">
              <w:rPr>
                <w:rStyle w:val="af2"/>
                <w:noProof/>
              </w:rPr>
              <w:t>2.2.4 Підсистема вводу/виведення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_Toc454016386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3C59C4A5" w14:textId="21FD0542"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7" w:history="1">
            <w:r w:rsidR="0097201C" w:rsidRPr="006B3CBA">
              <w:rPr>
                <w:rStyle w:val="af2"/>
                <w:noProof/>
              </w:rPr>
              <w:t>2.2.5 Підсистема обґрунтування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_Toc454016387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5AD9C814" w14:textId="06084571"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88"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_Toc454016388 \h </w:instrText>
            </w:r>
            <w:r w:rsidR="0097201C" w:rsidRPr="006B3CBA">
              <w:rPr>
                <w:noProof/>
                <w:webHidden/>
              </w:rPr>
            </w:r>
            <w:r w:rsidR="0097201C" w:rsidRPr="006B3CBA">
              <w:rPr>
                <w:noProof/>
                <w:webHidden/>
              </w:rPr>
              <w:fldChar w:fldCharType="separate"/>
            </w:r>
            <w:r w:rsidR="00FB2ACC" w:rsidRPr="006B3CBA">
              <w:rPr>
                <w:noProof/>
                <w:webHidden/>
              </w:rPr>
              <w:t>29</w:t>
            </w:r>
            <w:r w:rsidR="0097201C" w:rsidRPr="006B3CBA">
              <w:rPr>
                <w:noProof/>
                <w:webHidden/>
              </w:rPr>
              <w:fldChar w:fldCharType="end"/>
            </w:r>
          </w:hyperlink>
        </w:p>
        <w:p w14:paraId="6FDD94CF" w14:textId="2FB32FF0" w:rsidR="0097201C" w:rsidRPr="006B3CBA" w:rsidRDefault="00031457">
          <w:pPr>
            <w:pStyle w:val="11"/>
            <w:rPr>
              <w:rFonts w:asciiTheme="minorHAnsi" w:eastAsiaTheme="minorEastAsia" w:hAnsiTheme="minorHAnsi" w:cstheme="minorBidi"/>
              <w:noProof/>
              <w:sz w:val="22"/>
              <w:szCs w:val="22"/>
              <w:lang w:eastAsia="en-US"/>
            </w:rPr>
          </w:pPr>
          <w:hyperlink w:anchor="_Toc454016389" w:history="1">
            <w:r w:rsidR="0097201C" w:rsidRPr="006B3CBA">
              <w:rPr>
                <w:rStyle w:val="af2"/>
                <w:noProof/>
              </w:rPr>
              <w:t>РОЗДІЛ 3 Алгоритм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_Toc454016389 \h </w:instrText>
            </w:r>
            <w:r w:rsidR="0097201C" w:rsidRPr="006B3CBA">
              <w:rPr>
                <w:noProof/>
                <w:webHidden/>
              </w:rPr>
            </w:r>
            <w:r w:rsidR="0097201C" w:rsidRPr="006B3CBA">
              <w:rPr>
                <w:noProof/>
                <w:webHidden/>
              </w:rPr>
              <w:fldChar w:fldCharType="separate"/>
            </w:r>
            <w:r w:rsidR="00FB2ACC" w:rsidRPr="006B3CBA">
              <w:rPr>
                <w:noProof/>
                <w:webHidden/>
              </w:rPr>
              <w:t>30</w:t>
            </w:r>
            <w:r w:rsidR="0097201C" w:rsidRPr="006B3CBA">
              <w:rPr>
                <w:noProof/>
                <w:webHidden/>
              </w:rPr>
              <w:fldChar w:fldCharType="end"/>
            </w:r>
          </w:hyperlink>
        </w:p>
        <w:p w14:paraId="22A2B878" w14:textId="09E03E6B"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_Toc454016390 \h </w:instrText>
            </w:r>
            <w:r w:rsidR="0097201C" w:rsidRPr="006B3CBA">
              <w:rPr>
                <w:noProof/>
                <w:webHidden/>
              </w:rPr>
            </w:r>
            <w:r w:rsidR="0097201C" w:rsidRPr="006B3CBA">
              <w:rPr>
                <w:noProof/>
                <w:webHidden/>
              </w:rPr>
              <w:fldChar w:fldCharType="separate"/>
            </w:r>
            <w:r w:rsidR="00FB2ACC" w:rsidRPr="006B3CBA">
              <w:rPr>
                <w:noProof/>
                <w:webHidden/>
              </w:rPr>
              <w:t>32</w:t>
            </w:r>
            <w:r w:rsidR="0097201C" w:rsidRPr="006B3CBA">
              <w:rPr>
                <w:noProof/>
                <w:webHidden/>
              </w:rPr>
              <w:fldChar w:fldCharType="end"/>
            </w:r>
          </w:hyperlink>
        </w:p>
        <w:p w14:paraId="578BA364" w14:textId="4C4E5F37" w:rsidR="0097201C" w:rsidRPr="006B3CBA" w:rsidRDefault="00031457">
          <w:pPr>
            <w:pStyle w:val="11"/>
            <w:rPr>
              <w:rFonts w:asciiTheme="minorHAnsi" w:eastAsiaTheme="minorEastAsia" w:hAnsiTheme="minorHAnsi" w:cstheme="minorBidi"/>
              <w:noProof/>
              <w:sz w:val="22"/>
              <w:szCs w:val="22"/>
              <w:lang w:eastAsia="en-US"/>
            </w:rPr>
          </w:pPr>
          <w:hyperlink w:anchor="_Toc454016391" w:history="1">
            <w:r w:rsidR="0097201C" w:rsidRPr="006B3CBA">
              <w:rPr>
                <w:rStyle w:val="af2"/>
                <w:noProof/>
              </w:rPr>
              <w:t>РОЗДІЛ 4 Програмна реалізація інформаційної системи оцінки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_Toc454016391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23081E54" w14:textId="3A7535C1"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2" w:history="1">
            <w:r w:rsidR="0097201C" w:rsidRPr="006B3CBA">
              <w:rPr>
                <w:rStyle w:val="af2"/>
                <w:noProof/>
              </w:rPr>
              <w:t>4.1 Постановка завдання та вимоги до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_Toc454016392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09803EAE" w14:textId="24D21B2E"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3" w:history="1">
            <w:r w:rsidR="0097201C" w:rsidRPr="006B3CBA">
              <w:rPr>
                <w:rStyle w:val="af2"/>
                <w:noProof/>
              </w:rPr>
              <w:t>4.2 Діаграма класів системи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_Toc454016393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17F15B9A" w14:textId="05B9AD56"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4" w:history="1">
            <w:r w:rsidR="0097201C" w:rsidRPr="006B3CBA">
              <w:rPr>
                <w:rStyle w:val="af2"/>
                <w:noProof/>
              </w:rPr>
              <w:t>4.3 Діаграма сутностей бази даних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_Toc454016394 \h </w:instrText>
            </w:r>
            <w:r w:rsidR="0097201C" w:rsidRPr="006B3CBA">
              <w:rPr>
                <w:noProof/>
                <w:webHidden/>
              </w:rPr>
            </w:r>
            <w:r w:rsidR="0097201C" w:rsidRPr="006B3CBA">
              <w:rPr>
                <w:noProof/>
                <w:webHidden/>
              </w:rPr>
              <w:fldChar w:fldCharType="separate"/>
            </w:r>
            <w:r w:rsidR="00FB2ACC" w:rsidRPr="006B3CBA">
              <w:rPr>
                <w:noProof/>
                <w:webHidden/>
              </w:rPr>
              <w:t>38</w:t>
            </w:r>
            <w:r w:rsidR="0097201C" w:rsidRPr="006B3CBA">
              <w:rPr>
                <w:noProof/>
                <w:webHidden/>
              </w:rPr>
              <w:fldChar w:fldCharType="end"/>
            </w:r>
          </w:hyperlink>
        </w:p>
        <w:p w14:paraId="2153D3E0" w14:textId="6833A0C1"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5" w:history="1">
            <w:r w:rsidR="0097201C" w:rsidRPr="006B3CBA">
              <w:rPr>
                <w:rStyle w:val="af2"/>
                <w:noProof/>
              </w:rPr>
              <w:t>4.4 Структура розробленої інформаційної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_Toc454016395 \h </w:instrText>
            </w:r>
            <w:r w:rsidR="0097201C" w:rsidRPr="006B3CBA">
              <w:rPr>
                <w:noProof/>
                <w:webHidden/>
              </w:rPr>
            </w:r>
            <w:r w:rsidR="0097201C" w:rsidRPr="006B3CBA">
              <w:rPr>
                <w:noProof/>
                <w:webHidden/>
              </w:rPr>
              <w:fldChar w:fldCharType="separate"/>
            </w:r>
            <w:r w:rsidR="00FB2ACC" w:rsidRPr="006B3CBA">
              <w:rPr>
                <w:noProof/>
                <w:webHidden/>
              </w:rPr>
              <w:t>39</w:t>
            </w:r>
            <w:r w:rsidR="0097201C" w:rsidRPr="006B3CBA">
              <w:rPr>
                <w:noProof/>
                <w:webHidden/>
              </w:rPr>
              <w:fldChar w:fldCharType="end"/>
            </w:r>
          </w:hyperlink>
        </w:p>
        <w:p w14:paraId="27F4034E" w14:textId="7ABD4DE1"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6" w:history="1">
            <w:r w:rsidR="0097201C" w:rsidRPr="006B3CBA">
              <w:rPr>
                <w:rStyle w:val="af2"/>
                <w:noProof/>
              </w:rPr>
              <w:t>4.5 Практичне застосування розробленої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_Toc454016396 \h </w:instrText>
            </w:r>
            <w:r w:rsidR="0097201C" w:rsidRPr="006B3CBA">
              <w:rPr>
                <w:noProof/>
                <w:webHidden/>
              </w:rPr>
            </w:r>
            <w:r w:rsidR="0097201C" w:rsidRPr="006B3CBA">
              <w:rPr>
                <w:noProof/>
                <w:webHidden/>
              </w:rPr>
              <w:fldChar w:fldCharType="separate"/>
            </w:r>
            <w:r w:rsidR="00FB2ACC" w:rsidRPr="006B3CBA">
              <w:rPr>
                <w:noProof/>
                <w:webHidden/>
              </w:rPr>
              <w:t>41</w:t>
            </w:r>
            <w:r w:rsidR="0097201C" w:rsidRPr="006B3CBA">
              <w:rPr>
                <w:noProof/>
                <w:webHidden/>
              </w:rPr>
              <w:fldChar w:fldCharType="end"/>
            </w:r>
          </w:hyperlink>
        </w:p>
        <w:p w14:paraId="572F9363" w14:textId="7ACB81F4" w:rsidR="0097201C" w:rsidRPr="006B3CBA" w:rsidRDefault="00031457">
          <w:pPr>
            <w:pStyle w:val="21"/>
            <w:tabs>
              <w:tab w:val="right" w:leader="dot" w:pos="9344"/>
            </w:tabs>
            <w:rPr>
              <w:rFonts w:asciiTheme="minorHAnsi" w:eastAsiaTheme="minorEastAsia" w:hAnsiTheme="minorHAnsi" w:cstheme="minorBidi"/>
              <w:noProof/>
              <w:sz w:val="22"/>
              <w:szCs w:val="22"/>
              <w:lang w:eastAsia="en-US"/>
            </w:rPr>
          </w:pPr>
          <w:hyperlink w:anchor="_Toc454016397"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_Toc454016397 \h </w:instrText>
            </w:r>
            <w:r w:rsidR="0097201C" w:rsidRPr="006B3CBA">
              <w:rPr>
                <w:noProof/>
                <w:webHidden/>
              </w:rPr>
            </w:r>
            <w:r w:rsidR="0097201C" w:rsidRPr="006B3CBA">
              <w:rPr>
                <w:noProof/>
                <w:webHidden/>
              </w:rPr>
              <w:fldChar w:fldCharType="separate"/>
            </w:r>
            <w:r w:rsidR="00FB2ACC" w:rsidRPr="006B3CBA">
              <w:rPr>
                <w:noProof/>
                <w:webHidden/>
              </w:rPr>
              <w:t>48</w:t>
            </w:r>
            <w:r w:rsidR="0097201C" w:rsidRPr="006B3CBA">
              <w:rPr>
                <w:noProof/>
                <w:webHidden/>
              </w:rPr>
              <w:fldChar w:fldCharType="end"/>
            </w:r>
          </w:hyperlink>
        </w:p>
        <w:p w14:paraId="573624D0" w14:textId="3E576C02" w:rsidR="0097201C" w:rsidRPr="006B3CBA" w:rsidRDefault="00031457">
          <w:pPr>
            <w:pStyle w:val="11"/>
            <w:rPr>
              <w:rFonts w:asciiTheme="minorHAnsi" w:eastAsiaTheme="minorEastAsia" w:hAnsiTheme="minorHAnsi" w:cstheme="minorBidi"/>
              <w:noProof/>
              <w:sz w:val="22"/>
              <w:szCs w:val="22"/>
              <w:lang w:eastAsia="en-US"/>
            </w:rPr>
          </w:pPr>
          <w:hyperlink w:anchor="_Toc454016398" w:history="1">
            <w:r w:rsidR="0097201C" w:rsidRPr="006B3CBA">
              <w:rPr>
                <w:rStyle w:val="af2"/>
                <w:noProof/>
              </w:rPr>
              <w:t>ЗАГАЛЬНІ ВИСНОВКИ ПО РОБОТІ</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_Toc454016398 \h </w:instrText>
            </w:r>
            <w:r w:rsidR="0097201C" w:rsidRPr="006B3CBA">
              <w:rPr>
                <w:noProof/>
                <w:webHidden/>
              </w:rPr>
            </w:r>
            <w:r w:rsidR="0097201C" w:rsidRPr="006B3CBA">
              <w:rPr>
                <w:noProof/>
                <w:webHidden/>
              </w:rPr>
              <w:fldChar w:fldCharType="separate"/>
            </w:r>
            <w:r w:rsidR="00FB2ACC" w:rsidRPr="006B3CBA">
              <w:rPr>
                <w:noProof/>
                <w:webHidden/>
              </w:rPr>
              <w:t>49</w:t>
            </w:r>
            <w:r w:rsidR="0097201C" w:rsidRPr="006B3CBA">
              <w:rPr>
                <w:noProof/>
                <w:webHidden/>
              </w:rPr>
              <w:fldChar w:fldCharType="end"/>
            </w:r>
          </w:hyperlink>
        </w:p>
        <w:p w14:paraId="532F3653" w14:textId="71AE4036" w:rsidR="0097201C" w:rsidRPr="006B3CBA" w:rsidRDefault="00031457">
          <w:pPr>
            <w:pStyle w:val="11"/>
            <w:rPr>
              <w:rFonts w:asciiTheme="minorHAnsi" w:eastAsiaTheme="minorEastAsia" w:hAnsiTheme="minorHAnsi" w:cstheme="minorBidi"/>
              <w:noProof/>
              <w:sz w:val="22"/>
              <w:szCs w:val="22"/>
              <w:lang w:eastAsia="en-US"/>
            </w:rPr>
          </w:pPr>
          <w:hyperlink w:anchor="_Toc454016399" w:history="1">
            <w:r w:rsidR="0097201C" w:rsidRPr="006B3CBA">
              <w:rPr>
                <w:rStyle w:val="af2"/>
                <w:noProof/>
              </w:rPr>
              <w:t>СПИСОК ВИКОРИСТАНОЇ ЛІТЕРАТУРИ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_Toc454016399 \h </w:instrText>
            </w:r>
            <w:r w:rsidR="0097201C" w:rsidRPr="006B3CBA">
              <w:rPr>
                <w:noProof/>
                <w:webHidden/>
              </w:rPr>
            </w:r>
            <w:r w:rsidR="0097201C" w:rsidRPr="006B3CBA">
              <w:rPr>
                <w:noProof/>
                <w:webHidden/>
              </w:rPr>
              <w:fldChar w:fldCharType="separate"/>
            </w:r>
            <w:r w:rsidR="00FB2ACC" w:rsidRPr="006B3CBA">
              <w:rPr>
                <w:noProof/>
                <w:webHidden/>
              </w:rPr>
              <w:t>50</w:t>
            </w:r>
            <w:r w:rsidR="0097201C" w:rsidRPr="006B3CBA">
              <w:rPr>
                <w:noProof/>
                <w:webHidden/>
              </w:rPr>
              <w:fldChar w:fldCharType="end"/>
            </w:r>
          </w:hyperlink>
        </w:p>
        <w:p w14:paraId="5543E42B" w14:textId="3747C7F4" w:rsidR="0097201C" w:rsidRPr="006B3CBA" w:rsidRDefault="00031457">
          <w:pPr>
            <w:pStyle w:val="11"/>
            <w:rPr>
              <w:rFonts w:asciiTheme="minorHAnsi" w:eastAsiaTheme="minorEastAsia" w:hAnsiTheme="minorHAnsi" w:cstheme="minorBidi"/>
              <w:noProof/>
              <w:sz w:val="22"/>
              <w:szCs w:val="22"/>
              <w:lang w:eastAsia="en-US"/>
            </w:rPr>
          </w:pPr>
          <w:hyperlink w:anchor="_Toc454016400" w:history="1">
            <w:r w:rsidR="0097201C" w:rsidRPr="006B3CBA">
              <w:rPr>
                <w:rStyle w:val="af2"/>
                <w:noProof/>
                <w:lang w:eastAsia="uk-UA"/>
              </w:rPr>
              <w:t>Додаток А Блок-схема методу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_Toc454016400 \h </w:instrText>
            </w:r>
            <w:r w:rsidR="0097201C" w:rsidRPr="006B3CBA">
              <w:rPr>
                <w:noProof/>
                <w:webHidden/>
              </w:rPr>
            </w:r>
            <w:r w:rsidR="0097201C" w:rsidRPr="006B3CBA">
              <w:rPr>
                <w:noProof/>
                <w:webHidden/>
              </w:rPr>
              <w:fldChar w:fldCharType="separate"/>
            </w:r>
            <w:r w:rsidR="00FB2ACC" w:rsidRPr="006B3CBA">
              <w:rPr>
                <w:noProof/>
                <w:webHidden/>
              </w:rPr>
              <w:t>52</w:t>
            </w:r>
            <w:r w:rsidR="0097201C" w:rsidRPr="006B3CBA">
              <w:rPr>
                <w:noProof/>
                <w:webHidden/>
              </w:rPr>
              <w:fldChar w:fldCharType="end"/>
            </w:r>
          </w:hyperlink>
        </w:p>
        <w:p w14:paraId="589BC69A" w14:textId="2FFB15EB" w:rsidR="00A85B3E" w:rsidRPr="006B3CBA" w:rsidRDefault="00A85B3E">
          <w:r w:rsidRPr="006B3CBA">
            <w:rPr>
              <w:b/>
              <w:bCs/>
              <w:noProof/>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454016370"/>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645E71">
      <w:pPr>
        <w:pStyle w:val="a"/>
        <w:numPr>
          <w:ilvl w:val="0"/>
          <w:numId w:val="9"/>
        </w:numPr>
        <w:ind w:left="1418" w:hanging="851"/>
      </w:pPr>
      <w:bookmarkStart w:id="5"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5"/>
      <w:r w:rsidR="00A8179F">
        <w:t>;</w:t>
      </w:r>
    </w:p>
    <w:p w14:paraId="57C0A8A4" w14:textId="23BBD4B1" w:rsidR="00F80369" w:rsidRPr="006B3CBA" w:rsidRDefault="00B06497" w:rsidP="00645E71">
      <w:pPr>
        <w:pStyle w:val="a"/>
        <w:numPr>
          <w:ilvl w:val="0"/>
          <w:numId w:val="9"/>
        </w:numPr>
        <w:ind w:left="0" w:firstLine="567"/>
        <w:jc w:val="both"/>
      </w:pPr>
      <w:r w:rsidRPr="006B3CBA">
        <w:t xml:space="preserve">Дослідити </w:t>
      </w:r>
      <w:r w:rsidR="006F4AE0">
        <w:t>алгоритми роботи та запропонувати технологію реалізації системи</w:t>
      </w:r>
      <w:r w:rsidRPr="006B3CBA">
        <w:t>.</w:t>
      </w:r>
    </w:p>
    <w:p w14:paraId="15128947" w14:textId="6DD9B4AD" w:rsidR="00F80369" w:rsidRPr="006B3CBA" w:rsidRDefault="00F80369" w:rsidP="00645E71">
      <w:pPr>
        <w:pStyle w:val="a"/>
        <w:numPr>
          <w:ilvl w:val="0"/>
          <w:numId w:val="9"/>
        </w:numPr>
        <w:ind w:left="0" w:firstLine="567"/>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F7AFC5F" w:rsidR="00F80369" w:rsidRPr="006B3CBA" w:rsidRDefault="00F80369" w:rsidP="00F80369">
      <w:pPr>
        <w:pStyle w:val="a"/>
        <w:numPr>
          <w:ilvl w:val="0"/>
          <w:numId w:val="0"/>
        </w:numPr>
        <w:ind w:left="567"/>
        <w:jc w:val="both"/>
        <w:rPr>
          <w:spacing w:val="2"/>
        </w:rPr>
      </w:pPr>
      <w:r w:rsidRPr="006B3CBA">
        <w:t>4.</w:t>
      </w:r>
      <w:r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5ABB59E9" w14:textId="31D8B59A" w:rsidR="00F80369" w:rsidRPr="006B3CBA" w:rsidRDefault="00F80369" w:rsidP="00D942CB">
      <w:pPr>
        <w:spacing w:after="200"/>
        <w:jc w:val="left"/>
        <w:rPr>
          <w:szCs w:val="28"/>
          <w:lang w:eastAsia="en-US"/>
        </w:rPr>
      </w:pPr>
      <w:r w:rsidRPr="006B3CBA">
        <w:rPr>
          <w:szCs w:val="28"/>
          <w:lang w:eastAsia="en-US"/>
        </w:rPr>
        <w:t>5.</w:t>
      </w:r>
      <w:r w:rsidRPr="006B3CBA">
        <w:rPr>
          <w:szCs w:val="28"/>
          <w:lang w:eastAsia="en-US"/>
        </w:rPr>
        <w:tab/>
        <w:t xml:space="preserve">Створити </w:t>
      </w:r>
      <w:r w:rsidR="00A8179F">
        <w:rPr>
          <w:szCs w:val="28"/>
          <w:lang w:eastAsia="en-US"/>
        </w:rPr>
        <w:t>розподілену систему обрахунків з використанням розроблених додатків та серверу налаштованих в одній мережі</w:t>
      </w:r>
      <w:r w:rsidRPr="006B3CBA">
        <w:rPr>
          <w:szCs w:val="28"/>
          <w:lang w:eastAsia="en-US"/>
        </w:rPr>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31F8E41" w:rsidR="00F80369" w:rsidRPr="006B3CBA" w:rsidRDefault="00F80369" w:rsidP="00645E71">
      <w:pPr>
        <w:pStyle w:val="a"/>
        <w:numPr>
          <w:ilvl w:val="0"/>
          <w:numId w:val="10"/>
        </w:numPr>
      </w:pPr>
      <w:r w:rsidRPr="006B3CBA">
        <w:t>Про</w:t>
      </w:r>
      <w:r w:rsidR="007E3137" w:rsidRPr="006B3CBA">
        <w:t xml:space="preserve">ведено </w:t>
      </w:r>
      <w:r w:rsidRPr="006B3CBA">
        <w:t xml:space="preserve">аналіз принципів </w:t>
      </w:r>
      <w:r w:rsidR="006F4AE0">
        <w:t>побудови систем розподілених обрахунків</w:t>
      </w:r>
      <w:r w:rsidRPr="006B3CBA">
        <w:t xml:space="preserve"> та дослід</w:t>
      </w:r>
      <w:r w:rsidR="009F41CE" w:rsidRPr="006B3CBA">
        <w:t>жено</w:t>
      </w:r>
      <w:r w:rsidRPr="006B3CBA">
        <w:t xml:space="preserve"> можливість їх</w:t>
      </w:r>
      <w:r w:rsidR="006F4AE0">
        <w:t xml:space="preserve"> використання для обрахунку інформації</w:t>
      </w:r>
      <w:r w:rsidRPr="006B3CBA">
        <w:t>.</w:t>
      </w:r>
    </w:p>
    <w:p w14:paraId="69706C10" w14:textId="3F80B9E4" w:rsidR="00F80369" w:rsidRPr="006B3CBA" w:rsidRDefault="00F80369" w:rsidP="00645E71">
      <w:pPr>
        <w:pStyle w:val="a"/>
        <w:numPr>
          <w:ilvl w:val="0"/>
          <w:numId w:val="10"/>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645E71">
      <w:pPr>
        <w:pStyle w:val="a"/>
        <w:numPr>
          <w:ilvl w:val="0"/>
          <w:numId w:val="10"/>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F80369">
      <w:pPr>
        <w:pStyle w:val="a"/>
        <w:numPr>
          <w:ilvl w:val="0"/>
          <w:numId w:val="0"/>
        </w:numPr>
        <w:ind w:left="567"/>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F80369">
      <w:pPr>
        <w:spacing w:after="200"/>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77777777" w:rsidR="00EC6F15" w:rsidRDefault="00E21995" w:rsidP="00B06497">
      <w:pPr>
        <w:pStyle w:val="1"/>
        <w:ind w:firstLine="0"/>
        <w:rPr>
          <w:caps/>
        </w:rPr>
      </w:pPr>
      <w:bookmarkStart w:id="6" w:name="_Toc454016371"/>
      <w:r w:rsidRPr="006B3CBA">
        <w:rPr>
          <w:caps/>
        </w:rPr>
        <w:lastRenderedPageBreak/>
        <w:t>Р</w:t>
      </w:r>
      <w:r w:rsidR="002F2B07" w:rsidRPr="006B3CBA">
        <w:rPr>
          <w:caps/>
        </w:rPr>
        <w:t>ОЗДІЛ</w:t>
      </w:r>
      <w:r w:rsidRPr="006B3CBA">
        <w:rPr>
          <w:caps/>
        </w:rPr>
        <w:t xml:space="preserve"> 1</w:t>
      </w:r>
      <w:bookmarkEnd w:id="6"/>
    </w:p>
    <w:p w14:paraId="5FE92223" w14:textId="5514C364" w:rsidR="00B06497" w:rsidRPr="006B3CBA" w:rsidRDefault="00EC6F15" w:rsidP="00B06497">
      <w:pPr>
        <w:pStyle w:val="1"/>
        <w:ind w:firstLine="0"/>
        <w:rPr>
          <w:caps/>
        </w:rPr>
      </w:pPr>
      <w:r w:rsidRPr="00EC6F15">
        <w:rPr>
          <w:caps/>
        </w:rPr>
        <w:t>Провести аналіз принципів побудови систем розподілених обрахунків та виконати огляд існуючих зразків їх реалізації</w:t>
      </w:r>
      <w:r w:rsidR="00B06497" w:rsidRPr="006B3CBA">
        <w:rPr>
          <w:caps/>
        </w:rPr>
        <w:t>.</w:t>
      </w:r>
    </w:p>
    <w:p w14:paraId="6C206F83" w14:textId="34D1017C" w:rsidR="00B06497" w:rsidRPr="006B3CBA" w:rsidRDefault="00B06497" w:rsidP="00B06497">
      <w:pPr>
        <w:pStyle w:val="1"/>
      </w:pPr>
      <w:bookmarkStart w:id="7" w:name="_Toc390329267"/>
      <w:bookmarkStart w:id="8" w:name="_Toc454016380"/>
      <w:r w:rsidRPr="006B3CBA">
        <w:t xml:space="preserve">1.1 </w:t>
      </w:r>
      <w:r w:rsidR="00031457" w:rsidRPr="00031457">
        <w:t>Розподілені обчислення</w:t>
      </w:r>
      <w:r w:rsidR="00EA225A">
        <w:t>. Мета та цілі їх застосування</w:t>
      </w:r>
    </w:p>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 xml:space="preserve">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w:t>
      </w:r>
      <w:r w:rsidRPr="0021330D">
        <w:rPr>
          <w:szCs w:val="28"/>
        </w:rPr>
        <w:lastRenderedPageBreak/>
        <w:t>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38D198E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 Відповідно, така розподілена система зазвичай називається системою проміжного рівня (middleware).</w:t>
      </w:r>
    </w:p>
    <w:p w14:paraId="77F36638" w14:textId="4413C3DB" w:rsidR="0021330D" w:rsidRPr="006B3CBA" w:rsidRDefault="0021330D" w:rsidP="0021330D">
      <w:pPr>
        <w:rPr>
          <w:szCs w:val="28"/>
        </w:rPr>
      </w:pPr>
      <w:r>
        <w:rPr>
          <w:noProof/>
        </w:rPr>
        <w:drawing>
          <wp:anchor distT="0" distB="0" distL="114300" distR="114300" simplePos="0" relativeHeight="251659264"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670528"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0F3F1FA3" w:rsidR="0021330D" w:rsidRPr="00056AD1" w:rsidRDefault="0021330D"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0F3F1FA3" w:rsidR="0021330D" w:rsidRPr="00056AD1" w:rsidRDefault="0021330D"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Pr>
                          <w:noProof/>
                        </w:rPr>
                        <w:t>1</w:t>
                      </w:r>
                      <w:r>
                        <w:fldChar w:fldCharType="end"/>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48CB8D80"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p>
    <w:p w14:paraId="2E5C0075" w14:textId="65FA4780" w:rsidR="00A87F82" w:rsidRPr="00A87F82" w:rsidRDefault="00A87F82" w:rsidP="00645E71">
      <w:pPr>
        <w:pStyle w:val="a8"/>
        <w:numPr>
          <w:ilvl w:val="0"/>
          <w:numId w:val="13"/>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645E71">
      <w:pPr>
        <w:pStyle w:val="a8"/>
        <w:numPr>
          <w:ilvl w:val="0"/>
          <w:numId w:val="13"/>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645E71">
      <w:pPr>
        <w:pStyle w:val="a8"/>
        <w:numPr>
          <w:ilvl w:val="0"/>
          <w:numId w:val="13"/>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645E71">
      <w:pPr>
        <w:pStyle w:val="a8"/>
        <w:numPr>
          <w:ilvl w:val="0"/>
          <w:numId w:val="13"/>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4AF2D926" w:rsidR="00A87F82" w:rsidRPr="00A87F82" w:rsidRDefault="00A87F82" w:rsidP="00645E71">
      <w:pPr>
        <w:pStyle w:val="a8"/>
        <w:numPr>
          <w:ilvl w:val="0"/>
          <w:numId w:val="13"/>
        </w:numPr>
        <w:ind w:left="851" w:hanging="425"/>
        <w:rPr>
          <w:szCs w:val="28"/>
        </w:rPr>
      </w:pPr>
      <w:r w:rsidRPr="00A87F82">
        <w:rPr>
          <w:b/>
          <w:szCs w:val="28"/>
        </w:rPr>
        <w:t>Відмовостійкість</w:t>
      </w:r>
      <w:r w:rsidRPr="00A87F82">
        <w:rPr>
          <w:szCs w:val="28"/>
        </w:rPr>
        <w:t>. Наявність декількох комп’ютерів і можливість ду­б­лювання інформації означає, що розподілені системи стійкі до певних апарат­них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53167142" w:rsidR="00A87F82" w:rsidRPr="00A87F82" w:rsidRDefault="00A87F82" w:rsidP="00645E71">
      <w:pPr>
        <w:pStyle w:val="a8"/>
        <w:numPr>
          <w:ilvl w:val="0"/>
          <w:numId w:val="13"/>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випадках конкретні знання про ор­ганізацію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52729AC9" w:rsidR="00A87F82" w:rsidRPr="00A87F82" w:rsidRDefault="00A87F82" w:rsidP="00645E71">
      <w:pPr>
        <w:pStyle w:val="a8"/>
        <w:numPr>
          <w:ilvl w:val="0"/>
          <w:numId w:val="14"/>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властивості розподілених систем в ціло­му, а також тестувати ці системи. Наприклад, продуктивність системи залежить від швидкості роботи одного процесора, а від смуги пропускання мережі і шви­д­кодії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6C5B992A" w:rsidR="00A87F82" w:rsidRPr="00A87F82" w:rsidRDefault="00A87F82" w:rsidP="00645E71">
      <w:pPr>
        <w:pStyle w:val="a8"/>
        <w:numPr>
          <w:ilvl w:val="0"/>
          <w:numId w:val="14"/>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можуть переглядатися або перехоплюва­тися.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75024EED" w:rsidR="00A87F82" w:rsidRPr="00A87F82" w:rsidRDefault="00A87F82" w:rsidP="00645E71">
      <w:pPr>
        <w:pStyle w:val="a8"/>
        <w:numPr>
          <w:ilvl w:val="0"/>
          <w:numId w:val="14"/>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машини з непередбачуваними наслід­ка­ми. Тому необхідно значно більше зусиль, щоб керувати і підтримувати сис­те­му в робочому стані.</w:t>
      </w:r>
    </w:p>
    <w:p w14:paraId="4AE2AD22" w14:textId="77777777" w:rsidR="00A87F82" w:rsidRPr="00A87F82" w:rsidRDefault="00A87F82" w:rsidP="00A87F82">
      <w:pPr>
        <w:ind w:left="851" w:hanging="425"/>
        <w:rPr>
          <w:szCs w:val="28"/>
        </w:rPr>
      </w:pPr>
    </w:p>
    <w:p w14:paraId="6AAA8C0C" w14:textId="691B1FCA" w:rsidR="00A72E2E" w:rsidRDefault="00A87F82" w:rsidP="00645E71">
      <w:pPr>
        <w:pStyle w:val="a8"/>
        <w:numPr>
          <w:ilvl w:val="0"/>
          <w:numId w:val="14"/>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постійно змінюватися, час , затрачений на виконання за­питу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77BE483C"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керувати цими різнотипними частинами та гарантувати взаємодію і обмін даними між ними. </w:t>
      </w:r>
      <w:r>
        <w:rPr>
          <w:i/>
          <w:iCs/>
        </w:rPr>
        <w:t>Проміжне про</w:t>
      </w:r>
      <w:r>
        <w:rPr>
          <w:i/>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6B667D4D" w:rsidR="00D1748E" w:rsidRDefault="002F7D0F" w:rsidP="00645E71">
      <w:pPr>
        <w:pStyle w:val="1"/>
        <w:numPr>
          <w:ilvl w:val="1"/>
          <w:numId w:val="8"/>
        </w:numPr>
      </w:pPr>
      <w:r w:rsidRPr="002F7D0F">
        <w:rPr>
          <w:szCs w:val="28"/>
          <w:lang w:val="ru-RU"/>
        </w:rPr>
        <w:lastRenderedPageBreak/>
        <w:t xml:space="preserve"> </w:t>
      </w:r>
      <w:r w:rsidRPr="008A7D86">
        <w:rPr>
          <w:szCs w:val="28"/>
        </w:rPr>
        <w:t>Види розподілених</w:t>
      </w:r>
      <w:r w:rsidRPr="002F7D0F">
        <w:rPr>
          <w:szCs w:val="28"/>
          <w:lang w:val="ru-RU"/>
        </w:rPr>
        <w:t xml:space="preserve"> архітектур</w:t>
      </w:r>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0B9480F1"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t>.</w:t>
      </w:r>
    </w:p>
    <w:p w14:paraId="3E28CE48" w14:textId="0EFE11E6" w:rsidR="002F7D0F" w:rsidRDefault="002F7D0F" w:rsidP="002F7D0F">
      <w:r>
        <w:rPr>
          <w:szCs w:val="28"/>
        </w:rPr>
        <w:t>І</w:t>
      </w:r>
      <w:r>
        <w:t>снують такі види розподілених архітектур:</w:t>
      </w:r>
    </w:p>
    <w:p w14:paraId="26A8DAE0" w14:textId="56171BF2" w:rsidR="00514CAF" w:rsidRDefault="00A87F82" w:rsidP="00645E71">
      <w:pPr>
        <w:pStyle w:val="a8"/>
        <w:numPr>
          <w:ilvl w:val="0"/>
          <w:numId w:val="12"/>
        </w:numPr>
      </w:pPr>
      <w:r w:rsidRPr="00A87F82">
        <w:t>Модель репозиторія</w:t>
      </w:r>
      <w:r w:rsidR="00514CAF">
        <w:t>;</w:t>
      </w:r>
    </w:p>
    <w:p w14:paraId="5A98CB6C" w14:textId="2A6CFCA0" w:rsidR="00A87F82" w:rsidRDefault="00A87F82" w:rsidP="00645E71">
      <w:pPr>
        <w:pStyle w:val="a8"/>
        <w:numPr>
          <w:ilvl w:val="0"/>
          <w:numId w:val="15"/>
        </w:numPr>
      </w:pPr>
      <w:r w:rsidRPr="00A87F82">
        <w:t>Модель клієнт/сервер</w:t>
      </w:r>
      <w:r w:rsidR="00EA225A">
        <w:t>;</w:t>
      </w:r>
    </w:p>
    <w:p w14:paraId="489E5D85" w14:textId="2682FCCB" w:rsidR="00514CAF" w:rsidRDefault="00A87F82" w:rsidP="00645E71">
      <w:pPr>
        <w:pStyle w:val="a8"/>
        <w:numPr>
          <w:ilvl w:val="0"/>
          <w:numId w:val="15"/>
        </w:numPr>
      </w:pPr>
      <w:r w:rsidRPr="00A87F82">
        <w:t>Модель абстрактної машини</w:t>
      </w:r>
      <w:r>
        <w:t>;</w:t>
      </w:r>
    </w:p>
    <w:p w14:paraId="6F827508" w14:textId="2134D44A" w:rsidR="00514CAF" w:rsidRDefault="00514CAF" w:rsidP="00514CAF"/>
    <w:p w14:paraId="461C7F23" w14:textId="7C6A9EC1" w:rsidR="00A87F82" w:rsidRDefault="00EA225A" w:rsidP="00645E71">
      <w:pPr>
        <w:pStyle w:val="1"/>
        <w:numPr>
          <w:ilvl w:val="2"/>
          <w:numId w:val="8"/>
        </w:numPr>
      </w:pPr>
      <w:r w:rsidRPr="00EA225A">
        <w:rPr>
          <w:szCs w:val="28"/>
          <w:lang w:val="ru-RU"/>
        </w:rPr>
        <w:t>Модель репозиторія</w:t>
      </w:r>
    </w:p>
    <w:p w14:paraId="68937773" w14:textId="5AC96188"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w:t>
      </w:r>
      <w:r>
        <w:t>мо організувати двома способами :</w:t>
      </w:r>
    </w:p>
    <w:p w14:paraId="7C5A63B9" w14:textId="13E11068" w:rsidR="00EA225A" w:rsidRDefault="00EA225A" w:rsidP="00645E71">
      <w:pPr>
        <w:pStyle w:val="a8"/>
        <w:numPr>
          <w:ilvl w:val="0"/>
          <w:numId w:val="16"/>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645E71">
      <w:pPr>
        <w:pStyle w:val="a8"/>
        <w:numPr>
          <w:ilvl w:val="0"/>
          <w:numId w:val="16"/>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28A1EBBE" w:rsidR="00EA225A" w:rsidRDefault="00EA225A" w:rsidP="00EA225A">
      <w:r>
        <w:t>Більшість систем, що опрацьовують великі об’єми даних, організовані на основі бази даних, яка використовується спільно, або репозиторія. Прикла­дом може бути система управління інформацією, система автоматизованого проектування і CASE-засоби.</w:t>
      </w:r>
    </w:p>
    <w:p w14:paraId="66DDA2E0" w14:textId="3E59D3A3" w:rsidR="00EA225A" w:rsidRDefault="00EA225A" w:rsidP="00EA225A">
      <w:r>
        <w:t>На рис. 2. подано приклад архітектури інтегрованого набору CASE-інструментів, яка базується на сумісному використанні репозиторію.</w:t>
      </w:r>
    </w:p>
    <w:p w14:paraId="1718F387" w14:textId="28B202C9" w:rsidR="00EA225A" w:rsidRPr="00EA225A" w:rsidRDefault="00EA225A" w:rsidP="00EA225A">
      <w:r>
        <w:rPr>
          <w:noProof/>
        </w:rPr>
        <w:drawing>
          <wp:inline distT="0" distB="0" distL="0" distR="0" wp14:anchorId="38BD8938" wp14:editId="40B9C291">
            <wp:extent cx="5038519" cy="1924050"/>
            <wp:effectExtent l="0" t="0" r="0" b="0"/>
            <wp:docPr id="6" name="Рисунок 6" descr="http://www.studfiles.ru/html/2706/1080/html_bVImRQFki0.UHTm/img-m8N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080/html_bVImRQFki0.UHTm/img-m8NND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519" cy="192405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w:t>
      </w:r>
      <w:r>
        <w:t xml:space="preserve">ки </w:t>
      </w:r>
      <w:r>
        <w:t>розробки систем, написаних на мові Ада.</w:t>
      </w:r>
    </w:p>
    <w:p w14:paraId="7CA5F55B" w14:textId="6AC8F89F" w:rsidR="00EA225A" w:rsidRDefault="00EA225A" w:rsidP="00EA225A">
      <w:r>
        <w:t>Спільне використання репозиторію м</w:t>
      </w:r>
      <w:r>
        <w:t>ає як переваги, так і недоліки:</w:t>
      </w:r>
    </w:p>
    <w:p w14:paraId="05C2A072" w14:textId="3C1320A2" w:rsidR="00EA225A" w:rsidRDefault="00EA225A" w:rsidP="00645E71">
      <w:pPr>
        <w:pStyle w:val="a8"/>
        <w:numPr>
          <w:ilvl w:val="0"/>
          <w:numId w:val="17"/>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0385D7D6" w:rsidR="00EA225A" w:rsidRDefault="00EA225A" w:rsidP="00645E71">
      <w:pPr>
        <w:pStyle w:val="a8"/>
        <w:numPr>
          <w:ilvl w:val="0"/>
          <w:numId w:val="17"/>
        </w:numPr>
      </w:pPr>
      <w:r>
        <w:t xml:space="preserve">З іншої сторони, підсистеми повинні бути узгоджені з моделлю репо­зиторію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підходять під узгоджену модель пода­них даних, інтегрувати такі підсистеми складно або неможливо.</w:t>
      </w:r>
    </w:p>
    <w:p w14:paraId="6253CE91" w14:textId="77777777" w:rsidR="00EA225A" w:rsidRDefault="00EA225A" w:rsidP="00EA225A"/>
    <w:p w14:paraId="442876A7" w14:textId="5CD0D445" w:rsidR="00EA225A" w:rsidRDefault="00EA225A" w:rsidP="00645E71">
      <w:pPr>
        <w:pStyle w:val="a8"/>
        <w:numPr>
          <w:ilvl w:val="0"/>
          <w:numId w:val="17"/>
        </w:numPr>
      </w:pPr>
      <w:r>
        <w:t>Підсистемі в якій створюються дані, не потрібно знати, як ці дані ви­користовуються в інших підсистемах.</w:t>
      </w:r>
    </w:p>
    <w:p w14:paraId="5F5CC6AC" w14:textId="77777777" w:rsidR="00EA225A" w:rsidRDefault="00EA225A" w:rsidP="00EA225A"/>
    <w:p w14:paraId="053EA4CE" w14:textId="146FDE25" w:rsidR="00EA225A" w:rsidRDefault="00EA225A" w:rsidP="00645E71">
      <w:pPr>
        <w:pStyle w:val="a8"/>
        <w:numPr>
          <w:ilvl w:val="0"/>
          <w:numId w:val="17"/>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050D5231" w:rsidR="00EA225A" w:rsidRDefault="00EA225A" w:rsidP="00645E71">
      <w:pPr>
        <w:pStyle w:val="a8"/>
        <w:numPr>
          <w:ilvl w:val="0"/>
          <w:numId w:val="17"/>
        </w:numPr>
      </w:pPr>
      <w:r>
        <w:t>В системах з репозиторієм такі засоби, як резервне копіювання, забе­зпечення безпеки, керування доступом та відновлення даних, централізовані, оскільки входять в систему управління репозиторієм. Ці засоби виконують тіль­ки свої основні операції і не займаються іншими операціями.</w:t>
      </w:r>
    </w:p>
    <w:p w14:paraId="5F6DD80D" w14:textId="77777777" w:rsidR="00EA225A" w:rsidRDefault="00EA225A" w:rsidP="00EA225A"/>
    <w:p w14:paraId="14064829" w14:textId="7177AA40" w:rsidR="00EA225A" w:rsidRDefault="00EA225A" w:rsidP="00645E71">
      <w:pPr>
        <w:pStyle w:val="a8"/>
        <w:numPr>
          <w:ilvl w:val="0"/>
          <w:numId w:val="17"/>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1B585935" w:rsidR="00EA225A" w:rsidRDefault="00EA225A" w:rsidP="00645E71">
      <w:pPr>
        <w:pStyle w:val="a8"/>
        <w:numPr>
          <w:ilvl w:val="0"/>
          <w:numId w:val="17"/>
        </w:numPr>
      </w:pPr>
      <w:r>
        <w:t>Модель спільного використання репозиторію прозора: якщо нові під­системи сумісні із узгодженою моделлю даних, їх можемо безпосередньо інтег­рувати в систему.</w:t>
      </w:r>
    </w:p>
    <w:p w14:paraId="00DC1C26" w14:textId="77777777" w:rsidR="00EA225A" w:rsidRDefault="00EA225A" w:rsidP="00EA225A"/>
    <w:p w14:paraId="173099FA" w14:textId="40102894" w:rsidR="00EA225A" w:rsidRDefault="00EA225A" w:rsidP="00645E71">
      <w:pPr>
        <w:pStyle w:val="a8"/>
        <w:numPr>
          <w:ilvl w:val="0"/>
          <w:numId w:val="17"/>
        </w:numPr>
      </w:pPr>
      <w:r>
        <w:t>Однак складно розмістити репозиторій на декількох машинах, оскіль­ки можуть виникнути проблеми, пов’язані з надлишковістю та порушенням ці­лісності даних.</w:t>
      </w:r>
    </w:p>
    <w:p w14:paraId="3E8FB9D4" w14:textId="77777777" w:rsidR="00EA225A" w:rsidRDefault="00EA225A" w:rsidP="00EA225A"/>
    <w:p w14:paraId="4F51C69D" w14:textId="47E34147" w:rsidR="00EA225A" w:rsidRDefault="00EA225A" w:rsidP="00EA225A">
      <w:r>
        <w:lastRenderedPageBreak/>
        <w:t>В даній моделі репозиторій є пасивним елементом, а управління покла­дене на підсистеми, які використовують дані з репозиторію. Для систем штуч­ного інтелекту розроблено альтернативний підхід. Він базується на моделі «ро­бочої області», яка ініціює підсистеми тоді, коли конкретні дані стають доступ­ними. Такий підхід можливо використовувати до систем, в яких форма даних добре структурована.</w:t>
      </w:r>
    </w:p>
    <w:p w14:paraId="744C2BDD" w14:textId="77777777" w:rsidR="00EA225A" w:rsidRPr="00EA225A" w:rsidRDefault="00EA225A" w:rsidP="00EA225A"/>
    <w:p w14:paraId="3559C7EA" w14:textId="6D1878B2" w:rsidR="00514CAF" w:rsidRDefault="00EA225A" w:rsidP="00645E71">
      <w:pPr>
        <w:pStyle w:val="1"/>
        <w:numPr>
          <w:ilvl w:val="2"/>
          <w:numId w:val="8"/>
        </w:numPr>
        <w:ind w:left="709" w:hanging="709"/>
      </w:pPr>
      <w:bookmarkStart w:id="9" w:name="_Hlk483984760"/>
      <w:r w:rsidRPr="00EA225A">
        <w:rPr>
          <w:szCs w:val="28"/>
          <w:lang w:val="ru-RU"/>
        </w:rPr>
        <w:t>Модель</w:t>
      </w:r>
      <w:r>
        <w:rPr>
          <w:szCs w:val="28"/>
          <w:lang w:val="ru-RU"/>
        </w:rPr>
        <w:t xml:space="preserve"> клієнт/сервер</w:t>
      </w:r>
    </w:p>
    <w:bookmarkEnd w:id="9"/>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06C66BF8" w:rsidR="00EA225A" w:rsidRDefault="00EA225A" w:rsidP="00EA225A">
      <w:r>
        <w:t xml:space="preserve">Модель </w:t>
      </w:r>
      <w:r>
        <w:t>містить три основних компоненти:</w:t>
      </w:r>
    </w:p>
    <w:p w14:paraId="1EDF9EE2" w14:textId="77777777" w:rsidR="00EA225A" w:rsidRDefault="00EA225A" w:rsidP="00EA225A"/>
    <w:p w14:paraId="03DEFA0E" w14:textId="3F577083" w:rsidR="00EA225A" w:rsidRDefault="00EA225A" w:rsidP="00645E71">
      <w:pPr>
        <w:pStyle w:val="a8"/>
        <w:numPr>
          <w:ilvl w:val="0"/>
          <w:numId w:val="18"/>
        </w:numPr>
      </w:pPr>
      <w:r>
        <w:t>Набір автономних серверів, які надають сервіси іншим підсистемам. Наприклад, сервер друку, який надає послуги друку, файлові сервери, які нада­ють сервіси управління файлами, і сервер-компілятор, який надає сервіси ком­пі­­ляції вихідних кодів програми.</w:t>
      </w:r>
    </w:p>
    <w:p w14:paraId="1C2B962C" w14:textId="77777777" w:rsidR="00EA225A" w:rsidRDefault="00EA225A" w:rsidP="00EA225A"/>
    <w:p w14:paraId="4F2CDA78" w14:textId="18510016" w:rsidR="00EA225A" w:rsidRDefault="00EA225A" w:rsidP="00645E71">
      <w:pPr>
        <w:pStyle w:val="a8"/>
        <w:numPr>
          <w:ilvl w:val="0"/>
          <w:numId w:val="18"/>
        </w:numPr>
      </w:pPr>
      <w:r>
        <w:t>Набір клієнтів, які викликають сервіси, що надаються серверами. В контексті системи клієнти є звичайними підсистемами. Дозволяється парале­ль­не виконання декількох екземплярів клієнтської програми.</w:t>
      </w:r>
    </w:p>
    <w:p w14:paraId="06C60830" w14:textId="77777777" w:rsidR="00EA225A" w:rsidRDefault="00EA225A" w:rsidP="00EA225A"/>
    <w:p w14:paraId="7634BDB3" w14:textId="1A39A86C" w:rsidR="00EA225A" w:rsidRDefault="00EA225A" w:rsidP="00645E71">
      <w:pPr>
        <w:pStyle w:val="a8"/>
        <w:numPr>
          <w:ilvl w:val="0"/>
          <w:numId w:val="18"/>
        </w:numPr>
      </w:pPr>
      <w:r>
        <w:t>Мережа, за допомогою якої клієнти отримують доступ до сервісів. В принципі немає ніякої заборони на те, щоб клієнти і сервери запускались на од­ній машині. На практиці модель клієнт/сервер в такій ситуації не використову­ється.</w:t>
      </w:r>
    </w:p>
    <w:p w14:paraId="605E78EE" w14:textId="77777777" w:rsidR="00EA225A" w:rsidRDefault="00EA225A" w:rsidP="00EA225A"/>
    <w:p w14:paraId="1E13A2CA" w14:textId="23523ADF" w:rsidR="00514CAF" w:rsidRDefault="00EA225A" w:rsidP="00EA225A">
      <w:r>
        <w:lastRenderedPageBreak/>
        <w:t>Клієнти повинні знати імена доступних серверів та сервісів, які вони на­дають.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p>
    <w:p w14:paraId="31A7B9B8" w14:textId="23682ECA" w:rsidR="00514CAF" w:rsidRDefault="00EA225A" w:rsidP="00EA225A">
      <w:pPr>
        <w:ind w:firstLine="0"/>
      </w:pPr>
      <w:r>
        <w:rPr>
          <w:noProof/>
        </w:rPr>
        <w:drawing>
          <wp:inline distT="0" distB="0" distL="0" distR="0" wp14:anchorId="05A82360" wp14:editId="745D35C3">
            <wp:extent cx="5486400" cy="2622620"/>
            <wp:effectExtent l="0" t="0" r="0" b="0"/>
            <wp:docPr id="8" name="Рисунок 8" descr="http://www.studfiles.ru/html/2706/1080/html_bVImRQFki0.UHTm/img-RaDH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080/html_bVImRQFki0.UHTm/img-RaDH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2620"/>
                    </a:xfrm>
                    <a:prstGeom prst="rect">
                      <a:avLst/>
                    </a:prstGeom>
                    <a:noFill/>
                    <a:ln>
                      <a:noFill/>
                    </a:ln>
                  </pic:spPr>
                </pic:pic>
              </a:graphicData>
            </a:graphic>
          </wp:inline>
        </w:drawing>
      </w:r>
    </w:p>
    <w:p w14:paraId="4EE54749" w14:textId="45083C60" w:rsidR="00EA225A" w:rsidRDefault="00EA225A" w:rsidP="00EA225A">
      <w:r>
        <w:t>П</w:t>
      </w:r>
      <w:r>
        <w:t xml:space="preserve">риклад системи, організованої за типом моделі клієнт/сервер, зображе­но на рис. 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w:t>
      </w:r>
      <w:r>
        <w:t>медіа файлів</w:t>
      </w:r>
      <w:r>
        <w:t xml:space="preserve">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зв'язок із використанням гіпертекс­тової системи. Тут клієнтська програма є просто інтегрованим інтерфейсом кори</w:t>
      </w:r>
      <w:r>
        <w:t>стувача.</w:t>
      </w:r>
    </w:p>
    <w:p w14:paraId="2CCE6937" w14:textId="65A8044C"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64E0366F"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лення про існування інших клієнтів. Як видно з рис. 6., на якій зображено мо</w:t>
      </w:r>
      <w:r>
        <w:softHyphen/>
        <w:t>дель розподіленої архітектури клієнт/сервер, клієнти і сервери подають різні процеси.</w:t>
      </w:r>
    </w:p>
    <w:p w14:paraId="0895293A" w14:textId="617D9465" w:rsidR="009B4432" w:rsidRDefault="009B4432" w:rsidP="00EA225A">
      <w:r>
        <w:rPr>
          <w:noProof/>
        </w:rPr>
        <w:drawing>
          <wp:inline distT="0" distB="0" distL="0" distR="0" wp14:anchorId="3050EBB8" wp14:editId="1C40A46F">
            <wp:extent cx="4648200" cy="2707193"/>
            <wp:effectExtent l="0" t="0" r="0" b="0"/>
            <wp:docPr id="15" name="Рисунок 15" descr="http://www.studfiles.ru/html/2706/1080/html_bVImRQFki0.UHTm/img-638K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080/html_bVImRQFki0.UHTm/img-638K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240" cy="2707799"/>
                    </a:xfrm>
                    <a:prstGeom prst="rect">
                      <a:avLst/>
                    </a:prstGeom>
                    <a:noFill/>
                    <a:ln>
                      <a:noFill/>
                    </a:ln>
                  </pic:spPr>
                </pic:pic>
              </a:graphicData>
            </a:graphic>
          </wp:inline>
        </w:drawing>
      </w:r>
    </w:p>
    <w:p w14:paraId="29B2C015" w14:textId="7FDBFC12" w:rsidR="009B4432" w:rsidRDefault="009B4432" w:rsidP="00EA225A">
      <w:r>
        <w:t>В с</w:t>
      </w:r>
      <w:r>
        <w:t>истемі між процесорами і процесами не обов’язково повинно втри</w:t>
      </w:r>
      <w:r>
        <w:softHyphen/>
        <w:t>муватися відношення «один до одного». На рис. 7. зображено фізичну архітек</w:t>
      </w:r>
      <w:r>
        <w:softHyphen/>
        <w:t>туру системи, що складається із шести клієнтських машин і двох серверів. На них запускаються клієнтські і серверні процеси, зображені на рис. 6.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3F424AE4" w:rsidR="009B4432" w:rsidRDefault="009B4432" w:rsidP="00EA225A">
      <w:r>
        <w:rPr>
          <w:noProof/>
        </w:rPr>
        <w:lastRenderedPageBreak/>
        <w:drawing>
          <wp:inline distT="0" distB="0" distL="0" distR="0" wp14:anchorId="5BB40146" wp14:editId="661CD4B3">
            <wp:extent cx="4895850" cy="2407575"/>
            <wp:effectExtent l="0" t="0" r="0" b="0"/>
            <wp:docPr id="16" name="Рисунок 16" descr="http://www.studfiles.ru/html/2706/1080/html_bVImRQFki0.UHTm/img-reu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1080/html_bVImRQFki0.UHTm/img-reuN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914" cy="2407607"/>
                    </a:xfrm>
                    <a:prstGeom prst="rect">
                      <a:avLst/>
                    </a:prstGeom>
                    <a:noFill/>
                    <a:ln>
                      <a:noFill/>
                    </a:ln>
                  </pic:spPr>
                </pic:pic>
              </a:graphicData>
            </a:graphic>
          </wp:inline>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62BF84F0" w:rsidR="009B4432" w:rsidRDefault="009B4432" w:rsidP="00514CAF">
      <w:r>
        <w:rPr>
          <w:noProof/>
        </w:rPr>
        <w:drawing>
          <wp:inline distT="0" distB="0" distL="0" distR="0" wp14:anchorId="49B82018" wp14:editId="71980999">
            <wp:extent cx="4974535" cy="1885950"/>
            <wp:effectExtent l="0" t="0" r="0" b="0"/>
            <wp:docPr id="17" name="Рисунок 17" descr="http://www.studfiles.ru/html/2706/1080/html_bVImRQFki0.UHTm/img-pT4l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files.ru/html/2706/1080/html_bVImRQFki0.UHTm/img-pT4lG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35" cy="1885950"/>
                    </a:xfrm>
                    <a:prstGeom prst="rect">
                      <a:avLst/>
                    </a:prstGeom>
                    <a:noFill/>
                    <a:ln>
                      <a:noFill/>
                    </a:ln>
                  </pic:spPr>
                </pic:pic>
              </a:graphicData>
            </a:graphic>
          </wp:inline>
        </w:drawing>
      </w:r>
    </w:p>
    <w:p w14:paraId="763894CC" w14:textId="774DDE1A" w:rsidR="009B4432" w:rsidRDefault="009B4432" w:rsidP="009B4432">
      <w:r>
        <w:t>Н</w:t>
      </w:r>
      <w:r>
        <w:t>а рис. 8 пропонується ще один погляд на програмні додатки, струк­ту­рований у вигляді трьох рівнів. Рівень подання забезпечує інформацію для ко­ристувачів і взаємодію з ними. Рівень виконання додатку реалізує логіку робо­ти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w:t>
      </w:r>
      <w:r>
        <w:t>жен рівень на різні комп’ютери.</w:t>
      </w:r>
    </w:p>
    <w:p w14:paraId="685BCDB7" w14:textId="0E8C7031"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два види такої архітектури рис. 9.</w:t>
      </w:r>
    </w:p>
    <w:p w14:paraId="3CB8BD26" w14:textId="74DC428F" w:rsidR="009B4432" w:rsidRDefault="009B4432" w:rsidP="009B4432">
      <w:r>
        <w:rPr>
          <w:noProof/>
        </w:rPr>
        <w:lastRenderedPageBreak/>
        <w:drawing>
          <wp:inline distT="0" distB="0" distL="0" distR="0" wp14:anchorId="20867F51" wp14:editId="608F66CC">
            <wp:extent cx="5225415" cy="2009775"/>
            <wp:effectExtent l="0" t="0" r="0" b="0"/>
            <wp:docPr id="19" name="Рисунок 19" descr="http://www.studfiles.ru/html/2706/1080/html_bVImRQFki0.UHTm/img-0CRj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files.ru/html/2706/1080/html_bVImRQFki0.UHTm/img-0CRjh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415" cy="2009775"/>
                    </a:xfrm>
                    <a:prstGeom prst="rect">
                      <a:avLst/>
                    </a:prstGeom>
                    <a:noFill/>
                    <a:ln>
                      <a:noFill/>
                    </a:ln>
                  </pic:spPr>
                </pic:pic>
              </a:graphicData>
            </a:graphic>
          </wp:inline>
        </w:drawing>
      </w:r>
    </w:p>
    <w:p w14:paraId="4B273E61" w14:textId="77777777" w:rsidR="009B4432" w:rsidRDefault="009B4432" w:rsidP="009B4432"/>
    <w:p w14:paraId="3B90E003" w14:textId="77777777" w:rsidR="009B4432" w:rsidRDefault="009B4432" w:rsidP="009B4432"/>
    <w:p w14:paraId="415344CF" w14:textId="226A58C6" w:rsidR="009B4432" w:rsidRDefault="009B4432" w:rsidP="009B4432">
      <w:r>
        <w:t xml:space="preserve">    </w:t>
      </w:r>
      <w:r w:rsidRPr="009B4432">
        <w:rPr>
          <w:b/>
        </w:rPr>
        <w:t>Модель тонкого клієнта</w:t>
      </w:r>
      <w:r>
        <w:t>. В даній моделі всі робота додатку і керуван­ня даними виконуються на сервері. На клієнтській машині викон</w:t>
      </w:r>
      <w:r>
        <w:t>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w:t>
      </w:r>
      <w:r>
        <w:t>аємодія з користувачем системи.</w:t>
      </w:r>
    </w:p>
    <w:p w14:paraId="14EF3896" w14:textId="59CD30E3" w:rsidR="009B4432" w:rsidRDefault="009B4432" w:rsidP="009B4432">
      <w:r>
        <w:t>Тонкий клієнт дворівневої структури – самий простий спосіб переведе­ння існуючих централізованих систем в архітектуру клієнт/сервер. Користу­ва­цький інтерфейс в даних системах «переселяється» на персональний комп’ю­тер, а сам програмний додаток виконує функції сервера, тобто виконує всі про­цеси додатку і керує даними. Модель тонкого клієнта можемо також реалізу­ва­ти там , де клієнти подають собою звичайні мережеві пристрої, а не персональні комп’ютери або робочі станції. Мережеві пристрої запускають Internet-броузер і користувацький інтерфейс, р</w:t>
      </w:r>
      <w:r>
        <w:t>еалізований в середині системи.</w:t>
      </w:r>
    </w:p>
    <w:p w14:paraId="0728065C" w14:textId="7E77A14C" w:rsidR="009B4432" w:rsidRDefault="009B4432" w:rsidP="009B4432">
      <w:r>
        <w:t>Головний недолік моделі тонкого клієнта – велика завантаженість сер­вера та мережі. Всі обчислення виконуються на сервері, а це може призвести до значного мереженого трафіку між клієнтом і сервером. В сучасних комп’ю­те­рах достатньо обчислювальної потужності, але вона практично не використо­ву­</w:t>
      </w:r>
      <w:r>
        <w:t>ється в моделі тонкого клієнта.</w:t>
      </w:r>
    </w:p>
    <w:p w14:paraId="40F26A1A" w14:textId="0FCA1E63" w:rsidR="009B4432" w:rsidRDefault="009B4432" w:rsidP="009B4432">
      <w:r>
        <w:lastRenderedPageBreak/>
        <w:t>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за сутністю, є сервером транзак­цій, який керує всіма трансакціями баз даних. Прикладом архітектури такого типу бути системи банкоматів, в яких банкомат є клієнтом, а сервер – центра­льним комп’ютером, який обслуговує базу даних розрахунку з клієнтами.</w:t>
      </w:r>
    </w:p>
    <w:p w14:paraId="57FC8279" w14:textId="77777777" w:rsidR="009B4432" w:rsidRDefault="009B4432" w:rsidP="009B4432"/>
    <w:p w14:paraId="60134A7E" w14:textId="26A26B35" w:rsidR="009B4432" w:rsidRDefault="009B4432" w:rsidP="00645E71">
      <w:pPr>
        <w:pStyle w:val="1"/>
        <w:numPr>
          <w:ilvl w:val="2"/>
          <w:numId w:val="8"/>
        </w:numPr>
        <w:ind w:left="709" w:hanging="709"/>
      </w:pPr>
      <w:r w:rsidRPr="00EA225A">
        <w:rPr>
          <w:szCs w:val="28"/>
          <w:lang w:val="ru-RU"/>
        </w:rPr>
        <w:t>Модель</w:t>
      </w:r>
      <w:r>
        <w:rPr>
          <w:szCs w:val="28"/>
          <w:lang w:val="ru-RU"/>
        </w:rPr>
        <w:t xml:space="preserve"> </w:t>
      </w:r>
      <w:r w:rsidRPr="009B4432">
        <w:rPr>
          <w:szCs w:val="28"/>
        </w:rPr>
        <w:t>абстрактної машини</w:t>
      </w:r>
    </w:p>
    <w:p w14:paraId="2197CB17" w14:textId="14FDBEE5" w:rsidR="009B4432" w:rsidRDefault="009B4432" w:rsidP="009B4432">
      <w:r>
        <w:t>М</w:t>
      </w:r>
      <w:r>
        <w:t>одель абстрактної машини (багаторівнева модель) моделює взаємодію підсистем. Вона організовує систему у вигляді переліку рівнів, кожен з яких на­дає свої сервіси. Кожен рівень визначає абстрактну машину, машинна мова якої (сервіси, які надаються рівнем) використовуються для реалізації наступного рів­ня абстрактної машини. Наприклад, найбільш поширений спосіб реалізації мови програмування полягає у визначенні «мовної машини» і компіляції прог­рам, які написані на даній мові, в код цієї машини. На наступному кроці транс­ляції код абстрактної машини конверту</w:t>
      </w:r>
      <w:r>
        <w:t>ється на реальний машинний код.</w:t>
      </w:r>
    </w:p>
    <w:p w14:paraId="28C4A6CD" w14:textId="22068435" w:rsidR="00514CAF" w:rsidRDefault="009B4432" w:rsidP="009B4432">
      <w:r>
        <w:t>Відомим прикладом такого підходу може бути OSI (Open SyStem Iterco­nnection – взаємодія відкритих систем, на основі семирівневої моделі протоко­лів передачі даних у відкритих системах) мережевих протоколів. Іншим прик­ладом є трирівнева модель середовища програмування на мові Ада. На рис. 4. зображена подібна модель і показано, як за допомогою моделі абстрактної ма­шини можемо подати систему адміністрування версій.</w:t>
      </w:r>
    </w:p>
    <w:p w14:paraId="6F0AAB76" w14:textId="4025AD69"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3006ABE8" w14:textId="44B1BEC7" w:rsidR="009B4432" w:rsidRDefault="009B4432" w:rsidP="009B4432">
      <w:r>
        <w:rPr>
          <w:noProof/>
        </w:rPr>
        <w:lastRenderedPageBreak/>
        <w:drawing>
          <wp:inline distT="0" distB="0" distL="0" distR="0" wp14:anchorId="598B4D35" wp14:editId="23F46E45">
            <wp:extent cx="5057775" cy="2334358"/>
            <wp:effectExtent l="0" t="0" r="0" b="0"/>
            <wp:docPr id="14" name="Рисунок 14" descr="http://www.studfiles.ru/html/2706/1080/html_bVImRQFki0.UHTm/img-qhv3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080/html_bVImRQFki0.UHTm/img-qhv3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334358"/>
                    </a:xfrm>
                    <a:prstGeom prst="rect">
                      <a:avLst/>
                    </a:prstGeom>
                    <a:noFill/>
                    <a:ln>
                      <a:noFill/>
                    </a:ln>
                  </pic:spPr>
                </pic:pic>
              </a:graphicData>
            </a:graphic>
          </wp:inline>
        </w:drawing>
      </w:r>
    </w:p>
    <w:p w14:paraId="0C7B31A1" w14:textId="76F7B349" w:rsidR="009B4432" w:rsidRDefault="009B4432" w:rsidP="009B4432">
      <w:r>
        <w:t>В свою чергу, в системі баз даних підтримуються різні сервіси, наприклад керу­вання транзакціями, зміщення назад, відновлення та керування доступом. Для керування базами даних використовують засоби операційної</w:t>
      </w:r>
      <w:r>
        <w:t xml:space="preserve"> системи і її фай­лова система.</w:t>
      </w:r>
    </w:p>
    <w:p w14:paraId="3DCAF567" w14:textId="23CAFFEA"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встановлюється на різні плат­фор­ми. Зміни інтерфейсу довільного рівня впливають тільки на суміжний рі­вень. Так в багаторівневий системах залежність від машинної платформи лока</w:t>
      </w:r>
      <w:r>
        <w:t>­лізовано на внутрішніх рівнях.</w:t>
      </w:r>
    </w:p>
    <w:p w14:paraId="71F0BF2B" w14:textId="2E3549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сервісам, що запитуються користу­вачем,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3E361311" w:rsidR="00B12D33" w:rsidRDefault="00B12D33" w:rsidP="00B12D33">
      <w:r>
        <w:t xml:space="preserve">Об’єкти можуть розміщуватися на різних комп’ютерах в мережі і взає­модіяти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w:t>
      </w:r>
      <w:r>
        <w:lastRenderedPageBreak/>
        <w:t>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w:t>
      </w:r>
      <w:r>
        <w:t>ж об’єктами.</w:t>
      </w:r>
    </w:p>
    <w:p w14:paraId="54079ADB" w14:textId="2FCA6008" w:rsidR="00B12D33" w:rsidRDefault="00B12D33" w:rsidP="00B12D33">
      <w:r>
        <w:t>Нижче перераховано переваги арх</w:t>
      </w:r>
      <w:r>
        <w:t>ітектури розподілених об’єктів:</w:t>
      </w:r>
    </w:p>
    <w:p w14:paraId="42CC9C46" w14:textId="749A9F03" w:rsidR="00B12D33" w:rsidRDefault="00B12D33" w:rsidP="00645E71">
      <w:pPr>
        <w:pStyle w:val="a8"/>
        <w:numPr>
          <w:ilvl w:val="0"/>
          <w:numId w:val="19"/>
        </w:numPr>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25DAC36B" w:rsidR="00B12D33" w:rsidRDefault="00B12D33" w:rsidP="00645E71">
      <w:pPr>
        <w:pStyle w:val="a8"/>
        <w:numPr>
          <w:ilvl w:val="0"/>
          <w:numId w:val="19"/>
        </w:numPr>
      </w:pPr>
      <w:r>
        <w:t>Системна архітектура достатньо відкрита, що дозволяє при необхід­но­сті добавляти в систему ресурси. Окрім того, зауважимо, що стандарти про­гра­м­ної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163268E2" w:rsidR="00B12D33" w:rsidRDefault="00B12D33" w:rsidP="00645E71">
      <w:pPr>
        <w:pStyle w:val="a8"/>
        <w:numPr>
          <w:ilvl w:val="0"/>
          <w:numId w:val="19"/>
        </w:numPr>
      </w:pPr>
      <w:r>
        <w:t>Гнучкість та масштабованість системи. Для того щоб справитися з си­стемними навантаженнями, можна створювати екземпляри системи з однако­ви­ми сервізами, які будуть надаватися різними об’єктами або різними екземп­ля­рами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68D2811B" w:rsidR="00B12D33" w:rsidRDefault="00B12D33" w:rsidP="00645E71">
      <w:pPr>
        <w:pStyle w:val="a8"/>
        <w:numPr>
          <w:ilvl w:val="0"/>
          <w:numId w:val="19"/>
        </w:numPr>
      </w:pPr>
      <w:r>
        <w:t>Існує можливість динамічної пере конфігурації системи засобами об’є­ктів, які мігрують в мережі за запитами. Об’єкти, які надають сервіси, мо­жуть мігрувати на той же процесор, що і об’єкти, які запитують сервіси, тим самим підвищуючи продуктивність системи.</w:t>
      </w:r>
    </w:p>
    <w:p w14:paraId="33D6F7C9" w14:textId="3AD1962D" w:rsidR="00B12D33" w:rsidRDefault="00B12D33" w:rsidP="00B12D33">
      <w:pPr>
        <w:ind w:firstLine="0"/>
      </w:pPr>
      <w:r>
        <w:lastRenderedPageBreak/>
        <w:t>В процесі проектування систем архітектуру розподілених об’єктів м</w:t>
      </w:r>
      <w:r>
        <w:t>о­же­мо використовувати двояко.</w:t>
      </w:r>
    </w:p>
    <w:p w14:paraId="58ECA3F9" w14:textId="0D6CE94A" w:rsidR="00B12D33" w:rsidRDefault="00B12D33" w:rsidP="00645E71">
      <w:pPr>
        <w:pStyle w:val="a8"/>
        <w:numPr>
          <w:ilvl w:val="0"/>
          <w:numId w:val="20"/>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 що ві­дображають специфіку конкретної області додатку. Наприклад, в програму об­ліку роздрібної торгівлі можемо включити об’єкти, які б вели облік стану запа­сів,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63261028" w:rsidR="00B12D33" w:rsidRDefault="00B12D33" w:rsidP="00645E71">
      <w:pPr>
        <w:pStyle w:val="a8"/>
        <w:numPr>
          <w:ilvl w:val="0"/>
          <w:numId w:val="20"/>
        </w:numPr>
      </w:pPr>
      <w:r>
        <w:t>Як гнучкий підхід до реалізації системи клієнт/сервер. В даному ви­па­дку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наприклад дворівневу на багато­рі­вневу. В даному випадку ні сервер, ні клієнт не можуть бути реалізовані в одно­му об’єкті, однак можуть складатися з множини невеликих об’єктів, кожен з яких надає певний сервіс.</w:t>
      </w:r>
    </w:p>
    <w:p w14:paraId="0D5C2D41" w14:textId="10BE5B5F" w:rsidR="00B12D33" w:rsidRDefault="00B12D33" w:rsidP="00C366F5">
      <w:pPr>
        <w:ind w:firstLine="360"/>
      </w:pPr>
      <w:r w:rsidRPr="00B12D33">
        <w:t>Головним недоліком архітектур розподілених об’єктів є те, що їх склад­ніше проектувати, ніж системи клієнт/сервер. Тобто, системи клієнт/сервер на­дають більш природний підхід до створення розподілених систем. В ньому ві­дображаються взаємовідношення між людьми, при яких одні люди користую­ться послугами інших людей, які спеціалізуються на наданні конкретних пос­луг. Набагато складніше розробити систему у відповідності з архітектурою роз­поділених об’єктів, оскільки індустрія створення ПЗ поки що не має достатньо­го досвіду в проектуванні та розробці велико модульних об’єктів.</w:t>
      </w:r>
    </w:p>
    <w:p w14:paraId="5E6A11DB" w14:textId="74275600" w:rsidR="00C366F5" w:rsidRDefault="00C366F5" w:rsidP="00645E71">
      <w:pPr>
        <w:pStyle w:val="1"/>
        <w:numPr>
          <w:ilvl w:val="1"/>
          <w:numId w:val="8"/>
        </w:numPr>
      </w:pPr>
      <w:r>
        <w:rPr>
          <w:szCs w:val="28"/>
        </w:rPr>
        <w:lastRenderedPageBreak/>
        <w:t xml:space="preserve"> Приклади реалізацій ро</w:t>
      </w:r>
      <w:r w:rsidRPr="008A7D86">
        <w:rPr>
          <w:szCs w:val="28"/>
        </w:rPr>
        <w:t>зподілених</w:t>
      </w:r>
      <w:r>
        <w:rPr>
          <w:szCs w:val="28"/>
          <w:lang w:val="ru-RU"/>
        </w:rPr>
        <w:t xml:space="preserve"> сист</w:t>
      </w:r>
      <w:bookmarkStart w:id="10" w:name="_GoBack"/>
      <w:bookmarkEnd w:id="10"/>
      <w:r>
        <w:rPr>
          <w:szCs w:val="28"/>
          <w:lang w:val="ru-RU"/>
        </w:rPr>
        <w:t>ем</w:t>
      </w:r>
    </w:p>
    <w:p w14:paraId="6C4039FA" w14:textId="77777777" w:rsidR="00514CAF" w:rsidRPr="002F7D0F" w:rsidRDefault="00514CAF" w:rsidP="00514CAF"/>
    <w:p w14:paraId="0636A3DD" w14:textId="36C3D9B7" w:rsidR="00E66CC7" w:rsidRPr="006B3CBA" w:rsidRDefault="00E66CC7" w:rsidP="00E66CC7">
      <w:pPr>
        <w:pStyle w:val="1"/>
      </w:pPr>
      <w:r w:rsidRPr="006B3CBA">
        <w:t>1.2.1 Огляд застосунку «Гора» створеного для навчання працівників фірми.</w:t>
      </w:r>
    </w:p>
    <w:p w14:paraId="260DA2AD" w14:textId="5E2AA17A" w:rsidR="00F43D1C" w:rsidRPr="006B3CBA" w:rsidRDefault="00D1748E" w:rsidP="00DC514B">
      <w:pPr>
        <w:ind w:firstLine="0"/>
        <w:rPr>
          <w:szCs w:val="28"/>
        </w:rPr>
      </w:pPr>
      <w:r w:rsidRPr="006B3CBA">
        <w:rPr>
          <w:szCs w:val="28"/>
        </w:rPr>
        <w:tab/>
        <w:t xml:space="preserve">Одним з прикладів застосування принципів гейміфікації в сфері бізнесу є створення і використання дуже вдалого ігрового проекту «Гора». Цей застосунок призначений для навчання працівників відділу продажу певним спеціальним знанням. Застосунок використовується всередині комерційної камнанії </w:t>
      </w:r>
      <w:r w:rsidR="00DC514B" w:rsidRPr="006B3CBA">
        <w:rPr>
          <w:szCs w:val="28"/>
        </w:rPr>
        <w:t>для підготовки її персоналу.</w:t>
      </w:r>
    </w:p>
    <w:p w14:paraId="2815BC9F" w14:textId="5D26DFCD" w:rsidR="008D682E" w:rsidRPr="006B3CBA" w:rsidRDefault="00DC514B" w:rsidP="008D682E">
      <w:pPr>
        <w:rPr>
          <w:szCs w:val="28"/>
        </w:rPr>
      </w:pPr>
      <w:r w:rsidRPr="006B3CBA">
        <w:rPr>
          <w:szCs w:val="28"/>
        </w:rPr>
        <w:t xml:space="preserve">Загалом застосунок має архітектуру розподіленої системи за схемою клієнт — сервер. Застосунок створений на базі платформи Knowledge Guru ©. </w:t>
      </w:r>
      <w:r w:rsidR="008D682E" w:rsidRPr="006B3CBA">
        <w:rPr>
          <w:szCs w:val="28"/>
        </w:rPr>
        <w:t>Ця платформа використовується для створення додатків, які використовують навчально-орієнтовані ігри, адаптивне навчання і мікро-навчання для підвищення збереження знань і підвищення продуктивності працівників [http://www.bottomlineperformance.com/knowledge-guru/ 14/05 ]. Організації використовують цю платформу, щоб допомогти своїм співробітникам зменшуючи зусилля підвищувати свій кваліфікаційний рівень. Розділ «вивчення науки», що вбудований в платформу, допомагає учням підвищувати свою впевненість і компетентність протягом декількох хвилин в день, працюючи з застосунком на смартфоні, планшеті або на персональному комп`ютері. Тренери використовують веб-додаток для швидкого створення і редагування ігор. Також платформа надає двигун аналітики, що допомагає знайти і усунути прогалини продуктивності.</w:t>
      </w:r>
    </w:p>
    <w:p w14:paraId="6D00F7AF" w14:textId="3AEB6F2C" w:rsidR="00F43D1C" w:rsidRPr="006B3CBA" w:rsidRDefault="00DC514B" w:rsidP="00F80369">
      <w:pPr>
        <w:rPr>
          <w:szCs w:val="28"/>
        </w:rPr>
      </w:pPr>
      <w:r w:rsidRPr="006B3CBA">
        <w:rPr>
          <w:szCs w:val="28"/>
        </w:rPr>
        <w:t xml:space="preserve"> </w:t>
      </w:r>
      <w:r w:rsidR="00F43D1C" w:rsidRPr="006B3CBA">
        <w:rPr>
          <w:szCs w:val="28"/>
        </w:rPr>
        <w:t xml:space="preserve">Користувачі </w:t>
      </w:r>
      <w:r w:rsidRPr="006B3CBA">
        <w:rPr>
          <w:szCs w:val="28"/>
        </w:rPr>
        <w:t>мають програмний інтерфейс у вигляді клієнтської програми. При запуску програми відбувається авторизація клієнта</w:t>
      </w:r>
      <w:r w:rsidR="008D682E" w:rsidRPr="006B3CBA">
        <w:rPr>
          <w:szCs w:val="28"/>
        </w:rPr>
        <w:t>, для</w:t>
      </w:r>
      <w:r w:rsidRPr="006B3CBA">
        <w:rPr>
          <w:szCs w:val="28"/>
        </w:rPr>
        <w:t xml:space="preserve"> </w:t>
      </w:r>
      <w:r w:rsidR="008D682E" w:rsidRPr="006B3CBA">
        <w:rPr>
          <w:szCs w:val="28"/>
        </w:rPr>
        <w:t>входу</w:t>
      </w:r>
      <w:r w:rsidR="00F43D1C" w:rsidRPr="006B3CBA">
        <w:rPr>
          <w:szCs w:val="28"/>
        </w:rPr>
        <w:t xml:space="preserve"> в </w:t>
      </w:r>
      <w:r w:rsidR="008D682E" w:rsidRPr="006B3CBA">
        <w:rPr>
          <w:szCs w:val="28"/>
        </w:rPr>
        <w:t>обліковий запис гри</w:t>
      </w:r>
      <w:r w:rsidR="00F43D1C" w:rsidRPr="006B3CBA">
        <w:rPr>
          <w:szCs w:val="28"/>
        </w:rPr>
        <w:t xml:space="preserve"> </w:t>
      </w:r>
      <w:r w:rsidR="008D682E" w:rsidRPr="006B3CBA">
        <w:rPr>
          <w:szCs w:val="28"/>
        </w:rPr>
        <w:t>з використанням і</w:t>
      </w:r>
      <w:r w:rsidR="00F43D1C" w:rsidRPr="006B3CBA">
        <w:rPr>
          <w:szCs w:val="28"/>
        </w:rPr>
        <w:t>нтернет</w:t>
      </w:r>
      <w:r w:rsidR="008D682E" w:rsidRPr="006B3CBA">
        <w:rPr>
          <w:szCs w:val="28"/>
        </w:rPr>
        <w:t>у.</w:t>
      </w:r>
      <w:r w:rsidR="00F43D1C" w:rsidRPr="006B3CBA">
        <w:rPr>
          <w:szCs w:val="28"/>
        </w:rPr>
        <w:t xml:space="preserve"> </w:t>
      </w:r>
      <w:r w:rsidR="008D682E" w:rsidRPr="006B3CBA">
        <w:rPr>
          <w:szCs w:val="28"/>
        </w:rPr>
        <w:t>Велика частина программи працює в «хмарі»</w:t>
      </w:r>
      <w:r w:rsidR="00F43D1C" w:rsidRPr="006B3CBA">
        <w:rPr>
          <w:szCs w:val="28"/>
        </w:rPr>
        <w:t>. Коли гравці входять в гру в перший раз</w:t>
      </w:r>
      <w:r w:rsidR="008D682E" w:rsidRPr="006B3CBA">
        <w:rPr>
          <w:szCs w:val="28"/>
        </w:rPr>
        <w:t>, вони отримують розповідь, котра</w:t>
      </w:r>
      <w:r w:rsidR="00F43D1C" w:rsidRPr="006B3CBA">
        <w:rPr>
          <w:szCs w:val="28"/>
        </w:rPr>
        <w:t xml:space="preserve"> пояснює, </w:t>
      </w:r>
      <w:r w:rsidR="005010E7" w:rsidRPr="006B3CBA">
        <w:rPr>
          <w:szCs w:val="28"/>
        </w:rPr>
        <w:t xml:space="preserve">принцип </w:t>
      </w:r>
      <w:r w:rsidR="00F43D1C" w:rsidRPr="006B3CBA">
        <w:rPr>
          <w:szCs w:val="28"/>
        </w:rPr>
        <w:t>гр</w:t>
      </w:r>
      <w:r w:rsidR="005010E7" w:rsidRPr="006B3CBA">
        <w:rPr>
          <w:szCs w:val="28"/>
        </w:rPr>
        <w:t>и</w:t>
      </w:r>
      <w:r w:rsidR="00F43D1C" w:rsidRPr="006B3CBA">
        <w:rPr>
          <w:szCs w:val="28"/>
        </w:rPr>
        <w:t>.</w:t>
      </w:r>
      <w:r w:rsidR="005010E7" w:rsidRPr="006B3CBA">
        <w:rPr>
          <w:szCs w:val="28"/>
        </w:rPr>
        <w:t xml:space="preserve"> За сценарієм</w:t>
      </w:r>
      <w:r w:rsidR="00F43D1C" w:rsidRPr="006B3CBA">
        <w:rPr>
          <w:szCs w:val="28"/>
        </w:rPr>
        <w:t xml:space="preserve"> </w:t>
      </w:r>
      <w:r w:rsidR="005010E7" w:rsidRPr="006B3CBA">
        <w:rPr>
          <w:szCs w:val="28"/>
        </w:rPr>
        <w:t>г</w:t>
      </w:r>
      <w:r w:rsidR="00F43D1C" w:rsidRPr="006B3CBA">
        <w:rPr>
          <w:szCs w:val="28"/>
        </w:rPr>
        <w:t xml:space="preserve">равець повинен піднятися на гору по кожній </w:t>
      </w:r>
      <w:r w:rsidR="005010E7" w:rsidRPr="006B3CBA">
        <w:rPr>
          <w:szCs w:val="28"/>
        </w:rPr>
        <w:t xml:space="preserve">з трьох стежок. Стежки представляють собою </w:t>
      </w:r>
      <w:r w:rsidR="005010E7" w:rsidRPr="006B3CBA">
        <w:rPr>
          <w:szCs w:val="28"/>
        </w:rPr>
        <w:lastRenderedPageBreak/>
        <w:t>окремі теми.</w:t>
      </w:r>
      <w:r w:rsidR="00F43D1C" w:rsidRPr="006B3CBA">
        <w:rPr>
          <w:szCs w:val="28"/>
        </w:rPr>
        <w:t xml:space="preserve"> Гра складається з трьох шляхів </w:t>
      </w:r>
      <w:r w:rsidR="005010E7" w:rsidRPr="006B3CBA">
        <w:rPr>
          <w:szCs w:val="28"/>
        </w:rPr>
        <w:t>на вершину гори.</w:t>
      </w:r>
      <w:r w:rsidR="00F43D1C" w:rsidRPr="006B3CBA">
        <w:rPr>
          <w:szCs w:val="28"/>
        </w:rPr>
        <w:t xml:space="preserve"> </w:t>
      </w:r>
      <w:r w:rsidR="005010E7" w:rsidRPr="006B3CBA">
        <w:rPr>
          <w:szCs w:val="28"/>
        </w:rPr>
        <w:t>Щ</w:t>
      </w:r>
      <w:r w:rsidR="00F43D1C" w:rsidRPr="006B3CBA">
        <w:rPr>
          <w:szCs w:val="28"/>
        </w:rPr>
        <w:t>об доставити сувій мудрості до Гуру</w:t>
      </w:r>
      <w:r w:rsidR="005010E7" w:rsidRPr="006B3CBA">
        <w:rPr>
          <w:szCs w:val="28"/>
        </w:rPr>
        <w:t xml:space="preserve"> необхідно пройти всі три шляхи (Рис. 1.1 ). </w:t>
      </w:r>
    </w:p>
    <w:p w14:paraId="7BE054FE" w14:textId="7B1E284C" w:rsidR="00F43D1C" w:rsidRPr="006B3CBA" w:rsidRDefault="00F43D1C" w:rsidP="00F80369">
      <w:pPr>
        <w:rPr>
          <w:szCs w:val="28"/>
        </w:rPr>
      </w:pPr>
      <w:r w:rsidRPr="006B3CBA">
        <w:rPr>
          <w:noProof/>
          <w:szCs w:val="28"/>
        </w:rPr>
        <w:drawing>
          <wp:inline distT="0" distB="0" distL="0" distR="0" wp14:anchorId="0CC9628A" wp14:editId="51531374">
            <wp:extent cx="5791200" cy="3867150"/>
            <wp:effectExtent l="0" t="0" r="0" b="0"/>
            <wp:docPr id="9" name="Рисунок 9" descr="C:\Users\User\Desktop\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figur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3867150"/>
                    </a:xfrm>
                    <a:prstGeom prst="rect">
                      <a:avLst/>
                    </a:prstGeom>
                    <a:noFill/>
                    <a:ln>
                      <a:noFill/>
                    </a:ln>
                  </pic:spPr>
                </pic:pic>
              </a:graphicData>
            </a:graphic>
          </wp:inline>
        </w:drawing>
      </w:r>
    </w:p>
    <w:p w14:paraId="78426AA9" w14:textId="2702DCF1" w:rsidR="00F43D1C" w:rsidRPr="006B3CBA" w:rsidRDefault="00F43D1C" w:rsidP="00F43D1C">
      <w:pPr>
        <w:jc w:val="center"/>
        <w:rPr>
          <w:szCs w:val="28"/>
        </w:rPr>
      </w:pPr>
      <w:r w:rsidRPr="006B3CBA">
        <w:rPr>
          <w:szCs w:val="28"/>
        </w:rPr>
        <w:t>Рис. 1.1 Гуру та три шляхи на гору</w:t>
      </w:r>
    </w:p>
    <w:p w14:paraId="4EFCDFAC" w14:textId="5D763577" w:rsidR="00F43D1C" w:rsidRPr="006B3CBA" w:rsidRDefault="005010E7" w:rsidP="00F43D1C">
      <w:pPr>
        <w:rPr>
          <w:szCs w:val="28"/>
        </w:rPr>
      </w:pPr>
      <w:r w:rsidRPr="006B3CBA">
        <w:rPr>
          <w:szCs w:val="28"/>
        </w:rPr>
        <w:t xml:space="preserve">Кожна стежка має мету навчання, і певну тему. </w:t>
      </w:r>
      <w:r w:rsidR="00F43D1C" w:rsidRPr="006B3CBA">
        <w:rPr>
          <w:szCs w:val="28"/>
        </w:rPr>
        <w:t xml:space="preserve">Гравці бачать </w:t>
      </w:r>
      <w:r w:rsidRPr="006B3CBA">
        <w:rPr>
          <w:szCs w:val="28"/>
        </w:rPr>
        <w:t>свій</w:t>
      </w:r>
      <w:r w:rsidR="00F43D1C" w:rsidRPr="006B3CBA">
        <w:rPr>
          <w:szCs w:val="28"/>
        </w:rPr>
        <w:t xml:space="preserve"> рахунок, </w:t>
      </w:r>
      <w:r w:rsidRPr="006B3CBA">
        <w:rPr>
          <w:szCs w:val="28"/>
        </w:rPr>
        <w:t>що відображає їх</w:t>
      </w:r>
      <w:r w:rsidR="00F43D1C" w:rsidRPr="006B3CBA">
        <w:rPr>
          <w:szCs w:val="28"/>
        </w:rPr>
        <w:t xml:space="preserve"> ві</w:t>
      </w:r>
      <w:r w:rsidRPr="006B3CBA">
        <w:rPr>
          <w:szCs w:val="28"/>
        </w:rPr>
        <w:t>дповідають на кожне питання гри</w:t>
      </w:r>
      <w:r w:rsidR="00E66CC7" w:rsidRPr="006B3CBA">
        <w:rPr>
          <w:szCs w:val="28"/>
        </w:rPr>
        <w:t xml:space="preserve"> (Рис. 1.2 )</w:t>
      </w:r>
      <w:r w:rsidRPr="006B3CBA">
        <w:rPr>
          <w:szCs w:val="28"/>
        </w:rPr>
        <w:t>. Якщо гравці відповідають правильно, їх оцінка зростає</w:t>
      </w:r>
      <w:r w:rsidR="00F43D1C" w:rsidRPr="006B3CBA">
        <w:rPr>
          <w:szCs w:val="28"/>
        </w:rPr>
        <w:t>. Якщо вони відповідають</w:t>
      </w:r>
      <w:r w:rsidRPr="006B3CBA">
        <w:rPr>
          <w:szCs w:val="28"/>
        </w:rPr>
        <w:t xml:space="preserve"> неправильно, навпаки спадає</w:t>
      </w:r>
      <w:r w:rsidR="00F43D1C" w:rsidRPr="006B3CBA">
        <w:rPr>
          <w:szCs w:val="28"/>
        </w:rPr>
        <w:t xml:space="preserve">. </w:t>
      </w:r>
      <w:r w:rsidRPr="006B3CBA">
        <w:rPr>
          <w:szCs w:val="28"/>
          <w:highlight w:val="yellow"/>
        </w:rPr>
        <w:t>І</w:t>
      </w:r>
      <w:r w:rsidR="00F43D1C" w:rsidRPr="006B3CBA">
        <w:rPr>
          <w:szCs w:val="28"/>
          <w:highlight w:val="yellow"/>
        </w:rPr>
        <w:t>гровий движок</w:t>
      </w:r>
      <w:r w:rsidR="00F43D1C" w:rsidRPr="006B3CBA">
        <w:rPr>
          <w:szCs w:val="28"/>
        </w:rPr>
        <w:t xml:space="preserve"> використовується для створення та розміщення </w:t>
      </w:r>
      <w:r w:rsidRPr="006B3CBA">
        <w:rPr>
          <w:szCs w:val="28"/>
        </w:rPr>
        <w:t>«</w:t>
      </w:r>
      <w:r w:rsidR="00F43D1C" w:rsidRPr="006B3CBA">
        <w:rPr>
          <w:szCs w:val="28"/>
        </w:rPr>
        <w:t>Mobile</w:t>
      </w:r>
      <w:r w:rsidRPr="006B3CBA">
        <w:rPr>
          <w:szCs w:val="28"/>
        </w:rPr>
        <w:t xml:space="preserve"> </w:t>
      </w:r>
      <w:r w:rsidR="00F43D1C" w:rsidRPr="006B3CBA">
        <w:rPr>
          <w:szCs w:val="28"/>
        </w:rPr>
        <w:t>Connect</w:t>
      </w:r>
      <w:r w:rsidRPr="006B3CBA">
        <w:rPr>
          <w:szCs w:val="28"/>
        </w:rPr>
        <w:t>»</w:t>
      </w:r>
      <w:r w:rsidR="00F43D1C" w:rsidRPr="006B3CBA">
        <w:rPr>
          <w:szCs w:val="28"/>
        </w:rPr>
        <w:t xml:space="preserve"> гри</w:t>
      </w:r>
      <w:r w:rsidRPr="006B3CBA">
        <w:rPr>
          <w:szCs w:val="28"/>
        </w:rPr>
        <w:t>.</w:t>
      </w:r>
      <w:r w:rsidR="00F43D1C" w:rsidRPr="006B3CBA">
        <w:rPr>
          <w:szCs w:val="28"/>
        </w:rPr>
        <w:t xml:space="preserve"> </w:t>
      </w:r>
      <w:r w:rsidRPr="006B3CBA">
        <w:rPr>
          <w:szCs w:val="28"/>
        </w:rPr>
        <w:t xml:space="preserve">Та </w:t>
      </w:r>
      <w:r w:rsidR="00F43D1C" w:rsidRPr="006B3CBA">
        <w:rPr>
          <w:szCs w:val="28"/>
        </w:rPr>
        <w:t xml:space="preserve">має </w:t>
      </w:r>
      <w:r w:rsidR="00E66CC7" w:rsidRPr="006B3CBA">
        <w:rPr>
          <w:szCs w:val="28"/>
        </w:rPr>
        <w:t>функції, що дозволяють</w:t>
      </w:r>
      <w:r w:rsidR="00F43D1C" w:rsidRPr="006B3CBA">
        <w:rPr>
          <w:szCs w:val="28"/>
        </w:rPr>
        <w:t xml:space="preserve"> відсте</w:t>
      </w:r>
      <w:r w:rsidRPr="006B3CBA">
        <w:rPr>
          <w:szCs w:val="28"/>
        </w:rPr>
        <w:t>жувати дії певного характеру</w:t>
      </w:r>
      <w:r w:rsidR="00F43D1C" w:rsidRPr="006B3CBA">
        <w:rPr>
          <w:szCs w:val="28"/>
        </w:rPr>
        <w:t>. Це дозволяє керівник</w:t>
      </w:r>
      <w:r w:rsidRPr="006B3CBA">
        <w:rPr>
          <w:szCs w:val="28"/>
        </w:rPr>
        <w:t>у, навчання робітників чи іншим</w:t>
      </w:r>
      <w:r w:rsidR="00F43D1C" w:rsidRPr="006B3CBA">
        <w:rPr>
          <w:szCs w:val="28"/>
        </w:rPr>
        <w:t xml:space="preserve"> </w:t>
      </w:r>
      <w:r w:rsidRPr="006B3CBA">
        <w:rPr>
          <w:szCs w:val="28"/>
        </w:rPr>
        <w:t xml:space="preserve">компетентним особам </w:t>
      </w:r>
      <w:r w:rsidR="00F43D1C" w:rsidRPr="006B3CBA">
        <w:rPr>
          <w:szCs w:val="28"/>
        </w:rPr>
        <w:t>побачити, як гравці виконують</w:t>
      </w:r>
      <w:r w:rsidRPr="006B3CBA">
        <w:rPr>
          <w:szCs w:val="28"/>
        </w:rPr>
        <w:t xml:space="preserve"> певні завдання</w:t>
      </w:r>
      <w:r w:rsidR="00F43D1C" w:rsidRPr="006B3CBA">
        <w:rPr>
          <w:szCs w:val="28"/>
        </w:rPr>
        <w:t xml:space="preserve">. </w:t>
      </w:r>
      <w:r w:rsidR="00E66CC7" w:rsidRPr="006B3CBA">
        <w:rPr>
          <w:szCs w:val="28"/>
        </w:rPr>
        <w:t>Доступні</w:t>
      </w:r>
      <w:r w:rsidR="00F43D1C" w:rsidRPr="006B3CBA">
        <w:rPr>
          <w:szCs w:val="28"/>
        </w:rPr>
        <w:t xml:space="preserve"> спеціальн</w:t>
      </w:r>
      <w:r w:rsidR="00E66CC7" w:rsidRPr="006B3CBA">
        <w:rPr>
          <w:szCs w:val="28"/>
        </w:rPr>
        <w:t>і</w:t>
      </w:r>
      <w:r w:rsidR="00F43D1C" w:rsidRPr="006B3CBA">
        <w:rPr>
          <w:szCs w:val="28"/>
        </w:rPr>
        <w:t xml:space="preserve"> </w:t>
      </w:r>
      <w:r w:rsidR="00E66CC7" w:rsidRPr="006B3CBA">
        <w:rPr>
          <w:szCs w:val="28"/>
        </w:rPr>
        <w:t xml:space="preserve">можливості, що ґрунтуються </w:t>
      </w:r>
      <w:r w:rsidR="00F43D1C" w:rsidRPr="006B3CBA">
        <w:rPr>
          <w:szCs w:val="28"/>
        </w:rPr>
        <w:t xml:space="preserve">на основі цих результатів. </w:t>
      </w:r>
      <w:r w:rsidR="00E66CC7" w:rsidRPr="006B3CBA">
        <w:rPr>
          <w:szCs w:val="28"/>
        </w:rPr>
        <w:t>Можливо</w:t>
      </w:r>
      <w:r w:rsidR="00F43D1C" w:rsidRPr="006B3CBA">
        <w:rPr>
          <w:szCs w:val="28"/>
        </w:rPr>
        <w:t xml:space="preserve"> навіть </w:t>
      </w:r>
      <w:r w:rsidR="00E66CC7" w:rsidRPr="006B3CBA">
        <w:rPr>
          <w:szCs w:val="28"/>
        </w:rPr>
        <w:t>дізнатися детальніше</w:t>
      </w:r>
      <w:r w:rsidR="00F43D1C" w:rsidRPr="006B3CBA">
        <w:rPr>
          <w:szCs w:val="28"/>
        </w:rPr>
        <w:t xml:space="preserve"> як конкретний гравець виконує </w:t>
      </w:r>
      <w:r w:rsidR="00E66CC7" w:rsidRPr="006B3CBA">
        <w:rPr>
          <w:szCs w:val="28"/>
        </w:rPr>
        <w:t>завдання і визначити, чого він</w:t>
      </w:r>
      <w:r w:rsidR="00F43D1C" w:rsidRPr="006B3CBA">
        <w:rPr>
          <w:szCs w:val="28"/>
        </w:rPr>
        <w:t xml:space="preserve"> досяг, </w:t>
      </w:r>
      <w:r w:rsidR="00E66CC7" w:rsidRPr="006B3CBA">
        <w:rPr>
          <w:szCs w:val="28"/>
        </w:rPr>
        <w:t>що було складно для нього</w:t>
      </w:r>
      <w:r w:rsidR="00F43D1C" w:rsidRPr="006B3CBA">
        <w:rPr>
          <w:szCs w:val="28"/>
        </w:rPr>
        <w:t>, і скільки часу в</w:t>
      </w:r>
      <w:r w:rsidR="00E66CC7" w:rsidRPr="006B3CBA">
        <w:rPr>
          <w:szCs w:val="28"/>
        </w:rPr>
        <w:t>ін</w:t>
      </w:r>
      <w:r w:rsidR="00F43D1C" w:rsidRPr="006B3CBA">
        <w:rPr>
          <w:szCs w:val="28"/>
        </w:rPr>
        <w:t xml:space="preserve"> пров</w:t>
      </w:r>
      <w:r w:rsidR="00E66CC7" w:rsidRPr="006B3CBA">
        <w:rPr>
          <w:szCs w:val="28"/>
        </w:rPr>
        <w:t>ів, граючи в ігри створені за допомогою платформи</w:t>
      </w:r>
      <w:r w:rsidR="00F43D1C" w:rsidRPr="006B3CBA">
        <w:rPr>
          <w:szCs w:val="28"/>
        </w:rPr>
        <w:t>.</w:t>
      </w:r>
    </w:p>
    <w:p w14:paraId="712ADBDC" w14:textId="05839294" w:rsidR="00F43D1C" w:rsidRPr="006B3CBA" w:rsidRDefault="00F43D1C" w:rsidP="00F43D1C">
      <w:pPr>
        <w:rPr>
          <w:szCs w:val="28"/>
        </w:rPr>
      </w:pPr>
      <w:r w:rsidRPr="006B3CBA">
        <w:rPr>
          <w:noProof/>
          <w:szCs w:val="28"/>
        </w:rPr>
        <w:lastRenderedPageBreak/>
        <w:drawing>
          <wp:inline distT="0" distB="0" distL="0" distR="0" wp14:anchorId="7B7E5647" wp14:editId="609D16E1">
            <wp:extent cx="5791200" cy="3886200"/>
            <wp:effectExtent l="0" t="0" r="0" b="0"/>
            <wp:docPr id="10" name="Рисунок 10" descr="C:\Users\User\Desktop\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figur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886200"/>
                    </a:xfrm>
                    <a:prstGeom prst="rect">
                      <a:avLst/>
                    </a:prstGeom>
                    <a:noFill/>
                    <a:ln>
                      <a:noFill/>
                    </a:ln>
                  </pic:spPr>
                </pic:pic>
              </a:graphicData>
            </a:graphic>
          </wp:inline>
        </w:drawing>
      </w:r>
    </w:p>
    <w:p w14:paraId="7838AB60" w14:textId="5F017178" w:rsidR="00F43D1C" w:rsidRPr="006B3CBA" w:rsidRDefault="00E66CC7" w:rsidP="00E66CC7">
      <w:pPr>
        <w:jc w:val="center"/>
        <w:rPr>
          <w:szCs w:val="28"/>
        </w:rPr>
      </w:pPr>
      <w:r w:rsidRPr="006B3CBA">
        <w:rPr>
          <w:szCs w:val="28"/>
        </w:rPr>
        <w:t xml:space="preserve">Рис 1.2 Насіння позначає кількість балів. </w:t>
      </w:r>
    </w:p>
    <w:p w14:paraId="729BBE00" w14:textId="2BA789E2" w:rsidR="00F43D1C" w:rsidRPr="006B3CBA" w:rsidRDefault="00E66CC7" w:rsidP="00BE69C8">
      <w:pPr>
        <w:rPr>
          <w:szCs w:val="28"/>
        </w:rPr>
      </w:pPr>
      <w:r w:rsidRPr="006B3CBA">
        <w:rPr>
          <w:szCs w:val="28"/>
        </w:rPr>
        <w:t>Безпосередня</w:t>
      </w:r>
      <w:r w:rsidR="00F43D1C" w:rsidRPr="006B3CBA">
        <w:rPr>
          <w:szCs w:val="28"/>
        </w:rPr>
        <w:t xml:space="preserve"> перевага гри в порівнянні з традиційним</w:t>
      </w:r>
      <w:r w:rsidRPr="006B3CBA">
        <w:rPr>
          <w:szCs w:val="28"/>
        </w:rPr>
        <w:t>и</w:t>
      </w:r>
      <w:r w:rsidR="00F43D1C" w:rsidRPr="006B3CBA">
        <w:rPr>
          <w:szCs w:val="28"/>
        </w:rPr>
        <w:t xml:space="preserve"> інструмент</w:t>
      </w:r>
      <w:r w:rsidRPr="006B3CBA">
        <w:rPr>
          <w:szCs w:val="28"/>
        </w:rPr>
        <w:t>а</w:t>
      </w:r>
      <w:r w:rsidR="00F43D1C" w:rsidRPr="006B3CBA">
        <w:rPr>
          <w:szCs w:val="28"/>
        </w:rPr>
        <w:t>м</w:t>
      </w:r>
      <w:r w:rsidRPr="006B3CBA">
        <w:rPr>
          <w:szCs w:val="28"/>
        </w:rPr>
        <w:t>и навчання —</w:t>
      </w:r>
      <w:r w:rsidR="00F43D1C" w:rsidRPr="006B3CBA">
        <w:rPr>
          <w:szCs w:val="28"/>
        </w:rPr>
        <w:t xml:space="preserve"> його привабливіст</w:t>
      </w:r>
      <w:r w:rsidRPr="006B3CBA">
        <w:rPr>
          <w:szCs w:val="28"/>
        </w:rPr>
        <w:t>ь</w:t>
      </w:r>
      <w:r w:rsidR="00F43D1C" w:rsidRPr="006B3CBA">
        <w:rPr>
          <w:szCs w:val="28"/>
        </w:rPr>
        <w:t xml:space="preserve">. </w:t>
      </w:r>
      <w:r w:rsidRPr="006B3CBA">
        <w:rPr>
          <w:szCs w:val="28"/>
        </w:rPr>
        <w:t>Персонал зацікавлений</w:t>
      </w:r>
      <w:r w:rsidR="00BE69C8" w:rsidRPr="006B3CBA">
        <w:rPr>
          <w:szCs w:val="28"/>
        </w:rPr>
        <w:t xml:space="preserve"> грати, тоді як</w:t>
      </w:r>
      <w:r w:rsidR="00F43D1C" w:rsidRPr="006B3CBA">
        <w:rPr>
          <w:szCs w:val="28"/>
        </w:rPr>
        <w:t xml:space="preserve"> </w:t>
      </w:r>
      <w:r w:rsidR="00BE69C8" w:rsidRPr="006B3CBA">
        <w:rPr>
          <w:szCs w:val="28"/>
        </w:rPr>
        <w:t xml:space="preserve">працівники </w:t>
      </w:r>
      <w:r w:rsidR="00F43D1C" w:rsidRPr="006B3CBA">
        <w:rPr>
          <w:szCs w:val="28"/>
        </w:rPr>
        <w:t>не завжди хочуть бути присутніми на тренуванні.</w:t>
      </w:r>
    </w:p>
    <w:p w14:paraId="5BD4E874" w14:textId="3202A8BE" w:rsidR="00F43D1C" w:rsidRPr="006B3CBA" w:rsidRDefault="00F43D1C" w:rsidP="00F43D1C">
      <w:pPr>
        <w:rPr>
          <w:szCs w:val="28"/>
        </w:rPr>
      </w:pPr>
      <w:r w:rsidRPr="006B3CBA">
        <w:rPr>
          <w:szCs w:val="28"/>
        </w:rPr>
        <w:t>Повторення є ключем до успіху в цій платформі, а також з використа</w:t>
      </w:r>
      <w:r w:rsidR="00BE69C8" w:rsidRPr="006B3CBA">
        <w:rPr>
          <w:szCs w:val="28"/>
        </w:rPr>
        <w:t>нням ігрових елементів і використанням</w:t>
      </w:r>
      <w:r w:rsidRPr="006B3CBA">
        <w:rPr>
          <w:szCs w:val="28"/>
        </w:rPr>
        <w:t xml:space="preserve"> історії</w:t>
      </w:r>
      <w:r w:rsidR="00BE69C8" w:rsidRPr="006B3CBA">
        <w:rPr>
          <w:szCs w:val="28"/>
        </w:rPr>
        <w:t xml:space="preserve"> питань</w:t>
      </w:r>
      <w:r w:rsidRPr="006B3CBA">
        <w:rPr>
          <w:szCs w:val="28"/>
        </w:rPr>
        <w:t xml:space="preserve">. Процес </w:t>
      </w:r>
      <w:r w:rsidR="00BE69C8" w:rsidRPr="006B3CBA">
        <w:rPr>
          <w:szCs w:val="28"/>
        </w:rPr>
        <w:t xml:space="preserve">навчання </w:t>
      </w:r>
      <w:r w:rsidRPr="006B3CBA">
        <w:rPr>
          <w:szCs w:val="28"/>
        </w:rPr>
        <w:t>повторюється кілька разів, і це під</w:t>
      </w:r>
      <w:r w:rsidR="00BE69C8" w:rsidRPr="006B3CBA">
        <w:rPr>
          <w:szCs w:val="28"/>
        </w:rPr>
        <w:t>вищує якість</w:t>
      </w:r>
      <w:r w:rsidRPr="006B3CBA">
        <w:rPr>
          <w:szCs w:val="28"/>
        </w:rPr>
        <w:t xml:space="preserve"> навчання</w:t>
      </w:r>
      <w:r w:rsidR="00BE69C8" w:rsidRPr="006B3CBA">
        <w:rPr>
          <w:szCs w:val="28"/>
        </w:rPr>
        <w:t>.</w:t>
      </w:r>
    </w:p>
    <w:p w14:paraId="1C2E1183" w14:textId="704AB72E" w:rsidR="00F43D1C" w:rsidRPr="006B3CBA" w:rsidRDefault="00F43D1C" w:rsidP="00BE69C8">
      <w:pPr>
        <w:rPr>
          <w:szCs w:val="28"/>
        </w:rPr>
      </w:pPr>
      <w:r w:rsidRPr="006B3CBA">
        <w:rPr>
          <w:szCs w:val="28"/>
        </w:rPr>
        <w:t>Поєднання різних ігрових елементів, а також документовані результа</w:t>
      </w:r>
      <w:r w:rsidR="00BE69C8" w:rsidRPr="006B3CBA">
        <w:rPr>
          <w:szCs w:val="28"/>
        </w:rPr>
        <w:t>ти бізнесу показує, що можна</w:t>
      </w:r>
      <w:r w:rsidRPr="006B3CBA">
        <w:rPr>
          <w:szCs w:val="28"/>
        </w:rPr>
        <w:t xml:space="preserve"> успішно використовувати </w:t>
      </w:r>
      <w:r w:rsidR="00BE69C8" w:rsidRPr="006B3CBA">
        <w:rPr>
          <w:szCs w:val="28"/>
        </w:rPr>
        <w:t>гейміфікацію для</w:t>
      </w:r>
      <w:r w:rsidRPr="006B3CBA">
        <w:rPr>
          <w:szCs w:val="28"/>
        </w:rPr>
        <w:t xml:space="preserve"> мотив</w:t>
      </w:r>
      <w:r w:rsidR="00BE69C8" w:rsidRPr="006B3CBA">
        <w:rPr>
          <w:szCs w:val="28"/>
        </w:rPr>
        <w:t>ації і навчання</w:t>
      </w:r>
      <w:r w:rsidRPr="006B3CBA">
        <w:rPr>
          <w:szCs w:val="28"/>
        </w:rPr>
        <w:t xml:space="preserve"> </w:t>
      </w:r>
      <w:r w:rsidR="00BE69C8" w:rsidRPr="006B3CBA">
        <w:rPr>
          <w:szCs w:val="28"/>
        </w:rPr>
        <w:t>робітників, з метою навчання та ознайомлення їх з новим продуктом</w:t>
      </w:r>
      <w:r w:rsidRPr="006B3CBA">
        <w:rPr>
          <w:szCs w:val="28"/>
        </w:rPr>
        <w:t xml:space="preserve"> і функці</w:t>
      </w:r>
      <w:r w:rsidR="00BE69C8" w:rsidRPr="006B3CBA">
        <w:rPr>
          <w:szCs w:val="28"/>
        </w:rPr>
        <w:t>ями</w:t>
      </w:r>
      <w:r w:rsidRPr="006B3CBA">
        <w:rPr>
          <w:szCs w:val="28"/>
        </w:rPr>
        <w:t xml:space="preserve">. </w:t>
      </w:r>
    </w:p>
    <w:p w14:paraId="6B066A0A" w14:textId="6EC49570" w:rsidR="00BE69C8" w:rsidRPr="006B3CBA" w:rsidRDefault="00F43D1C" w:rsidP="00BE69C8">
      <w:pPr>
        <w:rPr>
          <w:szCs w:val="28"/>
        </w:rPr>
      </w:pPr>
      <w:r w:rsidRPr="006B3CBA">
        <w:rPr>
          <w:szCs w:val="28"/>
        </w:rPr>
        <w:t>[https://www.learningsolutionsmag.com/articles/1240/the-gamification-of-sales-force-training]</w:t>
      </w:r>
      <w:r w:rsidR="00BE69C8" w:rsidRPr="006B3CBA">
        <w:rPr>
          <w:szCs w:val="28"/>
        </w:rPr>
        <w:t xml:space="preserve"> 14/05 Карла Каппа The Gamification of Sales Force Training</w:t>
      </w:r>
    </w:p>
    <w:p w14:paraId="2E62873D" w14:textId="2BF50FCA" w:rsidR="00FD3B34" w:rsidRPr="006B3CBA" w:rsidRDefault="00FD3B34">
      <w:pPr>
        <w:spacing w:after="160" w:line="259" w:lineRule="auto"/>
        <w:ind w:firstLine="0"/>
        <w:jc w:val="left"/>
        <w:rPr>
          <w:szCs w:val="28"/>
        </w:rPr>
      </w:pPr>
      <w:r w:rsidRPr="006B3CBA">
        <w:rPr>
          <w:szCs w:val="28"/>
        </w:rPr>
        <w:br w:type="page"/>
      </w:r>
    </w:p>
    <w:p w14:paraId="3FC4D048" w14:textId="24467A85" w:rsidR="00E324A0" w:rsidRPr="006B3CBA" w:rsidRDefault="00BE69C8" w:rsidP="00EF10F3">
      <w:pPr>
        <w:pStyle w:val="1"/>
      </w:pPr>
      <w:r w:rsidRPr="006B3CBA">
        <w:rPr>
          <w:szCs w:val="28"/>
        </w:rPr>
        <w:lastRenderedPageBreak/>
        <w:t xml:space="preserve">1.2.2 </w:t>
      </w:r>
      <w:r w:rsidRPr="006B3CBA">
        <w:t xml:space="preserve">Огляд за стосунку </w:t>
      </w:r>
      <w:r w:rsidR="00EF10F3" w:rsidRPr="006B3CBA">
        <w:t>освітнього змісту «</w:t>
      </w:r>
      <w:r w:rsidRPr="006B3CBA">
        <w:t>Ор</w:t>
      </w:r>
      <w:r w:rsidR="00EF10F3" w:rsidRPr="006B3CBA">
        <w:t>егонський шлях» .</w:t>
      </w:r>
    </w:p>
    <w:p w14:paraId="0CFB39CB" w14:textId="49B4496E" w:rsidR="00276291" w:rsidRPr="006B3CBA" w:rsidRDefault="00FD3B34" w:rsidP="00FD3B34">
      <w:pPr>
        <w:rPr>
          <w:szCs w:val="28"/>
        </w:rPr>
      </w:pPr>
      <w:r w:rsidRPr="006B3CBA">
        <w:rPr>
          <w:noProof/>
          <w:szCs w:val="28"/>
        </w:rPr>
        <w:drawing>
          <wp:anchor distT="0" distB="0" distL="114300" distR="114300" simplePos="0" relativeHeight="251657216" behindDoc="0" locked="0" layoutInCell="1" allowOverlap="1" wp14:anchorId="18903C6A" wp14:editId="2EBFF97E">
            <wp:simplePos x="0" y="0"/>
            <wp:positionH relativeFrom="column">
              <wp:posOffset>967740</wp:posOffset>
            </wp:positionH>
            <wp:positionV relativeFrom="paragraph">
              <wp:posOffset>3131185</wp:posOffset>
            </wp:positionV>
            <wp:extent cx="3810000" cy="2333625"/>
            <wp:effectExtent l="0" t="0" r="0" b="9525"/>
            <wp:wrapTopAndBottom/>
            <wp:docPr id="12" name="Рисунок 12" descr="C:\Users\User\Desktop\or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ortrail.jpg"/>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0F3" w:rsidRPr="006B3CBA">
        <w:rPr>
          <w:szCs w:val="28"/>
        </w:rPr>
        <w:t>Однією з найстаріших ігор що використовувалась в освітніх закладах є</w:t>
      </w:r>
      <w:r w:rsidR="00BE69C8" w:rsidRPr="006B3CBA">
        <w:rPr>
          <w:szCs w:val="28"/>
        </w:rPr>
        <w:t xml:space="preserve"> </w:t>
      </w:r>
      <w:r w:rsidR="00EF10F3" w:rsidRPr="006B3CBA">
        <w:rPr>
          <w:szCs w:val="28"/>
        </w:rPr>
        <w:t>«The Oregon Trail» (Орегонська стежка). Ця гра</w:t>
      </w:r>
      <w:r w:rsidR="00BE69C8" w:rsidRPr="006B3CBA">
        <w:rPr>
          <w:szCs w:val="28"/>
        </w:rPr>
        <w:t xml:space="preserve"> широко використовувал</w:t>
      </w:r>
      <w:r w:rsidR="00EF10F3" w:rsidRPr="006B3CBA">
        <w:rPr>
          <w:szCs w:val="28"/>
        </w:rPr>
        <w:t>а</w:t>
      </w:r>
      <w:r w:rsidR="00BE69C8" w:rsidRPr="006B3CBA">
        <w:rPr>
          <w:szCs w:val="28"/>
        </w:rPr>
        <w:t xml:space="preserve">ся в американських школах вже з 70-х років </w:t>
      </w:r>
      <w:r w:rsidR="00EF10F3" w:rsidRPr="006B3CBA">
        <w:rPr>
          <w:szCs w:val="28"/>
        </w:rPr>
        <w:t>20-го</w:t>
      </w:r>
      <w:r w:rsidR="00BE69C8" w:rsidRPr="006B3CBA">
        <w:rPr>
          <w:szCs w:val="28"/>
        </w:rPr>
        <w:t xml:space="preserve"> століття.</w:t>
      </w:r>
      <w:r w:rsidR="0024405D" w:rsidRPr="006B3CBA">
        <w:rPr>
          <w:szCs w:val="28"/>
        </w:rPr>
        <w:t xml:space="preserve"> Цікаво зазначити, що гра користувалася величезною популярністю в американських дітей. Внаслідок чого було створено декілька версій, що продовжують ідею гри.</w:t>
      </w:r>
      <w:r w:rsidRPr="006B3CBA">
        <w:rPr>
          <w:szCs w:val="28"/>
        </w:rPr>
        <w:t xml:space="preserve"> Автором програмного коду є Білл Хейнеманн. Також до складу розробників входив шкільний вчитель на ім’я Дон Равич. В подальшому він працював на державний освітній комп'ютерний консорціум Міннесоти. Саме цей консорціум і займався поширенням гри в навчальні заклади. В «Творчому журналі» було опубліковано програмний код гри. </w:t>
      </w:r>
    </w:p>
    <w:p w14:paraId="14B39D98" w14:textId="1971BDC8" w:rsidR="00276291" w:rsidRPr="006B3CBA" w:rsidRDefault="00276291" w:rsidP="00276291">
      <w:pPr>
        <w:jc w:val="center"/>
        <w:rPr>
          <w:szCs w:val="28"/>
        </w:rPr>
      </w:pPr>
      <w:r w:rsidRPr="006B3CBA">
        <w:rPr>
          <w:szCs w:val="28"/>
        </w:rPr>
        <w:t>Рис 1.3 Зображення ігрового процесу «огеронського шляху»</w:t>
      </w:r>
    </w:p>
    <w:p w14:paraId="5727121E" w14:textId="76DDCDF3" w:rsidR="00EF10F3" w:rsidRPr="006B3CBA" w:rsidRDefault="0024405D" w:rsidP="0024405D">
      <w:pPr>
        <w:rPr>
          <w:szCs w:val="28"/>
        </w:rPr>
      </w:pPr>
      <w:r w:rsidRPr="006B3CBA">
        <w:rPr>
          <w:szCs w:val="28"/>
        </w:rPr>
        <w:t>Щодо ігрового процесу грав</w:t>
      </w:r>
      <w:r w:rsidR="00BE69C8" w:rsidRPr="006B3CBA">
        <w:rPr>
          <w:szCs w:val="28"/>
        </w:rPr>
        <w:t>ц</w:t>
      </w:r>
      <w:r w:rsidRPr="006B3CBA">
        <w:rPr>
          <w:szCs w:val="28"/>
        </w:rPr>
        <w:t>ю було</w:t>
      </w:r>
      <w:r w:rsidR="00BE69C8" w:rsidRPr="006B3CBA">
        <w:rPr>
          <w:szCs w:val="28"/>
        </w:rPr>
        <w:t xml:space="preserve"> </w:t>
      </w:r>
      <w:r w:rsidRPr="006B3CBA">
        <w:rPr>
          <w:szCs w:val="28"/>
        </w:rPr>
        <w:t xml:space="preserve">потрібно </w:t>
      </w:r>
      <w:r w:rsidR="00BE69C8" w:rsidRPr="006B3CBA">
        <w:rPr>
          <w:szCs w:val="28"/>
        </w:rPr>
        <w:t>керува</w:t>
      </w:r>
      <w:r w:rsidRPr="006B3CBA">
        <w:rPr>
          <w:szCs w:val="28"/>
        </w:rPr>
        <w:t>ти</w:t>
      </w:r>
      <w:r w:rsidR="00BE69C8" w:rsidRPr="006B3CBA">
        <w:rPr>
          <w:szCs w:val="28"/>
        </w:rPr>
        <w:t xml:space="preserve"> груп</w:t>
      </w:r>
      <w:r w:rsidR="00EF10F3" w:rsidRPr="006B3CBA">
        <w:rPr>
          <w:szCs w:val="28"/>
        </w:rPr>
        <w:t>ою</w:t>
      </w:r>
      <w:r w:rsidRPr="006B3CBA">
        <w:rPr>
          <w:szCs w:val="28"/>
        </w:rPr>
        <w:t xml:space="preserve"> американських</w:t>
      </w:r>
      <w:r w:rsidR="00BE69C8" w:rsidRPr="006B3CBA">
        <w:rPr>
          <w:szCs w:val="28"/>
        </w:rPr>
        <w:t xml:space="preserve"> поселенців певн</w:t>
      </w:r>
      <w:r w:rsidRPr="006B3CBA">
        <w:rPr>
          <w:szCs w:val="28"/>
        </w:rPr>
        <w:t xml:space="preserve">ої професії, що </w:t>
      </w:r>
      <w:r w:rsidR="00BE69C8" w:rsidRPr="006B3CBA">
        <w:rPr>
          <w:szCs w:val="28"/>
        </w:rPr>
        <w:t>подорожу</w:t>
      </w:r>
      <w:r w:rsidRPr="006B3CBA">
        <w:rPr>
          <w:szCs w:val="28"/>
        </w:rPr>
        <w:t>ють</w:t>
      </w:r>
      <w:r w:rsidR="00BE69C8" w:rsidRPr="006B3CBA">
        <w:rPr>
          <w:szCs w:val="28"/>
        </w:rPr>
        <w:t xml:space="preserve"> по Орегонськ</w:t>
      </w:r>
      <w:r w:rsidRPr="006B3CBA">
        <w:rPr>
          <w:szCs w:val="28"/>
        </w:rPr>
        <w:t>ій</w:t>
      </w:r>
      <w:r w:rsidR="00A9214A" w:rsidRPr="006B3CBA">
        <w:rPr>
          <w:szCs w:val="28"/>
        </w:rPr>
        <w:t xml:space="preserve"> стежці</w:t>
      </w:r>
      <w:r w:rsidR="00BE69C8" w:rsidRPr="006B3CBA">
        <w:rPr>
          <w:szCs w:val="28"/>
        </w:rPr>
        <w:t xml:space="preserve">. </w:t>
      </w:r>
    </w:p>
    <w:p w14:paraId="3BDB6C06" w14:textId="12EDE5B2" w:rsidR="00EF10F3" w:rsidRPr="006B3CBA" w:rsidRDefault="0024405D" w:rsidP="00EB7DC6">
      <w:pPr>
        <w:rPr>
          <w:szCs w:val="28"/>
        </w:rPr>
      </w:pPr>
      <w:r w:rsidRPr="006B3CBA">
        <w:rPr>
          <w:szCs w:val="28"/>
        </w:rPr>
        <w:t xml:space="preserve">Метою гри було </w:t>
      </w:r>
      <w:r w:rsidR="00EF10F3" w:rsidRPr="006B3CBA">
        <w:rPr>
          <w:szCs w:val="28"/>
        </w:rPr>
        <w:t>да</w:t>
      </w:r>
      <w:r w:rsidRPr="006B3CBA">
        <w:rPr>
          <w:szCs w:val="28"/>
        </w:rPr>
        <w:t>ти дітям</w:t>
      </w:r>
      <w:r w:rsidR="00EF10F3" w:rsidRPr="006B3CBA">
        <w:rPr>
          <w:szCs w:val="28"/>
        </w:rPr>
        <w:t xml:space="preserve"> можливість навчитися раціональн</w:t>
      </w:r>
      <w:r w:rsidRPr="006B3CBA">
        <w:rPr>
          <w:szCs w:val="28"/>
        </w:rPr>
        <w:t xml:space="preserve">о підходити до вирішення різних </w:t>
      </w:r>
      <w:r w:rsidR="00EF10F3" w:rsidRPr="006B3CBA">
        <w:rPr>
          <w:szCs w:val="28"/>
        </w:rPr>
        <w:t xml:space="preserve">завдань. </w:t>
      </w:r>
      <w:r w:rsidRPr="006B3CBA">
        <w:rPr>
          <w:szCs w:val="28"/>
        </w:rPr>
        <w:t>Наприклад</w:t>
      </w:r>
      <w:r w:rsidR="00EF10F3" w:rsidRPr="006B3CBA">
        <w:rPr>
          <w:szCs w:val="28"/>
        </w:rPr>
        <w:t xml:space="preserve"> гравец</w:t>
      </w:r>
      <w:r w:rsidRPr="006B3CBA">
        <w:rPr>
          <w:szCs w:val="28"/>
        </w:rPr>
        <w:t>ю потрібно було о</w:t>
      </w:r>
      <w:r w:rsidR="00EF10F3" w:rsidRPr="006B3CBA">
        <w:rPr>
          <w:szCs w:val="28"/>
        </w:rPr>
        <w:t xml:space="preserve">брати </w:t>
      </w:r>
      <w:r w:rsidRPr="006B3CBA">
        <w:rPr>
          <w:szCs w:val="28"/>
        </w:rPr>
        <w:t>швидкість тяглової худоби. Чим більшою вона була</w:t>
      </w:r>
      <w:r w:rsidR="00EF10F3" w:rsidRPr="006B3CBA">
        <w:rPr>
          <w:szCs w:val="28"/>
        </w:rPr>
        <w:t>, тим швидше г</w:t>
      </w:r>
      <w:r w:rsidR="00EB7DC6" w:rsidRPr="006B3CBA">
        <w:rPr>
          <w:szCs w:val="28"/>
        </w:rPr>
        <w:t>равець міг дістатися до Орегона, а також</w:t>
      </w:r>
      <w:r w:rsidR="00EF10F3" w:rsidRPr="006B3CBA">
        <w:rPr>
          <w:szCs w:val="28"/>
        </w:rPr>
        <w:t xml:space="preserve"> отримати додаткові</w:t>
      </w:r>
      <w:r w:rsidR="00EB7DC6" w:rsidRPr="006B3CBA">
        <w:rPr>
          <w:szCs w:val="28"/>
        </w:rPr>
        <w:t xml:space="preserve"> бали</w:t>
      </w:r>
      <w:r w:rsidR="00EF10F3" w:rsidRPr="006B3CBA">
        <w:rPr>
          <w:szCs w:val="28"/>
        </w:rPr>
        <w:t xml:space="preserve">. </w:t>
      </w:r>
      <w:r w:rsidR="00EB7DC6" w:rsidRPr="006B3CBA">
        <w:rPr>
          <w:szCs w:val="28"/>
        </w:rPr>
        <w:t>Також</w:t>
      </w:r>
      <w:r w:rsidR="00EF10F3" w:rsidRPr="006B3CBA">
        <w:rPr>
          <w:szCs w:val="28"/>
        </w:rPr>
        <w:t xml:space="preserve">, це дозволяло закінчити </w:t>
      </w:r>
      <w:r w:rsidR="00EB7DC6" w:rsidRPr="006B3CBA">
        <w:rPr>
          <w:szCs w:val="28"/>
        </w:rPr>
        <w:t>мандрівку раніше</w:t>
      </w:r>
      <w:r w:rsidR="00EF10F3" w:rsidRPr="006B3CBA">
        <w:rPr>
          <w:szCs w:val="28"/>
        </w:rPr>
        <w:t xml:space="preserve"> настання зими, з наближен</w:t>
      </w:r>
      <w:r w:rsidR="00EB7DC6" w:rsidRPr="006B3CBA">
        <w:rPr>
          <w:szCs w:val="28"/>
        </w:rPr>
        <w:t>ням якої гра ускладнювалась</w:t>
      </w:r>
      <w:r w:rsidR="00EF10F3" w:rsidRPr="006B3CBA">
        <w:rPr>
          <w:szCs w:val="28"/>
        </w:rPr>
        <w:t>.</w:t>
      </w:r>
      <w:r w:rsidR="00EB7DC6" w:rsidRPr="006B3CBA">
        <w:rPr>
          <w:szCs w:val="28"/>
        </w:rPr>
        <w:t xml:space="preserve"> Але</w:t>
      </w:r>
      <w:r w:rsidR="00EF10F3" w:rsidRPr="006B3CBA">
        <w:rPr>
          <w:szCs w:val="28"/>
        </w:rPr>
        <w:t xml:space="preserve"> висока швидкість прив</w:t>
      </w:r>
      <w:r w:rsidR="00EB7DC6" w:rsidRPr="006B3CBA">
        <w:rPr>
          <w:szCs w:val="28"/>
        </w:rPr>
        <w:t xml:space="preserve">одила </w:t>
      </w:r>
      <w:r w:rsidR="00EF10F3" w:rsidRPr="006B3CBA">
        <w:rPr>
          <w:szCs w:val="28"/>
        </w:rPr>
        <w:t xml:space="preserve">до частої поломки </w:t>
      </w:r>
      <w:r w:rsidR="00EF10F3" w:rsidRPr="006B3CBA">
        <w:rPr>
          <w:szCs w:val="28"/>
        </w:rPr>
        <w:lastRenderedPageBreak/>
        <w:t xml:space="preserve">фургона </w:t>
      </w:r>
      <w:r w:rsidR="00EB7DC6" w:rsidRPr="006B3CBA">
        <w:rPr>
          <w:szCs w:val="28"/>
        </w:rPr>
        <w:t>або</w:t>
      </w:r>
      <w:r w:rsidR="00EF10F3" w:rsidRPr="006B3CBA">
        <w:rPr>
          <w:szCs w:val="28"/>
        </w:rPr>
        <w:t xml:space="preserve"> буйвола. </w:t>
      </w:r>
      <w:r w:rsidR="00EB7DC6" w:rsidRPr="006B3CBA">
        <w:rPr>
          <w:szCs w:val="28"/>
        </w:rPr>
        <w:t xml:space="preserve">Також учень повинен був </w:t>
      </w:r>
      <w:r w:rsidR="00EF10F3" w:rsidRPr="006B3CBA">
        <w:rPr>
          <w:szCs w:val="28"/>
        </w:rPr>
        <w:t xml:space="preserve">раціонально </w:t>
      </w:r>
      <w:r w:rsidR="00EB7DC6" w:rsidRPr="006B3CBA">
        <w:rPr>
          <w:szCs w:val="28"/>
        </w:rPr>
        <w:t xml:space="preserve">підійти до </w:t>
      </w:r>
      <w:r w:rsidR="00EF10F3" w:rsidRPr="006B3CBA">
        <w:rPr>
          <w:szCs w:val="28"/>
        </w:rPr>
        <w:t>розподіл</w:t>
      </w:r>
      <w:r w:rsidR="00EB7DC6" w:rsidRPr="006B3CBA">
        <w:rPr>
          <w:szCs w:val="28"/>
        </w:rPr>
        <w:t>у</w:t>
      </w:r>
      <w:r w:rsidR="00EF10F3" w:rsidRPr="006B3CBA">
        <w:rPr>
          <w:szCs w:val="28"/>
        </w:rPr>
        <w:t xml:space="preserve"> продовольства між членами за</w:t>
      </w:r>
      <w:r w:rsidR="00EB7DC6" w:rsidRPr="006B3CBA">
        <w:rPr>
          <w:szCs w:val="28"/>
        </w:rPr>
        <w:t>гону. Голодування мо</w:t>
      </w:r>
      <w:r w:rsidR="00EF10F3" w:rsidRPr="006B3CBA">
        <w:rPr>
          <w:szCs w:val="28"/>
        </w:rPr>
        <w:t>г</w:t>
      </w:r>
      <w:r w:rsidR="00EB7DC6" w:rsidRPr="006B3CBA">
        <w:rPr>
          <w:szCs w:val="28"/>
        </w:rPr>
        <w:t>ло</w:t>
      </w:r>
      <w:r w:rsidR="00EF10F3" w:rsidRPr="006B3CBA">
        <w:rPr>
          <w:szCs w:val="28"/>
        </w:rPr>
        <w:t xml:space="preserve"> при</w:t>
      </w:r>
      <w:r w:rsidR="00EB7DC6" w:rsidRPr="006B3CBA">
        <w:rPr>
          <w:szCs w:val="28"/>
        </w:rPr>
        <w:t>звести до захворювання, а також до летальних</w:t>
      </w:r>
      <w:r w:rsidR="00EF10F3" w:rsidRPr="006B3CBA">
        <w:rPr>
          <w:szCs w:val="28"/>
        </w:rPr>
        <w:t xml:space="preserve"> випадк</w:t>
      </w:r>
      <w:r w:rsidR="00EB7DC6" w:rsidRPr="006B3CBA">
        <w:rPr>
          <w:szCs w:val="28"/>
        </w:rPr>
        <w:t>ів.</w:t>
      </w:r>
    </w:p>
    <w:p w14:paraId="0CB8302C" w14:textId="20680DD1" w:rsidR="00EF10F3" w:rsidRPr="006B3CBA" w:rsidRDefault="00EB7DC6" w:rsidP="00EB7DC6">
      <w:pPr>
        <w:rPr>
          <w:szCs w:val="28"/>
        </w:rPr>
      </w:pPr>
      <w:r w:rsidRPr="006B3CBA">
        <w:rPr>
          <w:szCs w:val="28"/>
        </w:rPr>
        <w:t>На</w:t>
      </w:r>
      <w:r w:rsidR="00EF10F3" w:rsidRPr="006B3CBA">
        <w:rPr>
          <w:szCs w:val="28"/>
        </w:rPr>
        <w:t xml:space="preserve"> шляху </w:t>
      </w:r>
      <w:r w:rsidRPr="006B3CBA">
        <w:rPr>
          <w:szCs w:val="28"/>
        </w:rPr>
        <w:t xml:space="preserve">могли трапитися </w:t>
      </w:r>
      <w:r w:rsidR="00EF10F3" w:rsidRPr="006B3CBA">
        <w:rPr>
          <w:szCs w:val="28"/>
        </w:rPr>
        <w:t>дружні або ворож</w:t>
      </w:r>
      <w:r w:rsidRPr="006B3CBA">
        <w:rPr>
          <w:szCs w:val="28"/>
        </w:rPr>
        <w:t xml:space="preserve">і </w:t>
      </w:r>
      <w:r w:rsidR="00EF10F3" w:rsidRPr="006B3CBA">
        <w:rPr>
          <w:szCs w:val="28"/>
        </w:rPr>
        <w:t>індіанці</w:t>
      </w:r>
      <w:r w:rsidRPr="006B3CBA">
        <w:rPr>
          <w:szCs w:val="28"/>
        </w:rPr>
        <w:t>.</w:t>
      </w:r>
      <w:r w:rsidR="00EF10F3" w:rsidRPr="006B3CBA">
        <w:rPr>
          <w:szCs w:val="28"/>
        </w:rPr>
        <w:t xml:space="preserve"> </w:t>
      </w:r>
      <w:r w:rsidRPr="006B3CBA">
        <w:rPr>
          <w:szCs w:val="28"/>
        </w:rPr>
        <w:t>Це</w:t>
      </w:r>
      <w:r w:rsidR="00EF10F3" w:rsidRPr="006B3CBA">
        <w:rPr>
          <w:szCs w:val="28"/>
        </w:rPr>
        <w:t xml:space="preserve"> призводило до поповнення або втрати припасів. Серед інших раптових подій можна відзначити напад розбійників, епідемії (найгірше була дизентерія), урожай диких фруктів, зміну погоди, псування харчів. Більш того, на березі кожної річки гравець міг заплатити за переправу на поромі, переправитися вбрід</w:t>
      </w:r>
      <w:r w:rsidRPr="006B3CBA">
        <w:rPr>
          <w:szCs w:val="28"/>
        </w:rPr>
        <w:t xml:space="preserve">, що </w:t>
      </w:r>
      <w:r w:rsidR="00EF10F3" w:rsidRPr="006B3CBA">
        <w:rPr>
          <w:szCs w:val="28"/>
        </w:rPr>
        <w:t>загрожу</w:t>
      </w:r>
      <w:r w:rsidRPr="006B3CBA">
        <w:rPr>
          <w:szCs w:val="28"/>
        </w:rPr>
        <w:t>вало</w:t>
      </w:r>
      <w:r w:rsidR="00EF10F3" w:rsidRPr="006B3CBA">
        <w:rPr>
          <w:szCs w:val="28"/>
        </w:rPr>
        <w:t xml:space="preserve"> поломкою фургона</w:t>
      </w:r>
      <w:r w:rsidRPr="006B3CBA">
        <w:rPr>
          <w:szCs w:val="28"/>
        </w:rPr>
        <w:t>, або ж дочекатися від</w:t>
      </w:r>
      <w:r w:rsidR="00EF10F3" w:rsidRPr="006B3CBA">
        <w:rPr>
          <w:szCs w:val="28"/>
        </w:rPr>
        <w:t xml:space="preserve">ливу </w:t>
      </w:r>
      <w:r w:rsidRPr="006B3CBA">
        <w:rPr>
          <w:szCs w:val="28"/>
        </w:rPr>
        <w:t>— це забирало багато часу.</w:t>
      </w:r>
    </w:p>
    <w:p w14:paraId="5E829EAB" w14:textId="0690FD01" w:rsidR="00EF10F3" w:rsidRPr="006B3CBA" w:rsidRDefault="00EF10F3" w:rsidP="00A9214A">
      <w:pPr>
        <w:rPr>
          <w:szCs w:val="28"/>
        </w:rPr>
      </w:pPr>
      <w:r w:rsidRPr="006B3CBA">
        <w:rPr>
          <w:szCs w:val="28"/>
        </w:rPr>
        <w:t xml:space="preserve">Час від часу поїзд зупинявся в місцях, де можна було придбати необхідні </w:t>
      </w:r>
      <w:r w:rsidR="00EB7DC6" w:rsidRPr="006B3CBA">
        <w:rPr>
          <w:szCs w:val="28"/>
        </w:rPr>
        <w:t>товари за все більш зростаючими</w:t>
      </w:r>
      <w:r w:rsidRPr="006B3CBA">
        <w:rPr>
          <w:szCs w:val="28"/>
        </w:rPr>
        <w:t xml:space="preserve"> цінами і дізнатися нові історичні </w:t>
      </w:r>
      <w:r w:rsidR="00EB7DC6" w:rsidRPr="006B3CBA">
        <w:rPr>
          <w:szCs w:val="28"/>
        </w:rPr>
        <w:t>факти. Місцями зупинок були</w:t>
      </w:r>
      <w:r w:rsidRPr="006B3CBA">
        <w:rPr>
          <w:szCs w:val="28"/>
        </w:rPr>
        <w:t xml:space="preserve"> скелі Чімні-Рок та в форте Холл. Крім того, в будь-якому місці на шляху між поселеннями і іншими орієнтирами грав</w:t>
      </w:r>
      <w:r w:rsidR="00EB7DC6" w:rsidRPr="006B3CBA">
        <w:rPr>
          <w:szCs w:val="28"/>
        </w:rPr>
        <w:t>е</w:t>
      </w:r>
      <w:r w:rsidRPr="006B3CBA">
        <w:rPr>
          <w:szCs w:val="28"/>
        </w:rPr>
        <w:t>ц</w:t>
      </w:r>
      <w:r w:rsidR="00EB7DC6" w:rsidRPr="006B3CBA">
        <w:rPr>
          <w:szCs w:val="28"/>
        </w:rPr>
        <w:t>ь</w:t>
      </w:r>
      <w:r w:rsidRPr="006B3CBA">
        <w:rPr>
          <w:szCs w:val="28"/>
        </w:rPr>
        <w:t xml:space="preserve"> міг зупинитися, щоб відпочити</w:t>
      </w:r>
      <w:r w:rsidR="00EB7DC6" w:rsidRPr="006B3CBA">
        <w:rPr>
          <w:szCs w:val="28"/>
        </w:rPr>
        <w:t xml:space="preserve"> або</w:t>
      </w:r>
      <w:r w:rsidRPr="006B3CBA">
        <w:rPr>
          <w:szCs w:val="28"/>
        </w:rPr>
        <w:t xml:space="preserve"> поторг</w:t>
      </w:r>
      <w:r w:rsidR="00EB7DC6" w:rsidRPr="006B3CBA">
        <w:rPr>
          <w:szCs w:val="28"/>
        </w:rPr>
        <w:t xml:space="preserve">увати. </w:t>
      </w:r>
      <w:r w:rsidRPr="006B3CBA">
        <w:rPr>
          <w:szCs w:val="28"/>
        </w:rPr>
        <w:t>Інтенсивне полювання приводила до зменшення поголів'я тварин. Відстріл бізон</w:t>
      </w:r>
      <w:r w:rsidR="00EB7DC6" w:rsidRPr="006B3CBA">
        <w:rPr>
          <w:szCs w:val="28"/>
        </w:rPr>
        <w:t>ів</w:t>
      </w:r>
      <w:r w:rsidRPr="006B3CBA">
        <w:rPr>
          <w:szCs w:val="28"/>
        </w:rPr>
        <w:t xml:space="preserve"> дава</w:t>
      </w:r>
      <w:r w:rsidR="00EB7DC6" w:rsidRPr="006B3CBA">
        <w:rPr>
          <w:szCs w:val="28"/>
        </w:rPr>
        <w:t>в</w:t>
      </w:r>
      <w:r w:rsidRPr="006B3CBA">
        <w:rPr>
          <w:szCs w:val="28"/>
        </w:rPr>
        <w:t xml:space="preserve"> набагато більше м'яса, ні</w:t>
      </w:r>
      <w:r w:rsidR="00EB7DC6" w:rsidRPr="006B3CBA">
        <w:rPr>
          <w:szCs w:val="28"/>
        </w:rPr>
        <w:t>ж міг вмістити Конестога гравця</w:t>
      </w:r>
      <w:r w:rsidRPr="006B3CBA">
        <w:rPr>
          <w:szCs w:val="28"/>
        </w:rPr>
        <w:t>. На річці Колумбія гравець опинявся перед незвичайним вибором. Він не міг перейти її вбрід, замість цього йому потрібно було подолати її, пливучи вниз за течією в полуаркадном стилі, що в цілому було нехарактерно для гри. У цій міні-грі користувач повинен був правити фургоном на плоту, ухиляючись від каменів.</w:t>
      </w:r>
    </w:p>
    <w:p w14:paraId="540DE1E9" w14:textId="1C46FDD7" w:rsidR="00EF10F3" w:rsidRPr="006B3CBA" w:rsidRDefault="00A9214A" w:rsidP="00EF10F3">
      <w:pPr>
        <w:rPr>
          <w:szCs w:val="28"/>
        </w:rPr>
      </w:pPr>
      <w:r w:rsidRPr="006B3CBA">
        <w:rPr>
          <w:szCs w:val="28"/>
        </w:rPr>
        <w:t>Дії г</w:t>
      </w:r>
      <w:r w:rsidR="00EF10F3" w:rsidRPr="006B3CBA">
        <w:rPr>
          <w:szCs w:val="28"/>
        </w:rPr>
        <w:t>р</w:t>
      </w:r>
      <w:r w:rsidRPr="006B3CBA">
        <w:rPr>
          <w:szCs w:val="28"/>
        </w:rPr>
        <w:t>и</w:t>
      </w:r>
      <w:r w:rsidR="00EF10F3" w:rsidRPr="006B3CBA">
        <w:rPr>
          <w:szCs w:val="28"/>
        </w:rPr>
        <w:t xml:space="preserve"> поч</w:t>
      </w:r>
      <w:r w:rsidRPr="006B3CBA">
        <w:rPr>
          <w:szCs w:val="28"/>
        </w:rPr>
        <w:t>инаються в 1848 році</w:t>
      </w:r>
      <w:r w:rsidR="00EF10F3" w:rsidRPr="006B3CBA">
        <w:rPr>
          <w:szCs w:val="28"/>
        </w:rPr>
        <w:t xml:space="preserve"> в місті Індепенденс, шт</w:t>
      </w:r>
      <w:r w:rsidRPr="006B3CBA">
        <w:rPr>
          <w:szCs w:val="28"/>
        </w:rPr>
        <w:t>ат Міссурі, де починається Орегонська</w:t>
      </w:r>
      <w:r w:rsidR="00EF10F3" w:rsidRPr="006B3CBA">
        <w:rPr>
          <w:szCs w:val="28"/>
        </w:rPr>
        <w:t xml:space="preserve"> стежк</w:t>
      </w:r>
      <w:r w:rsidRPr="006B3CBA">
        <w:rPr>
          <w:szCs w:val="28"/>
        </w:rPr>
        <w:t>а</w:t>
      </w:r>
      <w:r w:rsidR="00EF10F3" w:rsidRPr="006B3CBA">
        <w:rPr>
          <w:szCs w:val="28"/>
        </w:rPr>
        <w:t>. Гравець в</w:t>
      </w:r>
      <w:r w:rsidRPr="006B3CBA">
        <w:rPr>
          <w:szCs w:val="28"/>
        </w:rPr>
        <w:t>ибирає професію, дає імена членам загону і купля</w:t>
      </w:r>
      <w:r w:rsidR="00EF10F3" w:rsidRPr="006B3CBA">
        <w:rPr>
          <w:szCs w:val="28"/>
        </w:rPr>
        <w:t>є припаси. Гравець може бути банкір</w:t>
      </w:r>
      <w:r w:rsidRPr="006B3CBA">
        <w:rPr>
          <w:szCs w:val="28"/>
        </w:rPr>
        <w:t>ом</w:t>
      </w:r>
      <w:r w:rsidR="00EF10F3" w:rsidRPr="006B3CBA">
        <w:rPr>
          <w:szCs w:val="28"/>
        </w:rPr>
        <w:t xml:space="preserve"> з Бостона, тесл</w:t>
      </w:r>
      <w:r w:rsidRPr="006B3CBA">
        <w:rPr>
          <w:szCs w:val="28"/>
        </w:rPr>
        <w:t>ею</w:t>
      </w:r>
      <w:r w:rsidR="00EF10F3" w:rsidRPr="006B3CBA">
        <w:rPr>
          <w:szCs w:val="28"/>
        </w:rPr>
        <w:t xml:space="preserve"> з Огайо або фермер</w:t>
      </w:r>
      <w:r w:rsidRPr="006B3CBA">
        <w:rPr>
          <w:szCs w:val="28"/>
        </w:rPr>
        <w:t>ом</w:t>
      </w:r>
      <w:r w:rsidR="00EF10F3" w:rsidRPr="006B3CBA">
        <w:rPr>
          <w:szCs w:val="28"/>
        </w:rPr>
        <w:t xml:space="preserve"> з Іллінойс</w:t>
      </w:r>
      <w:r w:rsidRPr="006B3CBA">
        <w:rPr>
          <w:szCs w:val="28"/>
        </w:rPr>
        <w:t>у</w:t>
      </w:r>
      <w:r w:rsidR="00EF10F3" w:rsidRPr="006B3CBA">
        <w:rPr>
          <w:szCs w:val="28"/>
        </w:rPr>
        <w:t xml:space="preserve">. </w:t>
      </w:r>
      <w:r w:rsidRPr="006B3CBA">
        <w:rPr>
          <w:szCs w:val="28"/>
        </w:rPr>
        <w:t>Гра персонажами</w:t>
      </w:r>
      <w:r w:rsidR="00EF10F3" w:rsidRPr="006B3CBA">
        <w:rPr>
          <w:szCs w:val="28"/>
        </w:rPr>
        <w:t xml:space="preserve">, які </w:t>
      </w:r>
      <w:r w:rsidRPr="006B3CBA">
        <w:rPr>
          <w:szCs w:val="28"/>
        </w:rPr>
        <w:t>мали більше грошей, була легшою. Потім гравецю</w:t>
      </w:r>
      <w:r w:rsidR="00EF10F3" w:rsidRPr="006B3CBA">
        <w:rPr>
          <w:szCs w:val="28"/>
        </w:rPr>
        <w:t xml:space="preserve"> </w:t>
      </w:r>
      <w:r w:rsidRPr="006B3CBA">
        <w:rPr>
          <w:szCs w:val="28"/>
        </w:rPr>
        <w:t xml:space="preserve"> необхідно було купляти</w:t>
      </w:r>
      <w:r w:rsidR="00EF10F3" w:rsidRPr="006B3CBA">
        <w:rPr>
          <w:szCs w:val="28"/>
        </w:rPr>
        <w:t xml:space="preserve"> необхідне спорядження, худобу, продукти, боєприпаси. Рекомендувалося також купити запасні частини для фургона, наприклад, вісь або хомут.</w:t>
      </w:r>
    </w:p>
    <w:p w14:paraId="6615DC03" w14:textId="2072A9D2" w:rsidR="00EF10F3" w:rsidRPr="006B3CBA" w:rsidRDefault="00A9214A" w:rsidP="00EF10F3">
      <w:pPr>
        <w:rPr>
          <w:szCs w:val="28"/>
        </w:rPr>
      </w:pPr>
      <w:r w:rsidRPr="006B3CBA">
        <w:rPr>
          <w:szCs w:val="28"/>
        </w:rPr>
        <w:lastRenderedPageBreak/>
        <w:t>В</w:t>
      </w:r>
      <w:r w:rsidR="00EF10F3" w:rsidRPr="006B3CBA">
        <w:rPr>
          <w:szCs w:val="28"/>
        </w:rPr>
        <w:t xml:space="preserve"> кінці подорожі очки нар</w:t>
      </w:r>
      <w:r w:rsidRPr="006B3CBA">
        <w:rPr>
          <w:szCs w:val="28"/>
        </w:rPr>
        <w:t>аховуються за формулою, в залежності</w:t>
      </w:r>
      <w:r w:rsidR="00EF10F3" w:rsidRPr="006B3CBA">
        <w:rPr>
          <w:szCs w:val="28"/>
        </w:rPr>
        <w:t xml:space="preserve"> від обраної проф</w:t>
      </w:r>
      <w:r w:rsidRPr="006B3CBA">
        <w:rPr>
          <w:szCs w:val="28"/>
        </w:rPr>
        <w:t>есії, числа і стану здоров'я</w:t>
      </w:r>
      <w:r w:rsidR="00EF10F3" w:rsidRPr="006B3CBA">
        <w:rPr>
          <w:szCs w:val="28"/>
        </w:rPr>
        <w:t xml:space="preserve"> членів загону</w:t>
      </w:r>
      <w:r w:rsidRPr="006B3CBA">
        <w:rPr>
          <w:szCs w:val="28"/>
        </w:rPr>
        <w:t xml:space="preserve"> що вижили</w:t>
      </w:r>
      <w:r w:rsidR="00EF10F3" w:rsidRPr="006B3CBA">
        <w:rPr>
          <w:szCs w:val="28"/>
        </w:rPr>
        <w:t xml:space="preserve">, </w:t>
      </w:r>
      <w:r w:rsidRPr="006B3CBA">
        <w:rPr>
          <w:szCs w:val="28"/>
        </w:rPr>
        <w:t xml:space="preserve">того </w:t>
      </w:r>
      <w:r w:rsidR="00EF10F3" w:rsidRPr="006B3CBA">
        <w:rPr>
          <w:szCs w:val="28"/>
        </w:rPr>
        <w:t>я</w:t>
      </w:r>
      <w:r w:rsidRPr="006B3CBA">
        <w:rPr>
          <w:szCs w:val="28"/>
        </w:rPr>
        <w:t>кі залишилися пожитків і скільки готівки</w:t>
      </w:r>
      <w:r w:rsidR="00EF10F3" w:rsidRPr="006B3CBA">
        <w:rPr>
          <w:szCs w:val="28"/>
        </w:rPr>
        <w:t>.</w:t>
      </w:r>
    </w:p>
    <w:p w14:paraId="1B064561" w14:textId="24FEEC63" w:rsidR="00BE6551" w:rsidRPr="006B3CBA" w:rsidRDefault="00E324A0" w:rsidP="00F70476">
      <w:pPr>
        <w:rPr>
          <w:szCs w:val="28"/>
        </w:rPr>
      </w:pPr>
      <w:r w:rsidRPr="006B3CBA">
        <w:rPr>
          <w:szCs w:val="28"/>
        </w:rPr>
        <w:t>[https://ru.wikipedia.org/wiki/The_Oregon_Trail ]</w:t>
      </w:r>
      <w:r w:rsidR="00EF10F3" w:rsidRPr="006B3CBA">
        <w:rPr>
          <w:szCs w:val="28"/>
        </w:rPr>
        <w:t xml:space="preserve"> 10/05</w:t>
      </w:r>
    </w:p>
    <w:p w14:paraId="4B579A36" w14:textId="00795FAB" w:rsidR="00E324A0" w:rsidRPr="006B3CBA" w:rsidRDefault="00BE6551" w:rsidP="00D2371E">
      <w:pPr>
        <w:pStyle w:val="1"/>
      </w:pPr>
      <w:r w:rsidRPr="006B3CBA">
        <w:t>1.2.4</w:t>
      </w:r>
      <w:r w:rsidR="00D2371E" w:rsidRPr="006B3CBA">
        <w:t xml:space="preserve"> Огляд освітньо-наукової гри «Foldit»</w:t>
      </w:r>
    </w:p>
    <w:p w14:paraId="0C76EA88" w14:textId="27A72D5F" w:rsidR="00DF7896" w:rsidRPr="006B3CBA" w:rsidRDefault="00387D66" w:rsidP="00FF3C5A">
      <w:pPr>
        <w:rPr>
          <w:szCs w:val="28"/>
        </w:rPr>
      </w:pPr>
      <w:r w:rsidRPr="006B3CBA">
        <w:rPr>
          <w:szCs w:val="28"/>
        </w:rPr>
        <w:t>На фоні відносно великої кількості навчальних проектів яскраво виділяється гра, що носить дослідницько-науковий характер. Застосунок розроблений як частина ефективного дослідницького проекту Вашингтонського університету.</w:t>
      </w:r>
      <w:r w:rsidR="00AD1691" w:rsidRPr="006B3CBA">
        <w:rPr>
          <w:szCs w:val="28"/>
        </w:rPr>
        <w:t xml:space="preserve"> </w:t>
      </w:r>
      <w:r w:rsidR="00DD4EC6" w:rsidRPr="006B3CBA">
        <w:rPr>
          <w:szCs w:val="28"/>
        </w:rPr>
        <w:t xml:space="preserve">Foldit — онлайн-головоломка про </w:t>
      </w:r>
      <w:r w:rsidRPr="006B3CBA">
        <w:rPr>
          <w:szCs w:val="28"/>
        </w:rPr>
        <w:t>холдинг, інакше кажучи, згортання</w:t>
      </w:r>
      <w:r w:rsidR="00DD4EC6" w:rsidRPr="006B3CBA">
        <w:rPr>
          <w:szCs w:val="28"/>
        </w:rPr>
        <w:t xml:space="preserve"> білків. </w:t>
      </w:r>
      <w:r w:rsidRPr="006B3CBA">
        <w:rPr>
          <w:szCs w:val="28"/>
        </w:rPr>
        <w:t>Мета гри полягає в тому, щоб найкращим чином згорнути структуру протеїнів.</w:t>
      </w:r>
      <w:r w:rsidRPr="006B3CBA">
        <w:rPr>
          <w:noProof/>
          <w:szCs w:val="28"/>
        </w:rPr>
        <w:t xml:space="preserve"> </w:t>
      </w:r>
      <w:r w:rsidR="00DD4EC6" w:rsidRPr="006B3CBA">
        <w:rPr>
          <w:szCs w:val="28"/>
        </w:rPr>
        <w:t xml:space="preserve">Гравці отримують послідовність амінокислот або частково згорнутий білок і повинні знайти </w:t>
      </w:r>
      <w:r w:rsidR="00DF7896" w:rsidRPr="006B3CBA">
        <w:rPr>
          <w:szCs w:val="28"/>
        </w:rPr>
        <w:t xml:space="preserve">їх </w:t>
      </w:r>
      <w:r w:rsidR="00DD4EC6" w:rsidRPr="006B3CBA">
        <w:rPr>
          <w:szCs w:val="28"/>
        </w:rPr>
        <w:t xml:space="preserve">конформацію із найменшою вільною енергією. </w:t>
      </w:r>
      <w:r w:rsidR="00DF7896" w:rsidRPr="006B3CBA">
        <w:rPr>
          <w:noProof/>
          <w:szCs w:val="28"/>
        </w:rPr>
        <w:drawing>
          <wp:inline distT="0" distB="0" distL="0" distR="0" wp14:anchorId="14BA3AA9" wp14:editId="47691A72">
            <wp:extent cx="5934075" cy="4648200"/>
            <wp:effectExtent l="0" t="0" r="9525" b="0"/>
            <wp:docPr id="5" name="Рисунок 5" descr="C:\Users\User\Desktop\fold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foldit-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r w:rsidR="00DF7896" w:rsidRPr="006B3CBA">
        <w:rPr>
          <w:szCs w:val="28"/>
        </w:rPr>
        <w:t xml:space="preserve"> Рис. 1.4 </w:t>
      </w:r>
      <w:r w:rsidR="00FF3C5A" w:rsidRPr="006B3CBA">
        <w:rPr>
          <w:szCs w:val="28"/>
        </w:rPr>
        <w:t>Червоний колір позначає області зі скупченнями вільної енергії</w:t>
      </w:r>
    </w:p>
    <w:p w14:paraId="7FF64309" w14:textId="53845846" w:rsidR="00DD4EC6" w:rsidRPr="006B3CBA" w:rsidRDefault="00DD4EC6" w:rsidP="00FF3C5A">
      <w:pPr>
        <w:rPr>
          <w:szCs w:val="28"/>
        </w:rPr>
      </w:pPr>
      <w:r w:rsidRPr="006B3CBA">
        <w:rPr>
          <w:szCs w:val="28"/>
        </w:rPr>
        <w:lastRenderedPageBreak/>
        <w:t>Найк</w:t>
      </w:r>
      <w:r w:rsidR="00DF7896" w:rsidRPr="006B3CBA">
        <w:rPr>
          <w:szCs w:val="28"/>
        </w:rPr>
        <w:t>ращі рішення користувачів використов</w:t>
      </w:r>
      <w:r w:rsidRPr="006B3CBA">
        <w:rPr>
          <w:szCs w:val="28"/>
        </w:rPr>
        <w:t>уються вченими</w:t>
      </w:r>
      <w:r w:rsidR="00DF7896" w:rsidRPr="006B3CBA">
        <w:rPr>
          <w:szCs w:val="28"/>
        </w:rPr>
        <w:t>. За допомогою данних отриманих від гравців вчені працюють над</w:t>
      </w:r>
      <w:r w:rsidRPr="006B3CBA">
        <w:rPr>
          <w:szCs w:val="28"/>
        </w:rPr>
        <w:t xml:space="preserve"> рішення</w:t>
      </w:r>
      <w:r w:rsidR="00DF7896" w:rsidRPr="006B3CBA">
        <w:rPr>
          <w:szCs w:val="28"/>
        </w:rPr>
        <w:t>ми</w:t>
      </w:r>
      <w:r w:rsidRPr="006B3CBA">
        <w:rPr>
          <w:szCs w:val="28"/>
        </w:rPr>
        <w:t xml:space="preserve"> реальних наукових проблем, </w:t>
      </w:r>
      <w:r w:rsidR="00DF7896" w:rsidRPr="006B3CBA">
        <w:rPr>
          <w:szCs w:val="28"/>
        </w:rPr>
        <w:t>таких як пошук вакцин та</w:t>
      </w:r>
      <w:r w:rsidRPr="006B3CBA">
        <w:rPr>
          <w:szCs w:val="28"/>
        </w:rPr>
        <w:t xml:space="preserve"> біологічни</w:t>
      </w:r>
      <w:r w:rsidR="00DF7896" w:rsidRPr="006B3CBA">
        <w:rPr>
          <w:szCs w:val="28"/>
        </w:rPr>
        <w:t>х</w:t>
      </w:r>
      <w:r w:rsidRPr="006B3CBA">
        <w:rPr>
          <w:szCs w:val="28"/>
        </w:rPr>
        <w:t xml:space="preserve"> інноваці</w:t>
      </w:r>
      <w:r w:rsidR="00DF7896" w:rsidRPr="006B3CBA">
        <w:rPr>
          <w:szCs w:val="28"/>
        </w:rPr>
        <w:t>й</w:t>
      </w:r>
      <w:r w:rsidRPr="006B3CBA">
        <w:rPr>
          <w:szCs w:val="28"/>
        </w:rPr>
        <w:t xml:space="preserve">. </w:t>
      </w:r>
      <w:r w:rsidR="00DF7896" w:rsidRPr="006B3CBA">
        <w:rPr>
          <w:szCs w:val="28"/>
        </w:rPr>
        <w:t xml:space="preserve">Спершу </w:t>
      </w:r>
      <w:r w:rsidRPr="006B3CBA">
        <w:rPr>
          <w:szCs w:val="28"/>
        </w:rPr>
        <w:t xml:space="preserve">успіхи Foldit </w:t>
      </w:r>
      <w:r w:rsidR="00DF7896" w:rsidRPr="006B3CBA">
        <w:rPr>
          <w:szCs w:val="28"/>
        </w:rPr>
        <w:t xml:space="preserve">обмежувалися тим, що </w:t>
      </w:r>
      <w:r w:rsidRPr="006B3CBA">
        <w:rPr>
          <w:szCs w:val="28"/>
        </w:rPr>
        <w:t>були відкрит</w:t>
      </w:r>
      <w:r w:rsidR="00DF7896" w:rsidRPr="006B3CBA">
        <w:rPr>
          <w:szCs w:val="28"/>
        </w:rPr>
        <w:t>і</w:t>
      </w:r>
      <w:r w:rsidRPr="006B3CBA">
        <w:rPr>
          <w:szCs w:val="28"/>
        </w:rPr>
        <w:t xml:space="preserve"> структури конкретних білків, </w:t>
      </w:r>
      <w:r w:rsidR="00DF7896" w:rsidRPr="006B3CBA">
        <w:rPr>
          <w:szCs w:val="28"/>
        </w:rPr>
        <w:t>пізніше</w:t>
      </w:r>
      <w:r w:rsidRPr="006B3CBA">
        <w:rPr>
          <w:szCs w:val="28"/>
        </w:rPr>
        <w:t xml:space="preserve"> </w:t>
      </w:r>
      <w:r w:rsidR="00DF7896" w:rsidRPr="006B3CBA">
        <w:rPr>
          <w:szCs w:val="28"/>
        </w:rPr>
        <w:t>застосунок</w:t>
      </w:r>
      <w:r w:rsidRPr="006B3CBA">
        <w:rPr>
          <w:szCs w:val="28"/>
        </w:rPr>
        <w:t xml:space="preserve"> да</w:t>
      </w:r>
      <w:r w:rsidR="00DF7896" w:rsidRPr="006B3CBA">
        <w:rPr>
          <w:szCs w:val="28"/>
        </w:rPr>
        <w:t>в змогу вирішува</w:t>
      </w:r>
      <w:r w:rsidRPr="006B3CBA">
        <w:rPr>
          <w:szCs w:val="28"/>
        </w:rPr>
        <w:t>ти і більш складні завдання, такі як розробка алгоритму для передбачення конформації білкових молекул.</w:t>
      </w:r>
    </w:p>
    <w:p w14:paraId="50F58E5E" w14:textId="1A6BCB95" w:rsidR="00DD4EC6" w:rsidRPr="006B3CBA" w:rsidRDefault="00DD4EC6" w:rsidP="00712C30">
      <w:pPr>
        <w:rPr>
          <w:szCs w:val="28"/>
        </w:rPr>
      </w:pPr>
      <w:r w:rsidRPr="006B3CBA">
        <w:rPr>
          <w:szCs w:val="28"/>
        </w:rPr>
        <w:t xml:space="preserve">Ціль головоломки полягає у пошуку тримірної структури певного білка із найнижчим рівнем вільної енергії. Кожне </w:t>
      </w:r>
      <w:r w:rsidR="00FF3C5A" w:rsidRPr="006B3CBA">
        <w:rPr>
          <w:szCs w:val="28"/>
        </w:rPr>
        <w:t xml:space="preserve">нове </w:t>
      </w:r>
      <w:r w:rsidRPr="006B3CBA">
        <w:rPr>
          <w:szCs w:val="28"/>
        </w:rPr>
        <w:t xml:space="preserve">завдання публікується на сайті на певний визначений термін, </w:t>
      </w:r>
      <w:r w:rsidR="00FF3C5A" w:rsidRPr="006B3CBA">
        <w:rPr>
          <w:szCs w:val="28"/>
        </w:rPr>
        <w:t xml:space="preserve">протягом </w:t>
      </w:r>
      <w:r w:rsidRPr="006B3CBA">
        <w:rPr>
          <w:szCs w:val="28"/>
        </w:rPr>
        <w:t xml:space="preserve">якого </w:t>
      </w:r>
      <w:r w:rsidR="00FF3C5A" w:rsidRPr="006B3CBA">
        <w:rPr>
          <w:szCs w:val="28"/>
        </w:rPr>
        <w:t>гравц</w:t>
      </w:r>
      <w:r w:rsidRPr="006B3CBA">
        <w:rPr>
          <w:szCs w:val="28"/>
        </w:rPr>
        <w:t>і змагаються між собою</w:t>
      </w:r>
      <w:r w:rsidR="00FF3C5A" w:rsidRPr="006B3CBA">
        <w:rPr>
          <w:szCs w:val="28"/>
        </w:rPr>
        <w:t>, намагаючись отримати найменший показник вільної енегрії</w:t>
      </w:r>
      <w:r w:rsidRPr="006B3CBA">
        <w:rPr>
          <w:szCs w:val="28"/>
        </w:rPr>
        <w:t xml:space="preserve">. </w:t>
      </w:r>
      <w:r w:rsidR="00FF3C5A" w:rsidRPr="006B3CBA">
        <w:rPr>
          <w:szCs w:val="28"/>
        </w:rPr>
        <w:t xml:space="preserve">Одночасно </w:t>
      </w:r>
      <w:r w:rsidRPr="006B3CBA">
        <w:rPr>
          <w:szCs w:val="28"/>
        </w:rPr>
        <w:t xml:space="preserve">також </w:t>
      </w:r>
      <w:r w:rsidR="00FF3C5A" w:rsidRPr="006B3CBA">
        <w:rPr>
          <w:szCs w:val="28"/>
        </w:rPr>
        <w:t xml:space="preserve">існує </w:t>
      </w:r>
      <w:r w:rsidRPr="006B3CBA">
        <w:rPr>
          <w:szCs w:val="28"/>
        </w:rPr>
        <w:t xml:space="preserve">набір </w:t>
      </w:r>
      <w:r w:rsidR="00FF3C5A" w:rsidRPr="006B3CBA">
        <w:rPr>
          <w:szCs w:val="28"/>
        </w:rPr>
        <w:t>головоломок, що доступні постійно. Цей набір розроблений для знайомства</w:t>
      </w:r>
      <w:r w:rsidRPr="006B3CBA">
        <w:rPr>
          <w:szCs w:val="28"/>
        </w:rPr>
        <w:t xml:space="preserve"> нових користувачів із особливостями </w:t>
      </w:r>
      <w:r w:rsidR="00FF3C5A" w:rsidRPr="006B3CBA">
        <w:rPr>
          <w:szCs w:val="28"/>
        </w:rPr>
        <w:t>гри Foldit. В ході ігрового процесу гравці інтерактивно здійснюють перетворення над</w:t>
      </w:r>
      <w:r w:rsidRPr="006B3CBA">
        <w:rPr>
          <w:szCs w:val="28"/>
        </w:rPr>
        <w:t xml:space="preserve"> молекулою, змінюючи форму основного </w:t>
      </w:r>
      <w:r w:rsidR="00FF3C5A" w:rsidRPr="006B3CBA">
        <w:rPr>
          <w:szCs w:val="28"/>
        </w:rPr>
        <w:t>каркасу і положення бічних груп.</w:t>
      </w:r>
      <w:r w:rsidRPr="006B3CBA">
        <w:rPr>
          <w:szCs w:val="28"/>
        </w:rPr>
        <w:t xml:space="preserve"> </w:t>
      </w:r>
      <w:r w:rsidR="00FF3C5A" w:rsidRPr="006B3CBA">
        <w:rPr>
          <w:szCs w:val="28"/>
        </w:rPr>
        <w:t>В</w:t>
      </w:r>
      <w:r w:rsidRPr="006B3CBA">
        <w:rPr>
          <w:szCs w:val="28"/>
        </w:rPr>
        <w:t xml:space="preserve">они </w:t>
      </w:r>
      <w:r w:rsidR="00FF3C5A" w:rsidRPr="006B3CBA">
        <w:rPr>
          <w:szCs w:val="28"/>
        </w:rPr>
        <w:t xml:space="preserve">також </w:t>
      </w:r>
      <w:r w:rsidRPr="006B3CBA">
        <w:rPr>
          <w:szCs w:val="28"/>
        </w:rPr>
        <w:t xml:space="preserve">можуть </w:t>
      </w:r>
      <w:r w:rsidR="00FF3C5A" w:rsidRPr="006B3CBA">
        <w:rPr>
          <w:szCs w:val="28"/>
        </w:rPr>
        <w:t>обертати α-спіралі навколо соєї</w:t>
      </w:r>
      <w:r w:rsidRPr="006B3CBA">
        <w:rPr>
          <w:szCs w:val="28"/>
        </w:rPr>
        <w:t xml:space="preserve"> осі, </w:t>
      </w:r>
      <w:r w:rsidR="00FF3C5A" w:rsidRPr="006B3CBA">
        <w:rPr>
          <w:szCs w:val="28"/>
        </w:rPr>
        <w:t>редагува</w:t>
      </w:r>
      <w:r w:rsidRPr="006B3CBA">
        <w:rPr>
          <w:szCs w:val="28"/>
        </w:rPr>
        <w:t>ти сполучення ланцюгів у β-структурах, накладати слабкі обмеження у певних ділянках («r</w:t>
      </w:r>
      <w:r w:rsidR="00FF3C5A" w:rsidRPr="006B3CBA">
        <w:rPr>
          <w:szCs w:val="28"/>
        </w:rPr>
        <w:t>ubber bands») або фіксувати</w:t>
      </w:r>
      <w:r w:rsidRPr="006B3CBA">
        <w:rPr>
          <w:szCs w:val="28"/>
        </w:rPr>
        <w:t xml:space="preserve"> їх[2</w:t>
      </w:r>
      <w:r w:rsidR="00FF3C5A" w:rsidRPr="006B3CBA">
        <w:rPr>
          <w:szCs w:val="28"/>
        </w:rPr>
        <w:t xml:space="preserve"> ??</w:t>
      </w:r>
      <w:r w:rsidRPr="006B3CBA">
        <w:rPr>
          <w:szCs w:val="28"/>
        </w:rPr>
        <w:t xml:space="preserve">]. </w:t>
      </w:r>
      <w:r w:rsidR="00FF3C5A" w:rsidRPr="006B3CBA">
        <w:rPr>
          <w:szCs w:val="28"/>
        </w:rPr>
        <w:t>К</w:t>
      </w:r>
      <w:r w:rsidRPr="006B3CBA">
        <w:rPr>
          <w:szCs w:val="28"/>
        </w:rPr>
        <w:t>ористувач</w:t>
      </w:r>
      <w:r w:rsidR="00FF3C5A" w:rsidRPr="006B3CBA">
        <w:rPr>
          <w:szCs w:val="28"/>
        </w:rPr>
        <w:t>і мають доступ до</w:t>
      </w:r>
      <w:r w:rsidRPr="006B3CBA">
        <w:rPr>
          <w:szCs w:val="28"/>
        </w:rPr>
        <w:t xml:space="preserve"> панел</w:t>
      </w:r>
      <w:r w:rsidR="00FF3C5A" w:rsidRPr="006B3CBA">
        <w:rPr>
          <w:szCs w:val="28"/>
        </w:rPr>
        <w:t>і</w:t>
      </w:r>
      <w:r w:rsidRPr="006B3CBA">
        <w:rPr>
          <w:szCs w:val="28"/>
        </w:rPr>
        <w:t xml:space="preserve"> інструментів для виконання автоматизованих завдань, </w:t>
      </w:r>
      <w:r w:rsidR="00FF3C5A" w:rsidRPr="006B3CBA">
        <w:rPr>
          <w:szCs w:val="28"/>
        </w:rPr>
        <w:t>таких як</w:t>
      </w:r>
      <w:r w:rsidRPr="006B3CBA">
        <w:rPr>
          <w:szCs w:val="28"/>
        </w:rPr>
        <w:t xml:space="preserve"> команда «wiggle»</w:t>
      </w:r>
      <w:r w:rsidR="00FF3C5A" w:rsidRPr="006B3CBA">
        <w:rPr>
          <w:szCs w:val="28"/>
        </w:rPr>
        <w:t>. Ця команда</w:t>
      </w:r>
      <w:r w:rsidRPr="006B3CBA">
        <w:rPr>
          <w:szCs w:val="28"/>
        </w:rPr>
        <w:t xml:space="preserve"> дозволяє локально мінімізувати енергію[3</w:t>
      </w:r>
      <w:r w:rsidR="00FF3C5A" w:rsidRPr="006B3CBA">
        <w:rPr>
          <w:szCs w:val="28"/>
        </w:rPr>
        <w:t xml:space="preserve"> ??</w:t>
      </w:r>
      <w:r w:rsidRPr="006B3CBA">
        <w:rPr>
          <w:szCs w:val="28"/>
        </w:rPr>
        <w:t xml:space="preserve">]. Багато технічних термінів у грі замінені на зрозуміліші для </w:t>
      </w:r>
      <w:r w:rsidR="00FF3C5A" w:rsidRPr="006B3CBA">
        <w:rPr>
          <w:szCs w:val="28"/>
        </w:rPr>
        <w:t>користувачів</w:t>
      </w:r>
      <w:r w:rsidR="00712C30" w:rsidRPr="006B3CBA">
        <w:rPr>
          <w:szCs w:val="28"/>
        </w:rPr>
        <w:t xml:space="preserve"> без підготовки, щоб зробити гру</w:t>
      </w:r>
      <w:r w:rsidRPr="006B3CBA">
        <w:rPr>
          <w:szCs w:val="28"/>
        </w:rPr>
        <w:t xml:space="preserve"> доступною для всіх</w:t>
      </w:r>
      <w:r w:rsidR="00712C30" w:rsidRPr="006B3CBA">
        <w:rPr>
          <w:szCs w:val="28"/>
        </w:rPr>
        <w:t xml:space="preserve"> гравців</w:t>
      </w:r>
      <w:r w:rsidRPr="006B3CBA">
        <w:rPr>
          <w:szCs w:val="28"/>
        </w:rPr>
        <w:t>.</w:t>
      </w:r>
      <w:r w:rsidR="00387D66" w:rsidRPr="006B3CBA">
        <w:rPr>
          <w:szCs w:val="28"/>
        </w:rPr>
        <w:t xml:space="preserve"> </w:t>
      </w:r>
      <w:r w:rsidR="00712C30" w:rsidRPr="006B3CBA">
        <w:rPr>
          <w:szCs w:val="28"/>
        </w:rPr>
        <w:t>К</w:t>
      </w:r>
      <w:r w:rsidR="00387D66" w:rsidRPr="006B3CBA">
        <w:rPr>
          <w:szCs w:val="28"/>
        </w:rPr>
        <w:t xml:space="preserve">ращі </w:t>
      </w:r>
      <w:r w:rsidR="00712C30" w:rsidRPr="006B3CBA">
        <w:rPr>
          <w:szCs w:val="28"/>
        </w:rPr>
        <w:t>результати</w:t>
      </w:r>
      <w:r w:rsidR="00387D66" w:rsidRPr="006B3CBA">
        <w:rPr>
          <w:szCs w:val="28"/>
        </w:rPr>
        <w:t xml:space="preserve"> аналізуються вченими</w:t>
      </w:r>
      <w:r w:rsidR="00712C30" w:rsidRPr="006B3CBA">
        <w:rPr>
          <w:szCs w:val="28"/>
        </w:rPr>
        <w:t xml:space="preserve"> для подальшого використання. Цікаво, що</w:t>
      </w:r>
      <w:r w:rsidRPr="006B3CBA">
        <w:rPr>
          <w:szCs w:val="28"/>
        </w:rPr>
        <w:t xml:space="preserve"> </w:t>
      </w:r>
      <w:r w:rsidR="00712C30" w:rsidRPr="006B3CBA">
        <w:rPr>
          <w:szCs w:val="28"/>
        </w:rPr>
        <w:t>б</w:t>
      </w:r>
      <w:r w:rsidRPr="006B3CBA">
        <w:rPr>
          <w:szCs w:val="28"/>
        </w:rPr>
        <w:t>ільшість із найкращих гравців Fold</w:t>
      </w:r>
      <w:r w:rsidR="00DF7896" w:rsidRPr="006B3CBA">
        <w:rPr>
          <w:szCs w:val="28"/>
        </w:rPr>
        <w:t>it не мають біохімічної освіти</w:t>
      </w:r>
      <w:r w:rsidR="00712C30" w:rsidRPr="006B3CBA">
        <w:rPr>
          <w:szCs w:val="28"/>
        </w:rPr>
        <w:t xml:space="preserve"> </w:t>
      </w:r>
      <w:r w:rsidR="00DF7896" w:rsidRPr="006B3CBA">
        <w:rPr>
          <w:szCs w:val="28"/>
        </w:rPr>
        <w:t>[ Cooper S, Khatib F, Treuille A, Barbero J, Lee J, Beenen M, Leaver-Fay A, Baker D, Popović Z, Players F (2010). «Predicting protein structures with a multiplayer online game». Nature 466: 756—60. DOI:10.1038/nature09304. PMID 20686574</w:t>
      </w:r>
      <w:r w:rsidR="00712C30" w:rsidRPr="006B3CBA">
        <w:rPr>
          <w:szCs w:val="28"/>
        </w:rPr>
        <w:t>].</w:t>
      </w:r>
    </w:p>
    <w:p w14:paraId="1AB0F779" w14:textId="45D39E28" w:rsidR="00DD4EC6" w:rsidRPr="006B3CBA" w:rsidRDefault="00712C30" w:rsidP="00DD4EC6">
      <w:pPr>
        <w:rPr>
          <w:noProof/>
          <w:szCs w:val="28"/>
        </w:rPr>
      </w:pPr>
      <w:r w:rsidRPr="006B3CBA">
        <w:rPr>
          <w:szCs w:val="28"/>
        </w:rPr>
        <w:t>Користувач дізнається</w:t>
      </w:r>
      <w:r w:rsidR="00DD4EC6" w:rsidRPr="006B3CBA">
        <w:rPr>
          <w:szCs w:val="28"/>
        </w:rPr>
        <w:t xml:space="preserve"> наскільки </w:t>
      </w:r>
      <w:r w:rsidRPr="006B3CBA">
        <w:rPr>
          <w:szCs w:val="28"/>
        </w:rPr>
        <w:t>вдало він</w:t>
      </w:r>
      <w:r w:rsidR="00DD4EC6" w:rsidRPr="006B3CBA">
        <w:rPr>
          <w:szCs w:val="28"/>
        </w:rPr>
        <w:t xml:space="preserve"> згорта</w:t>
      </w:r>
      <w:r w:rsidRPr="006B3CBA">
        <w:rPr>
          <w:szCs w:val="28"/>
        </w:rPr>
        <w:t>є</w:t>
      </w:r>
      <w:r w:rsidR="00DD4EC6" w:rsidRPr="006B3CBA">
        <w:rPr>
          <w:szCs w:val="28"/>
        </w:rPr>
        <w:t xml:space="preserve"> білок,</w:t>
      </w:r>
      <w:r w:rsidRPr="006B3CBA">
        <w:rPr>
          <w:szCs w:val="28"/>
        </w:rPr>
        <w:t xml:space="preserve"> за допомогою</w:t>
      </w:r>
      <w:r w:rsidR="00DD4EC6" w:rsidRPr="006B3CBA">
        <w:rPr>
          <w:szCs w:val="28"/>
        </w:rPr>
        <w:t xml:space="preserve"> балів, які нараховуються</w:t>
      </w:r>
      <w:r w:rsidRPr="006B3CBA">
        <w:rPr>
          <w:szCs w:val="28"/>
        </w:rPr>
        <w:t xml:space="preserve">, </w:t>
      </w:r>
      <w:r w:rsidR="00DD4EC6" w:rsidRPr="006B3CBA">
        <w:rPr>
          <w:szCs w:val="28"/>
        </w:rPr>
        <w:t xml:space="preserve">за утворення нових водневих зв'язків, </w:t>
      </w:r>
      <w:r w:rsidRPr="006B3CBA">
        <w:rPr>
          <w:szCs w:val="28"/>
        </w:rPr>
        <w:t>переміщення</w:t>
      </w:r>
      <w:r w:rsidR="00DD4EC6" w:rsidRPr="006B3CBA">
        <w:rPr>
          <w:szCs w:val="28"/>
        </w:rPr>
        <w:t xml:space="preserve"> гідрофобних залишків всередину молекули </w:t>
      </w:r>
      <w:r w:rsidRPr="006B3CBA">
        <w:rPr>
          <w:szCs w:val="28"/>
        </w:rPr>
        <w:t>та інше</w:t>
      </w:r>
      <w:r w:rsidR="00DD4EC6" w:rsidRPr="006B3CBA">
        <w:rPr>
          <w:szCs w:val="28"/>
        </w:rPr>
        <w:t xml:space="preserve">. </w:t>
      </w:r>
      <w:r w:rsidRPr="006B3CBA">
        <w:rPr>
          <w:szCs w:val="28"/>
        </w:rPr>
        <w:t>У</w:t>
      </w:r>
      <w:r w:rsidR="00DD4EC6" w:rsidRPr="006B3CBA">
        <w:rPr>
          <w:szCs w:val="28"/>
        </w:rPr>
        <w:t xml:space="preserve"> </w:t>
      </w:r>
      <w:r w:rsidRPr="006B3CBA">
        <w:rPr>
          <w:szCs w:val="28"/>
        </w:rPr>
        <w:t>грі</w:t>
      </w:r>
      <w:r w:rsidR="00DD4EC6" w:rsidRPr="006B3CBA">
        <w:rPr>
          <w:szCs w:val="28"/>
        </w:rPr>
        <w:t xml:space="preserve"> </w:t>
      </w:r>
      <w:r w:rsidRPr="006B3CBA">
        <w:rPr>
          <w:szCs w:val="28"/>
        </w:rPr>
        <w:t>розроблені</w:t>
      </w:r>
      <w:r w:rsidR="00DD4EC6" w:rsidRPr="006B3CBA">
        <w:rPr>
          <w:szCs w:val="28"/>
        </w:rPr>
        <w:t xml:space="preserve"> </w:t>
      </w:r>
      <w:r w:rsidR="00DD4EC6" w:rsidRPr="006B3CBA">
        <w:rPr>
          <w:szCs w:val="28"/>
        </w:rPr>
        <w:lastRenderedPageBreak/>
        <w:t>підказки, наприклад</w:t>
      </w:r>
      <w:r w:rsidRPr="006B3CBA">
        <w:rPr>
          <w:szCs w:val="28"/>
        </w:rPr>
        <w:t xml:space="preserve"> такі, що</w:t>
      </w:r>
      <w:r w:rsidR="00DD4EC6" w:rsidRPr="006B3CBA">
        <w:rPr>
          <w:szCs w:val="28"/>
        </w:rPr>
        <w:t xml:space="preserve"> підсвічу</w:t>
      </w:r>
      <w:r w:rsidRPr="006B3CBA">
        <w:rPr>
          <w:szCs w:val="28"/>
        </w:rPr>
        <w:t>ють</w:t>
      </w:r>
      <w:r w:rsidR="00DD4EC6" w:rsidRPr="006B3CBA">
        <w:rPr>
          <w:szCs w:val="28"/>
        </w:rPr>
        <w:t xml:space="preserve"> ділянки, у яких певні групи стикаються і </w:t>
      </w:r>
      <w:r w:rsidRPr="006B3CBA">
        <w:rPr>
          <w:szCs w:val="28"/>
        </w:rPr>
        <w:t>потребують</w:t>
      </w:r>
      <w:r w:rsidR="00DD4EC6" w:rsidRPr="006B3CBA">
        <w:rPr>
          <w:szCs w:val="28"/>
        </w:rPr>
        <w:t xml:space="preserve"> розве</w:t>
      </w:r>
      <w:r w:rsidRPr="006B3CBA">
        <w:rPr>
          <w:szCs w:val="28"/>
        </w:rPr>
        <w:t>дення</w:t>
      </w:r>
      <w:r w:rsidR="00DD4EC6" w:rsidRPr="006B3CBA">
        <w:rPr>
          <w:szCs w:val="28"/>
        </w:rPr>
        <w:t xml:space="preserve"> </w:t>
      </w:r>
      <w:r w:rsidRPr="006B3CBA">
        <w:rPr>
          <w:szCs w:val="28"/>
        </w:rPr>
        <w:t>або про те, що відкритими є</w:t>
      </w:r>
      <w:r w:rsidR="00DD4EC6" w:rsidRPr="006B3CBA">
        <w:rPr>
          <w:szCs w:val="28"/>
        </w:rPr>
        <w:t xml:space="preserve"> гідрофобні ділянки, </w:t>
      </w:r>
      <w:r w:rsidRPr="006B3CBA">
        <w:rPr>
          <w:szCs w:val="28"/>
        </w:rPr>
        <w:t>котрі бажано</w:t>
      </w:r>
      <w:r w:rsidR="00DD4EC6" w:rsidRPr="006B3CBA">
        <w:rPr>
          <w:szCs w:val="28"/>
        </w:rPr>
        <w:t xml:space="preserve"> </w:t>
      </w:r>
      <w:r w:rsidRPr="006B3CBA">
        <w:rPr>
          <w:szCs w:val="28"/>
        </w:rPr>
        <w:t>«</w:t>
      </w:r>
      <w:r w:rsidR="00DD4EC6" w:rsidRPr="006B3CBA">
        <w:rPr>
          <w:szCs w:val="28"/>
        </w:rPr>
        <w:t>сховати</w:t>
      </w:r>
      <w:r w:rsidRPr="006B3CBA">
        <w:rPr>
          <w:szCs w:val="28"/>
        </w:rPr>
        <w:t>» в середину молекули і</w:t>
      </w:r>
      <w:r w:rsidR="00DD4EC6" w:rsidRPr="006B3CBA">
        <w:rPr>
          <w:szCs w:val="28"/>
        </w:rPr>
        <w:t xml:space="preserve"> порожнини, які слід заповнити[2</w:t>
      </w:r>
      <w:r w:rsidRPr="006B3CBA">
        <w:rPr>
          <w:szCs w:val="28"/>
        </w:rPr>
        <w:t xml:space="preserve"> ?? ].</w:t>
      </w:r>
      <w:r w:rsidR="00DD4EC6" w:rsidRPr="006B3CBA">
        <w:rPr>
          <w:szCs w:val="28"/>
        </w:rPr>
        <w:t xml:space="preserve"> </w:t>
      </w:r>
      <w:r w:rsidRPr="006B3CBA">
        <w:rPr>
          <w:szCs w:val="28"/>
        </w:rPr>
        <w:t>К</w:t>
      </w:r>
      <w:r w:rsidR="00DD4EC6" w:rsidRPr="006B3CBA">
        <w:rPr>
          <w:szCs w:val="28"/>
        </w:rPr>
        <w:t>ористувач</w:t>
      </w:r>
      <w:r w:rsidRPr="006B3CBA">
        <w:rPr>
          <w:szCs w:val="28"/>
        </w:rPr>
        <w:t>і можуть</w:t>
      </w:r>
      <w:r w:rsidR="00DD4EC6" w:rsidRPr="006B3CBA">
        <w:rPr>
          <w:szCs w:val="28"/>
        </w:rPr>
        <w:t xml:space="preserve"> </w:t>
      </w:r>
      <w:r w:rsidRPr="006B3CBA">
        <w:rPr>
          <w:szCs w:val="28"/>
        </w:rPr>
        <w:t>спілкуватись, обго</w:t>
      </w:r>
      <w:r w:rsidR="00551FE2" w:rsidRPr="006B3CBA">
        <w:rPr>
          <w:szCs w:val="28"/>
        </w:rPr>
        <w:t xml:space="preserve">ворювати питання  та </w:t>
      </w:r>
      <w:r w:rsidR="00DD4EC6" w:rsidRPr="006B3CBA">
        <w:rPr>
          <w:szCs w:val="28"/>
        </w:rPr>
        <w:t>ділитись од</w:t>
      </w:r>
      <w:r w:rsidRPr="006B3CBA">
        <w:rPr>
          <w:szCs w:val="28"/>
        </w:rPr>
        <w:t>и</w:t>
      </w:r>
      <w:r w:rsidR="00DD4EC6" w:rsidRPr="006B3CBA">
        <w:rPr>
          <w:szCs w:val="28"/>
        </w:rPr>
        <w:t xml:space="preserve">н з одним варіантами рішень, а також </w:t>
      </w:r>
      <w:r w:rsidR="00551FE2" w:rsidRPr="006B3CBA">
        <w:rPr>
          <w:szCs w:val="28"/>
        </w:rPr>
        <w:t>брати участь у покращенні</w:t>
      </w:r>
      <w:r w:rsidR="00DD4EC6" w:rsidRPr="006B3CBA">
        <w:rPr>
          <w:szCs w:val="28"/>
        </w:rPr>
        <w:t xml:space="preserve"> вікі присвяченої Foldit[3</w:t>
      </w:r>
      <w:r w:rsidR="00551FE2" w:rsidRPr="006B3CBA">
        <w:rPr>
          <w:szCs w:val="28"/>
        </w:rPr>
        <w:t xml:space="preserve"> ?? </w:t>
      </w:r>
      <w:r w:rsidR="00DD4EC6" w:rsidRPr="006B3CBA">
        <w:rPr>
          <w:szCs w:val="28"/>
        </w:rPr>
        <w:t>].</w:t>
      </w:r>
      <w:r w:rsidR="00A9214A" w:rsidRPr="006B3CBA">
        <w:rPr>
          <w:noProof/>
          <w:szCs w:val="28"/>
        </w:rPr>
        <w:t xml:space="preserve"> </w:t>
      </w:r>
    </w:p>
    <w:p w14:paraId="6F0A7DC1" w14:textId="77777777" w:rsidR="00CB37F8" w:rsidRPr="006B3CBA" w:rsidRDefault="00707CB1" w:rsidP="00DD4EC6">
      <w:pPr>
        <w:rPr>
          <w:noProof/>
          <w:szCs w:val="28"/>
        </w:rPr>
      </w:pPr>
      <w:r w:rsidRPr="006B3CBA">
        <w:rPr>
          <w:noProof/>
          <w:szCs w:val="28"/>
        </w:rPr>
        <w:t xml:space="preserve">Підсумовуючи цю інформацію можна виділити </w:t>
      </w:r>
      <w:r w:rsidR="00B02C21" w:rsidRPr="006B3CBA">
        <w:rPr>
          <w:noProof/>
          <w:szCs w:val="28"/>
        </w:rPr>
        <w:t>основні</w:t>
      </w:r>
      <w:r w:rsidRPr="006B3CBA">
        <w:rPr>
          <w:noProof/>
          <w:szCs w:val="28"/>
        </w:rPr>
        <w:t xml:space="preserve"> </w:t>
      </w:r>
      <w:r w:rsidR="00B02C21" w:rsidRPr="006B3CBA">
        <w:rPr>
          <w:noProof/>
          <w:szCs w:val="28"/>
        </w:rPr>
        <w:t xml:space="preserve">засоби </w:t>
      </w:r>
      <w:r w:rsidRPr="006B3CBA">
        <w:rPr>
          <w:noProof/>
          <w:szCs w:val="28"/>
        </w:rPr>
        <w:t xml:space="preserve">гейміфікації. Кожен з цих </w:t>
      </w:r>
      <w:r w:rsidR="00B02C21" w:rsidRPr="006B3CBA">
        <w:rPr>
          <w:noProof/>
          <w:szCs w:val="28"/>
        </w:rPr>
        <w:t>засобів</w:t>
      </w:r>
      <w:r w:rsidRPr="006B3CBA">
        <w:rPr>
          <w:noProof/>
          <w:szCs w:val="28"/>
        </w:rPr>
        <w:t xml:space="preserve"> несе в собі «ігрове» забарвлення та має певний психологічний вплив, котрий може бути позитивно використаний при застосуванні з метою ігрофікації. </w:t>
      </w:r>
      <w:r w:rsidR="00B02C21" w:rsidRPr="006B3CBA">
        <w:rPr>
          <w:noProof/>
          <w:szCs w:val="28"/>
        </w:rPr>
        <w:t>Засоби</w:t>
      </w:r>
      <w:r w:rsidRPr="006B3CBA">
        <w:rPr>
          <w:noProof/>
          <w:szCs w:val="28"/>
        </w:rPr>
        <w:t xml:space="preserve"> </w:t>
      </w:r>
      <w:r w:rsidR="00B02C21" w:rsidRPr="006B3CBA">
        <w:rPr>
          <w:noProof/>
          <w:szCs w:val="28"/>
        </w:rPr>
        <w:t>іг</w:t>
      </w:r>
      <w:r w:rsidRPr="006B3CBA">
        <w:rPr>
          <w:noProof/>
          <w:szCs w:val="28"/>
        </w:rPr>
        <w:t>р</w:t>
      </w:r>
      <w:r w:rsidR="00B02C21" w:rsidRPr="006B3CBA">
        <w:rPr>
          <w:noProof/>
          <w:szCs w:val="28"/>
        </w:rPr>
        <w:t>о</w:t>
      </w:r>
      <w:r w:rsidRPr="006B3CBA">
        <w:rPr>
          <w:noProof/>
          <w:szCs w:val="28"/>
        </w:rPr>
        <w:t xml:space="preserve">фікації </w:t>
      </w:r>
      <w:r w:rsidR="00B02C21" w:rsidRPr="006B3CBA">
        <w:rPr>
          <w:noProof/>
          <w:szCs w:val="28"/>
        </w:rPr>
        <w:t xml:space="preserve">є відмінними один від одного але деколи мають спільні властивості. Застосування окремо кожного з цих засобів дає змогу отримати певний ефект впливу на користувача. Цей ефект є корисним з точки зору гейміфікації адже дозволяє зацікавити користувача, мотивувати його або стимулювати в ньому суперницький настрій з метою залучення до навчального процесу за допомогою гейміфікації. Комбінуючи або використовуючи одночасно засоби гейміфікації, залежно від конкретних умов реалізації кінцевого продукту, можливо зацікавити користувача </w:t>
      </w:r>
      <w:r w:rsidR="00CB37F8" w:rsidRPr="006B3CBA">
        <w:rPr>
          <w:noProof/>
          <w:szCs w:val="28"/>
        </w:rPr>
        <w:t>до проводження часу за використанням освітнього застосунку.</w:t>
      </w:r>
    </w:p>
    <w:p w14:paraId="23BAD3C4" w14:textId="682E3013" w:rsidR="00707CB1" w:rsidRPr="006B3CBA" w:rsidRDefault="00CB37F8" w:rsidP="00DD4EC6">
      <w:pPr>
        <w:rPr>
          <w:szCs w:val="28"/>
        </w:rPr>
      </w:pPr>
      <w:r w:rsidRPr="006B3CBA">
        <w:rPr>
          <w:noProof/>
          <w:szCs w:val="28"/>
        </w:rPr>
        <w:t>Проведено короткий огляд з еволюційної точки зору декількох застосунків з освітньої та наукової галузі. Представлені застосунки реалізовані унікально і сильно відрізняються один від одного. Відмінності застосунків зумовлені тим, що застосунки</w:t>
      </w:r>
      <w:r w:rsidR="00B02C21" w:rsidRPr="006B3CBA">
        <w:rPr>
          <w:noProof/>
          <w:szCs w:val="28"/>
        </w:rPr>
        <w:t xml:space="preserve"> </w:t>
      </w:r>
      <w:r w:rsidRPr="006B3CBA">
        <w:rPr>
          <w:noProof/>
          <w:szCs w:val="28"/>
        </w:rPr>
        <w:t xml:space="preserve">були розроблені для різної користувацької аудиторії та та </w:t>
      </w:r>
      <w:r w:rsidR="003C313C" w:rsidRPr="006B3CBA">
        <w:rPr>
          <w:noProof/>
          <w:szCs w:val="28"/>
        </w:rPr>
        <w:t>програмному рівні</w:t>
      </w:r>
      <w:r w:rsidRPr="006B3CBA">
        <w:rPr>
          <w:noProof/>
          <w:szCs w:val="28"/>
        </w:rPr>
        <w:t xml:space="preserve"> мають різні цільові середовища для виконання.</w:t>
      </w:r>
      <w:r w:rsidR="003C313C" w:rsidRPr="006B3CBA">
        <w:rPr>
          <w:noProof/>
          <w:szCs w:val="28"/>
        </w:rPr>
        <w:t xml:space="preserve"> Попри це застосунки обєднує спільна проблема, котру вони вирішують. Кожен з них створений з освітньою метою і метою виховання здібностей до раціонального міркування, вирішення типових завдань відповідно до сфери застосування.</w:t>
      </w:r>
    </w:p>
    <w:p w14:paraId="3E059AD9" w14:textId="7ECD8561" w:rsidR="006D78C7" w:rsidRPr="006B3CBA" w:rsidRDefault="006D78C7" w:rsidP="006D78C7">
      <w:pPr>
        <w:pStyle w:val="2"/>
        <w:rPr>
          <w:szCs w:val="28"/>
        </w:rPr>
      </w:pPr>
      <w:r w:rsidRPr="006B3CBA">
        <w:rPr>
          <w:szCs w:val="28"/>
        </w:rPr>
        <w:lastRenderedPageBreak/>
        <w:t>Висновки</w:t>
      </w:r>
      <w:bookmarkEnd w:id="7"/>
      <w:bookmarkEnd w:id="8"/>
    </w:p>
    <w:p w14:paraId="34F95004" w14:textId="4515C883" w:rsidR="007C6F05" w:rsidRPr="006B3CBA" w:rsidRDefault="003C313C" w:rsidP="00645E71">
      <w:pPr>
        <w:pStyle w:val="af"/>
        <w:numPr>
          <w:ilvl w:val="0"/>
          <w:numId w:val="4"/>
        </w:numPr>
        <w:ind w:left="0" w:firstLine="567"/>
        <w:rPr>
          <w:szCs w:val="28"/>
        </w:rPr>
      </w:pPr>
      <w:r w:rsidRPr="006B3CBA">
        <w:rPr>
          <w:szCs w:val="28"/>
        </w:rPr>
        <w:t>Приведено визначення гейміфікації</w:t>
      </w:r>
      <w:r w:rsidR="007C6F05" w:rsidRPr="006B3CBA">
        <w:rPr>
          <w:szCs w:val="28"/>
        </w:rPr>
        <w:t>.</w:t>
      </w:r>
      <w:r w:rsidR="006D78C7" w:rsidRPr="006B3CBA">
        <w:rPr>
          <w:szCs w:val="28"/>
        </w:rPr>
        <w:t xml:space="preserve"> </w:t>
      </w:r>
    </w:p>
    <w:p w14:paraId="6E9A0B97" w14:textId="4844FAB3" w:rsidR="006D78C7" w:rsidRPr="006B3CBA" w:rsidRDefault="003C313C" w:rsidP="00645E71">
      <w:pPr>
        <w:pStyle w:val="af"/>
        <w:numPr>
          <w:ilvl w:val="0"/>
          <w:numId w:val="4"/>
        </w:numPr>
        <w:ind w:left="0" w:firstLine="567"/>
        <w:rPr>
          <w:szCs w:val="28"/>
        </w:rPr>
      </w:pPr>
      <w:r w:rsidRPr="006B3CBA">
        <w:rPr>
          <w:szCs w:val="28"/>
        </w:rPr>
        <w:t xml:space="preserve">Окреслено особливості гейміфікації, її підходи, властивості </w:t>
      </w:r>
      <w:r w:rsidR="007C6F05" w:rsidRPr="006B3CBA">
        <w:rPr>
          <w:szCs w:val="28"/>
        </w:rPr>
        <w:t xml:space="preserve">. </w:t>
      </w:r>
    </w:p>
    <w:p w14:paraId="48A3C4F7" w14:textId="6F6A61D9" w:rsidR="00E21995" w:rsidRPr="006B3CBA" w:rsidRDefault="003C313C" w:rsidP="00645E71">
      <w:pPr>
        <w:pStyle w:val="af"/>
        <w:numPr>
          <w:ilvl w:val="0"/>
          <w:numId w:val="4"/>
        </w:numPr>
        <w:ind w:left="0" w:firstLine="567"/>
        <w:rPr>
          <w:szCs w:val="28"/>
        </w:rPr>
      </w:pPr>
      <w:r w:rsidRPr="006B3CBA">
        <w:rPr>
          <w:szCs w:val="28"/>
        </w:rPr>
        <w:t>Здійснено огляд декількох за стосунків освітнього та дослідницького характеру</w:t>
      </w:r>
      <w:r w:rsidR="00C84910" w:rsidRPr="006B3CBA">
        <w:t>.</w:t>
      </w:r>
      <w:r w:rsidR="00E21995" w:rsidRPr="006B3CBA">
        <w:rPr>
          <w:szCs w:val="28"/>
        </w:rPr>
        <w:br w:type="page"/>
      </w:r>
    </w:p>
    <w:p w14:paraId="70648ACB" w14:textId="3AA6B3BB" w:rsidR="003B65E8" w:rsidRPr="006B3CBA" w:rsidRDefault="00E21995" w:rsidP="003B65E8">
      <w:pPr>
        <w:pStyle w:val="1"/>
        <w:ind w:firstLine="0"/>
        <w:rPr>
          <w:caps/>
        </w:rPr>
      </w:pPr>
      <w:bookmarkStart w:id="11" w:name="_Toc453012936"/>
      <w:bookmarkStart w:id="12" w:name="_Toc453703618"/>
      <w:bookmarkStart w:id="13" w:name="_Toc454016381"/>
      <w:r w:rsidRPr="006B3CBA">
        <w:rPr>
          <w:caps/>
        </w:rPr>
        <w:lastRenderedPageBreak/>
        <w:t>РОЗДІЛ 2</w:t>
      </w:r>
      <w:bookmarkEnd w:id="11"/>
      <w:bookmarkEnd w:id="12"/>
      <w:bookmarkEnd w:id="13"/>
    </w:p>
    <w:p w14:paraId="546CD97E" w14:textId="062D86C3" w:rsidR="00B06497" w:rsidRPr="006B3CBA" w:rsidRDefault="00B06497" w:rsidP="00B06497">
      <w:pPr>
        <w:pStyle w:val="1"/>
        <w:ind w:firstLine="0"/>
        <w:rPr>
          <w:caps/>
        </w:rPr>
      </w:pPr>
      <w:r w:rsidRPr="006B3CBA">
        <w:rPr>
          <w:caps/>
        </w:rPr>
        <w:t>Дослідити можливість їх застосування в навчальному процесі. Запропонувати модель навчального процесу із застосуванням принципів гейміфікації.</w:t>
      </w:r>
    </w:p>
    <w:p w14:paraId="68295398" w14:textId="5B883E1B" w:rsidR="00792403" w:rsidRPr="006B3CBA" w:rsidRDefault="00792403" w:rsidP="00792403">
      <w:pPr>
        <w:pStyle w:val="1"/>
      </w:pPr>
      <w:r w:rsidRPr="006B3CBA">
        <w:t>2.1 Нова освітня модель в контексті навчального процесу</w:t>
      </w:r>
    </w:p>
    <w:p w14:paraId="483FB2B8" w14:textId="0449291C" w:rsidR="00F5652D" w:rsidRPr="006B3CBA" w:rsidRDefault="00F5652D" w:rsidP="00956C9F">
      <w:r w:rsidRPr="006B3CBA">
        <w:t>Сучасний освітній процес в навчальних закладах включає наявність декількох видів занять таких як лекції, практичні та лабораторні роботи. На самостійну роботу роботу студента відводиться велика кількість часу. У тому числі і час для підготовки до занять. Зазвичай підготовка до лекцій являє собою повторення вже пройденого матеріалу або ознайомлення з новими знаннями і літературою такою як підручники, методичні посібники, конспекти лекцій. Підготовка до практичних робіт являє собою рішення прикладних практичних задач та виконання інших завдань. Підготовка до лабораторних робіт зазвичай зводиться до повторення теоретичного матеріалу. Під час лабораторних занять студентам пропонується отримати навички роботи з апаратурою і різними прист</w:t>
      </w:r>
      <w:r w:rsidR="003E6042" w:rsidRPr="006B3CBA">
        <w:t>р</w:t>
      </w:r>
      <w:r w:rsidRPr="006B3CBA">
        <w:t xml:space="preserve">оями, установками або програмами-симуляторами на </w:t>
      </w:r>
      <w:r w:rsidRPr="006B3CBA">
        <w:rPr>
          <w:color w:val="2E74B5" w:themeColor="accent1" w:themeShade="BF"/>
        </w:rPr>
        <w:t>ПК</w:t>
      </w:r>
      <w:r w:rsidRPr="006B3CBA">
        <w:t>. Цей досвід розширює світогляд студентів і дає можливість одержати навички роботи та побачити варіанти реального застосування знань, одержуваних на лекційних і практичних заняттях.</w:t>
      </w:r>
    </w:p>
    <w:p w14:paraId="17D94A75" w14:textId="36DAB3B9" w:rsidR="00544138" w:rsidRPr="006B3CBA" w:rsidRDefault="003E6042" w:rsidP="00544138">
      <w:r w:rsidRPr="006B3CBA">
        <w:t xml:space="preserve">????. В данній роботі пропонується застосування в навчальному процесі навчальної моделі з застосуванням гейміфікації. </w:t>
      </w:r>
      <w:r w:rsidR="007126DB" w:rsidRPr="006B3CBA">
        <w:t>Існує ряд переваг моделі з використанням гейміфікації перед подібною моделлю без використання гейміфікації</w:t>
      </w:r>
      <w:r w:rsidR="00544138" w:rsidRPr="006B3CBA">
        <w:t xml:space="preserve"> (Рис 2.1</w:t>
      </w:r>
      <w:r w:rsidR="00792403" w:rsidRPr="006B3CBA">
        <w:t>.1</w:t>
      </w:r>
      <w:r w:rsidR="00544138" w:rsidRPr="006B3CBA">
        <w:t xml:space="preserve"> )</w:t>
      </w:r>
    </w:p>
    <w:p w14:paraId="7BE6B6D7" w14:textId="77777777" w:rsidR="005F4D66" w:rsidRPr="006B3CBA" w:rsidRDefault="005F4D66">
      <w:pPr>
        <w:spacing w:after="160" w:line="259" w:lineRule="auto"/>
        <w:ind w:firstLine="0"/>
        <w:jc w:val="left"/>
      </w:pPr>
      <w:r w:rsidRPr="006B3CBA">
        <w:br w:type="page"/>
      </w:r>
    </w:p>
    <w:p w14:paraId="6042AFEC" w14:textId="697D30B2" w:rsidR="005F4D66" w:rsidRPr="006B3CBA" w:rsidRDefault="009E35DB" w:rsidP="00956C9F">
      <w:r w:rsidRPr="006B3CBA">
        <w:rPr>
          <w:noProof/>
        </w:rPr>
        <w:lastRenderedPageBreak/>
        <w:drawing>
          <wp:inline distT="0" distB="0" distL="0" distR="0" wp14:anchorId="02C216F3" wp14:editId="6AF72C89">
            <wp:extent cx="4524375" cy="423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24375" cy="4238625"/>
                    </a:xfrm>
                    <a:prstGeom prst="rect">
                      <a:avLst/>
                    </a:prstGeom>
                  </pic:spPr>
                </pic:pic>
              </a:graphicData>
            </a:graphic>
          </wp:inline>
        </w:drawing>
      </w:r>
    </w:p>
    <w:p w14:paraId="40FF1067" w14:textId="2D670B38" w:rsidR="003E6042" w:rsidRPr="006B3CBA" w:rsidRDefault="005F4D66" w:rsidP="005F4D66">
      <w:pPr>
        <w:jc w:val="center"/>
      </w:pPr>
      <w:r w:rsidRPr="006B3CBA">
        <w:t>Рис. 2.</w:t>
      </w:r>
      <w:r w:rsidR="00792403" w:rsidRPr="006B3CBA">
        <w:t>1.</w:t>
      </w:r>
      <w:r w:rsidRPr="006B3CBA">
        <w:t xml:space="preserve">1 Моделі підготовки до лабораторних занять </w:t>
      </w:r>
      <w:r w:rsidR="009E35DB" w:rsidRPr="006B3CBA">
        <w:t xml:space="preserve">а) </w:t>
      </w:r>
      <w:r w:rsidRPr="006B3CBA">
        <w:t>з використанням гейміфікації</w:t>
      </w:r>
      <w:r w:rsidR="009E35DB" w:rsidRPr="006B3CBA">
        <w:t xml:space="preserve"> б) без</w:t>
      </w:r>
    </w:p>
    <w:p w14:paraId="4A89135D" w14:textId="7F2D891C" w:rsidR="005F4D66" w:rsidRPr="006B3CBA" w:rsidRDefault="00544138" w:rsidP="00956C9F">
      <w:r w:rsidRPr="006B3CBA">
        <w:t>. Також наявні переваги використання в навчальній моделі беспосередньо застосунка, ці переваги будуть висвітлені дещо пізніше. Стосовно переваг освітньої моделі на рисунку 2.</w:t>
      </w:r>
      <w:r w:rsidR="00792403" w:rsidRPr="006B3CBA">
        <w:t>1.</w:t>
      </w:r>
      <w:r w:rsidRPr="006B3CBA">
        <w:t>2 представлений блок що включає ознайомлення з метою та змістом лабораторної роботи спираючись на методичний матеріал. Після нього слідує</w:t>
      </w:r>
      <w:r w:rsidR="00722853" w:rsidRPr="006B3CBA">
        <w:t xml:space="preserve"> блок</w:t>
      </w:r>
      <w:r w:rsidRPr="006B3CBA">
        <w:t xml:space="preserve"> виконання завдань в програмному застосунку, що ознайомлять студента з </w:t>
      </w:r>
      <w:r w:rsidR="00722853" w:rsidRPr="006B3CBA">
        <w:t>виглядом лабораторної установки та її складовими частинами. Це дає змогу студентові напередодні виконання лабораторної роботи отримати короткі відомості про роботу та на момент безпосереднього виконання почувати себе впевнено в більш «знайомих» умовах при відпрацюванні роботи «на техніці».</w:t>
      </w:r>
      <w:r w:rsidRPr="006B3CBA">
        <w:t xml:space="preserve"> </w:t>
      </w:r>
      <w:r w:rsidR="00722853" w:rsidRPr="006B3CBA">
        <w:t xml:space="preserve">При відпрацюванні лабораторних робіт курсу технічна електродинаміка та поширення радіохвиль важливим чинником є знання студентом лабораторної установки та призначення окремих її «вузлів», оскільки для отримання вимірів при проведенні лабораторної роботи студентові необхідно заміняти </w:t>
      </w:r>
    </w:p>
    <w:p w14:paraId="07B8BC04" w14:textId="67175558" w:rsidR="005F4D66" w:rsidRPr="006B3CBA" w:rsidRDefault="007126DB" w:rsidP="007126DB">
      <w:pPr>
        <w:jc w:val="center"/>
      </w:pPr>
      <w:r w:rsidRPr="006B3CBA">
        <w:rPr>
          <w:noProof/>
        </w:rPr>
        <w:lastRenderedPageBreak/>
        <w:drawing>
          <wp:inline distT="0" distB="0" distL="0" distR="0" wp14:anchorId="05320D81" wp14:editId="6C3CBCFE">
            <wp:extent cx="2209800" cy="381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09800" cy="3810000"/>
                    </a:xfrm>
                    <a:prstGeom prst="rect">
                      <a:avLst/>
                    </a:prstGeom>
                  </pic:spPr>
                </pic:pic>
              </a:graphicData>
            </a:graphic>
          </wp:inline>
        </w:drawing>
      </w:r>
    </w:p>
    <w:p w14:paraId="712B3FC7" w14:textId="65262CC6" w:rsidR="007126DB" w:rsidRPr="006B3CBA" w:rsidRDefault="007126DB" w:rsidP="007126DB">
      <w:pPr>
        <w:jc w:val="center"/>
      </w:pPr>
      <w:r w:rsidRPr="006B3CBA">
        <w:t>Рис. 2</w:t>
      </w:r>
      <w:r w:rsidR="00792403" w:rsidRPr="006B3CBA">
        <w:t>.1</w:t>
      </w:r>
      <w:r w:rsidRPr="006B3CBA">
        <w:t>.2 Процес підготовки до лабораторної роботи.</w:t>
      </w:r>
    </w:p>
    <w:p w14:paraId="3523256E" w14:textId="77777777" w:rsidR="00590E2C" w:rsidRPr="006B3CBA" w:rsidRDefault="00590E2C" w:rsidP="00590E2C">
      <w:r w:rsidRPr="006B3CBA">
        <w:t>або від’єднувати окремі частини установки. Ці маніпуляції дають змогу отримати різні результати вимірювань. В подальшому, користуючись цими результатами вимірювань студенти можуть порівняти їх, підтвердити певні відомі закономірності, або оцінити правильність отриманих вимірів.</w:t>
      </w:r>
    </w:p>
    <w:p w14:paraId="205FC3CE" w14:textId="6903CE3D" w:rsidR="00590E2C" w:rsidRPr="006B3CBA" w:rsidRDefault="00590E2C" w:rsidP="00590E2C">
      <w:r w:rsidRPr="006B3CBA">
        <w:t xml:space="preserve">Також необхідно звернути увагу, що при використанні данної освітньої моделі студент декілька разів звертається і до методичного матеріалу, як при підготовці до роботи з додатком так і під час виконання лабораторної роботи. Так само двічі студент проходить виконання самої роботи при роботі з додатком та в ході лабораторної роботи. </w:t>
      </w:r>
      <w:r w:rsidR="00EB13AA" w:rsidRPr="006B3CBA">
        <w:t>Тобто збільшується кількість повторень котра позитивно впливає на якість запам’ятування і засвоєння знань.</w:t>
      </w:r>
    </w:p>
    <w:p w14:paraId="4E6911A6" w14:textId="52A7EE03" w:rsidR="00590E2C" w:rsidRPr="006B3CBA" w:rsidRDefault="00432A8F" w:rsidP="00EB13AA">
      <w:r w:rsidRPr="006B3CBA">
        <w:t xml:space="preserve">Автор відомої кривої забування професор Еббінгауз </w:t>
      </w:r>
      <w:r w:rsidR="00EB13AA" w:rsidRPr="006B3CBA">
        <w:t xml:space="preserve">завдяки своїм експериментам отримав наступний </w:t>
      </w:r>
      <w:r w:rsidRPr="006B3CBA">
        <w:t>досвід. Він давав для запам'ятовування своїм студентам довгий список безглуздих звукосполуче</w:t>
      </w:r>
      <w:r w:rsidR="00EB13AA" w:rsidRPr="006B3CBA">
        <w:t>нь типу «дейюкс», «кволі» і подібні до них.</w:t>
      </w:r>
      <w:r w:rsidRPr="006B3CBA">
        <w:t xml:space="preserve"> В процесі експерименту він встановив</w:t>
      </w:r>
      <w:r w:rsidR="00EB13AA" w:rsidRPr="006B3CBA">
        <w:t>, що студенти запам'ятовували ту ж</w:t>
      </w:r>
      <w:r w:rsidRPr="006B3CBA">
        <w:t xml:space="preserve"> кількість звукосполучень за 38 повторень, вивчаючи їх </w:t>
      </w:r>
      <w:r w:rsidRPr="006B3CBA">
        <w:lastRenderedPageBreak/>
        <w:t>з інтервалами протягом трьох днів, що і за 68 безперервних</w:t>
      </w:r>
      <w:r w:rsidR="00EB13AA" w:rsidRPr="006B3CBA">
        <w:t xml:space="preserve"> повторень протягом одного дня.</w:t>
      </w:r>
      <w:r w:rsidRPr="006B3CBA">
        <w:t xml:space="preserve">[ </w:t>
      </w:r>
      <w:hyperlink r:id="rId23" w:history="1">
        <w:r w:rsidRPr="006B3CBA">
          <w:rPr>
            <w:rStyle w:val="af2"/>
          </w:rPr>
          <w:t>http://www.brainhack.me/2015/08/3-memory-laws/</w:t>
        </w:r>
      </w:hyperlink>
      <w:r w:rsidRPr="006B3CBA">
        <w:t xml:space="preserve"> 240517]</w:t>
      </w:r>
      <w:r w:rsidR="00EB13AA" w:rsidRPr="006B3CBA">
        <w:t xml:space="preserve"> </w:t>
      </w:r>
      <w:r w:rsidR="00A7514D" w:rsidRPr="006B3CBA">
        <w:t xml:space="preserve">Еббінгауз зрозумів, що в певний момент люди досягають плато - точки, в якій додаткові зусилля майже не призводять до додаткових результатів. Він почав експериментувати з часовими інтервалами між изучениями інформації і згодом довів, що ефективність може бути підвищена на 500 відсотків за допомогою впровадження найпростіших технологій. Його відкриття плато запам'ятовування, а також дослідження про те, як цього ефекту уникнути, привели до розвитку методів навчання, які допомогли прискорити процес запам'ятовування і лягли в основу однієї з найефективніших технік запам'ятовування в світі. </w:t>
      </w:r>
    </w:p>
    <w:p w14:paraId="30D7E8E6" w14:textId="5A27DE47" w:rsidR="00432A8F" w:rsidRPr="006B3CBA" w:rsidRDefault="00EB13AA" w:rsidP="00792403">
      <w:pPr>
        <w:jc w:val="center"/>
      </w:pPr>
      <w:r w:rsidRPr="006B3CBA">
        <w:rPr>
          <w:noProof/>
        </w:rPr>
        <w:drawing>
          <wp:inline distT="0" distB="0" distL="0" distR="0" wp14:anchorId="3FA13F51" wp14:editId="0357D1ED">
            <wp:extent cx="4581525" cy="3381375"/>
            <wp:effectExtent l="0" t="0" r="9525" b="9525"/>
            <wp:docPr id="11" name="Рисунок 11" descr="Картинки по запросу кривая эббингау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артинки по запросу кривая эббингауз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381375"/>
                    </a:xfrm>
                    <a:prstGeom prst="rect">
                      <a:avLst/>
                    </a:prstGeom>
                    <a:noFill/>
                    <a:ln>
                      <a:noFill/>
                    </a:ln>
                  </pic:spPr>
                </pic:pic>
              </a:graphicData>
            </a:graphic>
          </wp:inline>
        </w:drawing>
      </w:r>
    </w:p>
    <w:p w14:paraId="1015DA40" w14:textId="10F1ED43" w:rsidR="00EB13AA" w:rsidRPr="006B3CBA" w:rsidRDefault="00EB13AA" w:rsidP="00EB13AA">
      <w:pPr>
        <w:jc w:val="center"/>
      </w:pPr>
      <w:r w:rsidRPr="006B3CBA">
        <w:t>Рис. 2.</w:t>
      </w:r>
      <w:r w:rsidR="00792403" w:rsidRPr="006B3CBA">
        <w:t>1.</w:t>
      </w:r>
      <w:r w:rsidRPr="006B3CBA">
        <w:t>3 Крива забування Ебінгауса</w:t>
      </w:r>
    </w:p>
    <w:p w14:paraId="468740A1" w14:textId="0E6427D6" w:rsidR="00A7514D" w:rsidRPr="006B3CBA" w:rsidRDefault="00A7514D" w:rsidP="00A7514D">
      <w:r w:rsidRPr="006B3CBA">
        <w:tab/>
        <w:t>Згідно до найефективнішого методу навчання Ебінгаус визначає наступний алгоритм повторень.</w:t>
      </w:r>
    </w:p>
    <w:p w14:paraId="630B7126" w14:textId="3358EEA5" w:rsidR="00432A8F" w:rsidRPr="006B3CBA" w:rsidRDefault="00432A8F" w:rsidP="00645E71">
      <w:pPr>
        <w:pStyle w:val="a8"/>
        <w:numPr>
          <w:ilvl w:val="0"/>
          <w:numId w:val="11"/>
        </w:numPr>
      </w:pPr>
      <w:r w:rsidRPr="006B3CBA">
        <w:t>Перше повторення — відразу після закінчення читання.</w:t>
      </w:r>
    </w:p>
    <w:p w14:paraId="4900B68A" w14:textId="43062242" w:rsidR="00432A8F" w:rsidRPr="006B3CBA" w:rsidRDefault="00432A8F" w:rsidP="00645E71">
      <w:pPr>
        <w:pStyle w:val="a8"/>
        <w:numPr>
          <w:ilvl w:val="0"/>
          <w:numId w:val="11"/>
        </w:numPr>
      </w:pPr>
      <w:r w:rsidRPr="006B3CBA">
        <w:t>Друге повторення — через 20 хвилин після першого повторення.</w:t>
      </w:r>
    </w:p>
    <w:p w14:paraId="233A9787" w14:textId="0CC63EF7" w:rsidR="007126DB" w:rsidRPr="006B3CBA" w:rsidRDefault="00432A8F" w:rsidP="00645E71">
      <w:pPr>
        <w:pStyle w:val="a8"/>
        <w:numPr>
          <w:ilvl w:val="0"/>
          <w:numId w:val="11"/>
        </w:numPr>
      </w:pPr>
      <w:r w:rsidRPr="006B3CBA">
        <w:t>Третє повторення — через 24 години після другого.</w:t>
      </w:r>
    </w:p>
    <w:p w14:paraId="6DAA3C31" w14:textId="23CCC9E9" w:rsidR="007126DB" w:rsidRPr="006B3CBA" w:rsidRDefault="00A7514D" w:rsidP="007126DB">
      <w:r w:rsidRPr="006B3CBA">
        <w:lastRenderedPageBreak/>
        <w:t xml:space="preserve">Можна помітити, що запропонована модель навчання за графіком повторень дуже наближується до встановлених Ебінгаусом висновків, що свідчить про її високу ефективність. </w:t>
      </w:r>
    </w:p>
    <w:p w14:paraId="47935B9B" w14:textId="77777777" w:rsidR="00792403" w:rsidRPr="006B3CBA" w:rsidRDefault="00792403" w:rsidP="007126DB"/>
    <w:p w14:paraId="36D417DE" w14:textId="10EFD003" w:rsidR="007126DB" w:rsidRPr="006B3CBA" w:rsidRDefault="00792403" w:rsidP="00645E71">
      <w:pPr>
        <w:pStyle w:val="1"/>
        <w:numPr>
          <w:ilvl w:val="1"/>
          <w:numId w:val="7"/>
        </w:numPr>
      </w:pPr>
      <w:r w:rsidRPr="006B3CBA">
        <w:t>Відмінності між роботою(освіта) та грою</w:t>
      </w:r>
    </w:p>
    <w:p w14:paraId="2C27E102" w14:textId="31841A27" w:rsidR="00792403" w:rsidRPr="006B3CBA" w:rsidRDefault="00792403" w:rsidP="00792403">
      <w:pPr>
        <w:ind w:firstLine="0"/>
      </w:pPr>
      <w:r w:rsidRPr="006B3CBA">
        <w:t>[</w:t>
      </w:r>
      <w:r w:rsidR="00886A38" w:rsidRPr="006B3CBA">
        <w:t>presentation</w:t>
      </w:r>
      <w:r w:rsidRPr="006B3CBA">
        <w:t xml:space="preserve"> ENTERPRISE GAMIFICATION Engaging people by letting them have fun Mario Herger]</w:t>
      </w:r>
    </w:p>
    <w:p w14:paraId="0AF1AFF6" w14:textId="2FEEEC5C" w:rsidR="00E978CA" w:rsidRPr="006B3CBA" w:rsidRDefault="00886A38" w:rsidP="00792403">
      <w:pPr>
        <w:ind w:firstLine="0"/>
      </w:pPr>
      <w:r w:rsidRPr="006B3CBA">
        <w:tab/>
        <w:t xml:space="preserve">У своїй доповіді: «Зацікавлення людей, дозволяючи їм отримувати задоволення» - </w:t>
      </w:r>
      <w:r w:rsidR="00E978CA" w:rsidRPr="006B3CBA">
        <w:t>Маріо Хергер, доповідаючи про гейміфікацію, приводить порівняльну характеристику гри та роботи</w:t>
      </w:r>
      <w:r w:rsidR="00492FB4" w:rsidRPr="006B3CBA">
        <w:t>(Табл. 2.1)</w:t>
      </w:r>
      <w:r w:rsidRPr="006B3CBA">
        <w:t>. У таблиці</w:t>
      </w:r>
      <w:r w:rsidR="00E978CA" w:rsidRPr="006B3CBA">
        <w:t xml:space="preserve"> в стовпці «робота»</w:t>
      </w:r>
      <w:r w:rsidRPr="006B3CBA">
        <w:t xml:space="preserve"> представлено </w:t>
      </w:r>
      <w:r w:rsidR="00E978CA" w:rsidRPr="006B3CBA">
        <w:t>сукупні характеристики,</w:t>
      </w:r>
      <w:r w:rsidRPr="006B3CBA">
        <w:t xml:space="preserve"> </w:t>
      </w:r>
      <w:r w:rsidR="00E978CA" w:rsidRPr="006B3CBA">
        <w:t xml:space="preserve">що є справедливими для більшості професій та багатьох видів періодичної монотонної діяльності. Оскільки освіта або точніше навчання — важка розумова діяльність, праця, в такому випадку справедливо </w:t>
      </w:r>
      <w:r w:rsidR="004A67E9" w:rsidRPr="006B3CBA">
        <w:t>говорити про тотожність роботи та навчання (</w:t>
      </w:r>
      <w:r w:rsidR="00E978CA" w:rsidRPr="006B3CBA">
        <w:t>провести аналогію з роботою</w:t>
      </w:r>
      <w:r w:rsidR="004A67E9" w:rsidRPr="006B3CBA">
        <w:t>)</w:t>
      </w:r>
      <w:r w:rsidR="00E978CA" w:rsidRPr="006B3CBA">
        <w:t xml:space="preserve">. </w:t>
      </w:r>
      <w:r w:rsidR="000C7008" w:rsidRPr="006B3CBA">
        <w:t xml:space="preserve">В буквальному сенсі слово «гейміфікація» </w:t>
      </w:r>
      <w:r w:rsidR="004A67E9" w:rsidRPr="006B3CBA">
        <w:t xml:space="preserve">можна зрозуміти як процес перетворення чогось в гру. В данній роботі мова йде про перетворення певного навчального матеріалу в гру. З таблиці </w:t>
      </w:r>
      <w:r w:rsidR="00837C8C" w:rsidRPr="006B3CBA">
        <w:t>можна побачити різку перевагу гри перед навчанням</w:t>
      </w:r>
      <w:r w:rsidR="00EE1559" w:rsidRPr="006B3CBA">
        <w:t xml:space="preserve"> у чистому вигляді</w:t>
      </w:r>
      <w:r w:rsidR="00837C8C" w:rsidRPr="006B3CBA">
        <w:t xml:space="preserve">. В дещо меншій мірі гейміфікація дозволяє досягти цієї різниці, але </w:t>
      </w:r>
      <w:r w:rsidR="00EE1559" w:rsidRPr="006B3CBA">
        <w:t>відмінність</w:t>
      </w:r>
      <w:r w:rsidR="00837C8C" w:rsidRPr="006B3CBA">
        <w:t xml:space="preserve"> все одно відчутна.</w:t>
      </w:r>
    </w:p>
    <w:p w14:paraId="7F1D93A1" w14:textId="77777777" w:rsidR="00E978CA" w:rsidRPr="006B3CBA" w:rsidRDefault="00E978CA">
      <w:pPr>
        <w:spacing w:after="160" w:line="259" w:lineRule="auto"/>
        <w:ind w:firstLine="0"/>
        <w:jc w:val="left"/>
      </w:pPr>
      <w:r w:rsidRPr="006B3CBA">
        <w:br w:type="page"/>
      </w:r>
    </w:p>
    <w:p w14:paraId="33EC267B" w14:textId="11C112AE" w:rsidR="00886A38" w:rsidRPr="006B3CBA" w:rsidRDefault="00886A38" w:rsidP="00886A38">
      <w:pPr>
        <w:ind w:firstLine="0"/>
        <w:jc w:val="right"/>
      </w:pPr>
      <w:r w:rsidRPr="006B3CBA">
        <w:lastRenderedPageBreak/>
        <w:t xml:space="preserve">Табл. 2.1 Порівняльна характеристика між грою та роботою. </w:t>
      </w:r>
    </w:p>
    <w:tbl>
      <w:tblPr>
        <w:tblStyle w:val="ac"/>
        <w:tblW w:w="0" w:type="auto"/>
        <w:tblLook w:val="04A0" w:firstRow="1" w:lastRow="0" w:firstColumn="1" w:lastColumn="0" w:noHBand="0" w:noVBand="1"/>
      </w:tblPr>
      <w:tblGrid>
        <w:gridCol w:w="2487"/>
        <w:gridCol w:w="3939"/>
        <w:gridCol w:w="3145"/>
      </w:tblGrid>
      <w:tr w:rsidR="00956C9F" w:rsidRPr="006B3CBA" w14:paraId="043C2BDA" w14:textId="77777777" w:rsidTr="00956C9F">
        <w:tc>
          <w:tcPr>
            <w:tcW w:w="0" w:type="auto"/>
          </w:tcPr>
          <w:p w14:paraId="38E33C97" w14:textId="77777777" w:rsidR="00956C9F" w:rsidRPr="006B3CBA" w:rsidRDefault="00956C9F" w:rsidP="00956C9F">
            <w:pPr>
              <w:ind w:firstLine="0"/>
            </w:pPr>
          </w:p>
        </w:tc>
        <w:tc>
          <w:tcPr>
            <w:tcW w:w="0" w:type="auto"/>
          </w:tcPr>
          <w:p w14:paraId="009841C1" w14:textId="564F0BEB" w:rsidR="00956C9F" w:rsidRPr="006B3CBA" w:rsidRDefault="00956C9F" w:rsidP="00956C9F">
            <w:pPr>
              <w:ind w:firstLine="0"/>
            </w:pPr>
            <w:r w:rsidRPr="006B3CBA">
              <w:t>Гра</w:t>
            </w:r>
          </w:p>
        </w:tc>
        <w:tc>
          <w:tcPr>
            <w:tcW w:w="0" w:type="auto"/>
          </w:tcPr>
          <w:p w14:paraId="6C1F34DE" w14:textId="5A6244AA" w:rsidR="00956C9F" w:rsidRPr="006B3CBA" w:rsidRDefault="00956C9F" w:rsidP="00956C9F">
            <w:pPr>
              <w:ind w:firstLine="0"/>
            </w:pPr>
            <w:r w:rsidRPr="006B3CBA">
              <w:t>Робота</w:t>
            </w:r>
          </w:p>
        </w:tc>
      </w:tr>
      <w:tr w:rsidR="00956C9F" w:rsidRPr="006B3CBA" w14:paraId="4A7794DD" w14:textId="77777777" w:rsidTr="00956C9F">
        <w:tc>
          <w:tcPr>
            <w:tcW w:w="0" w:type="auto"/>
          </w:tcPr>
          <w:p w14:paraId="136B0B50" w14:textId="06F1207A" w:rsidR="00956C9F" w:rsidRPr="006B3CBA" w:rsidRDefault="00956C9F" w:rsidP="00956C9F">
            <w:pPr>
              <w:ind w:firstLine="0"/>
            </w:pPr>
            <w:r w:rsidRPr="006B3CBA">
              <w:t>Завдання</w:t>
            </w:r>
          </w:p>
        </w:tc>
        <w:tc>
          <w:tcPr>
            <w:tcW w:w="0" w:type="auto"/>
          </w:tcPr>
          <w:p w14:paraId="0C9DA99F" w14:textId="21F7887B" w:rsidR="00956C9F" w:rsidRPr="006B3CBA" w:rsidRDefault="00956C9F" w:rsidP="00956C9F">
            <w:pPr>
              <w:ind w:firstLine="0"/>
            </w:pPr>
            <w:r w:rsidRPr="006B3CBA">
              <w:t>Повторюється, веселе</w:t>
            </w:r>
          </w:p>
        </w:tc>
        <w:tc>
          <w:tcPr>
            <w:tcW w:w="0" w:type="auto"/>
          </w:tcPr>
          <w:p w14:paraId="1780FD06" w14:textId="09D875CC" w:rsidR="00956C9F" w:rsidRPr="006B3CBA" w:rsidRDefault="00956C9F" w:rsidP="00956C9F">
            <w:pPr>
              <w:ind w:firstLine="0"/>
            </w:pPr>
            <w:r w:rsidRPr="006B3CBA">
              <w:t>Повторюється, одноманітне</w:t>
            </w:r>
          </w:p>
        </w:tc>
      </w:tr>
      <w:tr w:rsidR="00956C9F" w:rsidRPr="006B3CBA" w14:paraId="35240099" w14:textId="77777777" w:rsidTr="00956C9F">
        <w:tc>
          <w:tcPr>
            <w:tcW w:w="0" w:type="auto"/>
          </w:tcPr>
          <w:p w14:paraId="6896B946" w14:textId="3BE6BFC5" w:rsidR="00956C9F" w:rsidRPr="006B3CBA" w:rsidRDefault="00956C9F" w:rsidP="00956C9F">
            <w:pPr>
              <w:ind w:firstLine="0"/>
            </w:pPr>
            <w:r w:rsidRPr="006B3CBA">
              <w:t>Зворотній звязок</w:t>
            </w:r>
          </w:p>
        </w:tc>
        <w:tc>
          <w:tcPr>
            <w:tcW w:w="0" w:type="auto"/>
          </w:tcPr>
          <w:p w14:paraId="794EAE35" w14:textId="1D993E12" w:rsidR="00956C9F" w:rsidRPr="006B3CBA" w:rsidRDefault="00956C9F" w:rsidP="00956C9F">
            <w:pPr>
              <w:ind w:firstLine="0"/>
            </w:pPr>
            <w:r w:rsidRPr="006B3CBA">
              <w:t>Постійно</w:t>
            </w:r>
          </w:p>
        </w:tc>
        <w:tc>
          <w:tcPr>
            <w:tcW w:w="0" w:type="auto"/>
          </w:tcPr>
          <w:p w14:paraId="5A7E2A27" w14:textId="7BCB6374" w:rsidR="00956C9F" w:rsidRPr="006B3CBA" w:rsidRDefault="00E978CA" w:rsidP="00956C9F">
            <w:pPr>
              <w:ind w:firstLine="0"/>
            </w:pPr>
            <w:r w:rsidRPr="006B3CBA">
              <w:t>Рідко</w:t>
            </w:r>
          </w:p>
        </w:tc>
      </w:tr>
      <w:tr w:rsidR="00956C9F" w:rsidRPr="006B3CBA" w14:paraId="04A8A853" w14:textId="77777777" w:rsidTr="00956C9F">
        <w:tc>
          <w:tcPr>
            <w:tcW w:w="0" w:type="auto"/>
          </w:tcPr>
          <w:p w14:paraId="4137ACAC" w14:textId="1E57CA93" w:rsidR="00956C9F" w:rsidRPr="006B3CBA" w:rsidRDefault="00956C9F" w:rsidP="00956C9F">
            <w:pPr>
              <w:ind w:firstLine="0"/>
            </w:pPr>
            <w:r w:rsidRPr="006B3CBA">
              <w:t xml:space="preserve">Мета </w:t>
            </w:r>
          </w:p>
        </w:tc>
        <w:tc>
          <w:tcPr>
            <w:tcW w:w="0" w:type="auto"/>
          </w:tcPr>
          <w:p w14:paraId="0FE81A14" w14:textId="53F1A08A" w:rsidR="00956C9F" w:rsidRPr="006B3CBA" w:rsidRDefault="00A7514D" w:rsidP="00956C9F">
            <w:pPr>
              <w:ind w:firstLine="0"/>
            </w:pPr>
            <w:r w:rsidRPr="006B3CBA">
              <w:t>З</w:t>
            </w:r>
            <w:r w:rsidR="00956C9F" w:rsidRPr="006B3CBA">
              <w:t>розуміла</w:t>
            </w:r>
          </w:p>
        </w:tc>
        <w:tc>
          <w:tcPr>
            <w:tcW w:w="0" w:type="auto"/>
          </w:tcPr>
          <w:p w14:paraId="563D31B4" w14:textId="48AD90E6" w:rsidR="00956C9F" w:rsidRPr="006B3CBA" w:rsidRDefault="00956C9F" w:rsidP="00956C9F">
            <w:pPr>
              <w:ind w:firstLine="0"/>
            </w:pPr>
            <w:r w:rsidRPr="006B3CBA">
              <w:t>суперечливий, розпливчастий</w:t>
            </w:r>
          </w:p>
        </w:tc>
      </w:tr>
      <w:tr w:rsidR="00956C9F" w:rsidRPr="006B3CBA" w14:paraId="3F31B7B8" w14:textId="77777777" w:rsidTr="00956C9F">
        <w:tc>
          <w:tcPr>
            <w:tcW w:w="0" w:type="auto"/>
          </w:tcPr>
          <w:p w14:paraId="554E3B23" w14:textId="459CABF6" w:rsidR="00956C9F" w:rsidRPr="006B3CBA" w:rsidRDefault="00956C9F" w:rsidP="00956C9F">
            <w:pPr>
              <w:ind w:firstLine="0"/>
            </w:pPr>
            <w:r w:rsidRPr="006B3CBA">
              <w:t>Шлях до досконалості</w:t>
            </w:r>
          </w:p>
        </w:tc>
        <w:tc>
          <w:tcPr>
            <w:tcW w:w="0" w:type="auto"/>
          </w:tcPr>
          <w:p w14:paraId="353F9664" w14:textId="0BAFC070" w:rsidR="00956C9F" w:rsidRPr="006B3CBA" w:rsidRDefault="00956C9F" w:rsidP="00956C9F">
            <w:pPr>
              <w:ind w:firstLine="0"/>
            </w:pPr>
            <w:r w:rsidRPr="006B3CBA">
              <w:t>Зрозумілий</w:t>
            </w:r>
          </w:p>
        </w:tc>
        <w:tc>
          <w:tcPr>
            <w:tcW w:w="0" w:type="auto"/>
          </w:tcPr>
          <w:p w14:paraId="63794AA6" w14:textId="2C20AB7B" w:rsidR="00956C9F" w:rsidRPr="006B3CBA" w:rsidRDefault="00956C9F" w:rsidP="00956C9F">
            <w:pPr>
              <w:ind w:firstLine="0"/>
            </w:pPr>
            <w:r w:rsidRPr="006B3CBA">
              <w:t>Не зрозумілий</w:t>
            </w:r>
          </w:p>
        </w:tc>
      </w:tr>
      <w:tr w:rsidR="00956C9F" w:rsidRPr="006B3CBA" w14:paraId="44002391" w14:textId="77777777" w:rsidTr="00956C9F">
        <w:tc>
          <w:tcPr>
            <w:tcW w:w="0" w:type="auto"/>
          </w:tcPr>
          <w:p w14:paraId="7161D985" w14:textId="7C5F67AB" w:rsidR="00956C9F" w:rsidRPr="006B3CBA" w:rsidRDefault="00956C9F" w:rsidP="00956C9F">
            <w:pPr>
              <w:ind w:firstLine="0"/>
            </w:pPr>
            <w:r w:rsidRPr="006B3CBA">
              <w:t>Правила</w:t>
            </w:r>
          </w:p>
        </w:tc>
        <w:tc>
          <w:tcPr>
            <w:tcW w:w="0" w:type="auto"/>
          </w:tcPr>
          <w:p w14:paraId="51E2AEB0" w14:textId="73191117" w:rsidR="00956C9F" w:rsidRPr="006B3CBA" w:rsidRDefault="00956C9F" w:rsidP="00956C9F">
            <w:pPr>
              <w:ind w:firstLine="0"/>
            </w:pPr>
            <w:r w:rsidRPr="006B3CBA">
              <w:t>Зрозумілі</w:t>
            </w:r>
          </w:p>
        </w:tc>
        <w:tc>
          <w:tcPr>
            <w:tcW w:w="0" w:type="auto"/>
          </w:tcPr>
          <w:p w14:paraId="00547B05" w14:textId="23B196DE" w:rsidR="00956C9F" w:rsidRPr="006B3CBA" w:rsidRDefault="00956C9F" w:rsidP="00956C9F">
            <w:pPr>
              <w:ind w:firstLine="0"/>
            </w:pPr>
            <w:r w:rsidRPr="006B3CBA">
              <w:t>Не зрозумілі</w:t>
            </w:r>
          </w:p>
        </w:tc>
      </w:tr>
      <w:tr w:rsidR="00956C9F" w:rsidRPr="006B3CBA" w14:paraId="4E9A3335" w14:textId="77777777" w:rsidTr="00956C9F">
        <w:tc>
          <w:tcPr>
            <w:tcW w:w="0" w:type="auto"/>
          </w:tcPr>
          <w:p w14:paraId="546146B8" w14:textId="6EF591B2" w:rsidR="00956C9F" w:rsidRPr="006B3CBA" w:rsidRDefault="00956C9F" w:rsidP="00956C9F">
            <w:pPr>
              <w:ind w:firstLine="0"/>
            </w:pPr>
            <w:r w:rsidRPr="006B3CBA">
              <w:t>Інформація</w:t>
            </w:r>
          </w:p>
        </w:tc>
        <w:tc>
          <w:tcPr>
            <w:tcW w:w="0" w:type="auto"/>
          </w:tcPr>
          <w:p w14:paraId="32E2EF4A" w14:textId="31030A8C" w:rsidR="00956C9F" w:rsidRPr="006B3CBA" w:rsidRDefault="00956C9F" w:rsidP="00956C9F">
            <w:pPr>
              <w:ind w:firstLine="0"/>
            </w:pPr>
            <w:r w:rsidRPr="006B3CBA">
              <w:t>Потрібна кількість в потрібний час</w:t>
            </w:r>
          </w:p>
        </w:tc>
        <w:tc>
          <w:tcPr>
            <w:tcW w:w="0" w:type="auto"/>
          </w:tcPr>
          <w:p w14:paraId="4702B9AE" w14:textId="4C2A9332" w:rsidR="00956C9F" w:rsidRPr="006B3CBA" w:rsidRDefault="00956C9F" w:rsidP="00956C9F">
            <w:pPr>
              <w:ind w:firstLine="0"/>
            </w:pPr>
            <w:r w:rsidRPr="006B3CBA">
              <w:t>Забагато і недостатньо</w:t>
            </w:r>
          </w:p>
        </w:tc>
      </w:tr>
      <w:tr w:rsidR="00956C9F" w:rsidRPr="006B3CBA" w14:paraId="3DDDFDD0" w14:textId="77777777" w:rsidTr="00956C9F">
        <w:tc>
          <w:tcPr>
            <w:tcW w:w="0" w:type="auto"/>
          </w:tcPr>
          <w:p w14:paraId="0CAB60C8" w14:textId="185DD0EA" w:rsidR="00956C9F" w:rsidRPr="006B3CBA" w:rsidRDefault="00956C9F" w:rsidP="00956C9F">
            <w:pPr>
              <w:ind w:firstLine="0"/>
            </w:pPr>
            <w:r w:rsidRPr="006B3CBA">
              <w:t>Помилки</w:t>
            </w:r>
          </w:p>
        </w:tc>
        <w:tc>
          <w:tcPr>
            <w:tcW w:w="0" w:type="auto"/>
          </w:tcPr>
          <w:p w14:paraId="25AC9B0B" w14:textId="1B4C9F15" w:rsidR="00956C9F" w:rsidRPr="006B3CBA" w:rsidRDefault="00956C9F" w:rsidP="00956C9F">
            <w:pPr>
              <w:ind w:firstLine="0"/>
            </w:pPr>
            <w:r w:rsidRPr="006B3CBA">
              <w:t>Очікується, підбадьорений, ефектний, хвалитися про це</w:t>
            </w:r>
          </w:p>
        </w:tc>
        <w:tc>
          <w:tcPr>
            <w:tcW w:w="0" w:type="auto"/>
          </w:tcPr>
          <w:p w14:paraId="69C4CC49" w14:textId="280FE443" w:rsidR="00956C9F" w:rsidRPr="006B3CBA" w:rsidRDefault="00956C9F" w:rsidP="00956C9F">
            <w:pPr>
              <w:ind w:firstLine="0"/>
            </w:pPr>
            <w:r w:rsidRPr="006B3CBA">
              <w:t>заборонено, карали, не говорити про це</w:t>
            </w:r>
          </w:p>
        </w:tc>
      </w:tr>
      <w:tr w:rsidR="00956C9F" w:rsidRPr="006B3CBA" w14:paraId="1E53B64E" w14:textId="77777777" w:rsidTr="00956C9F">
        <w:tc>
          <w:tcPr>
            <w:tcW w:w="0" w:type="auto"/>
          </w:tcPr>
          <w:p w14:paraId="085EE09E" w14:textId="04B4981D" w:rsidR="00956C9F" w:rsidRPr="006B3CBA" w:rsidRDefault="00956C9F" w:rsidP="00956C9F">
            <w:pPr>
              <w:ind w:firstLine="0"/>
            </w:pPr>
            <w:r w:rsidRPr="006B3CBA">
              <w:t>Статус користувачів</w:t>
            </w:r>
          </w:p>
        </w:tc>
        <w:tc>
          <w:tcPr>
            <w:tcW w:w="0" w:type="auto"/>
          </w:tcPr>
          <w:p w14:paraId="3ADBCEE3" w14:textId="0FECADB8" w:rsidR="00956C9F" w:rsidRPr="006B3CBA" w:rsidRDefault="00956C9F" w:rsidP="00956C9F">
            <w:pPr>
              <w:ind w:firstLine="0"/>
            </w:pPr>
            <w:r w:rsidRPr="006B3CBA">
              <w:t>прозорий, своєчасний</w:t>
            </w:r>
          </w:p>
        </w:tc>
        <w:tc>
          <w:tcPr>
            <w:tcW w:w="0" w:type="auto"/>
          </w:tcPr>
          <w:p w14:paraId="1D9CAADE" w14:textId="3CC1DFA6" w:rsidR="00956C9F" w:rsidRPr="006B3CBA" w:rsidRDefault="001D27C4" w:rsidP="00956C9F">
            <w:pPr>
              <w:ind w:firstLine="0"/>
            </w:pPr>
            <w:r w:rsidRPr="006B3CBA">
              <w:t>Прихований</w:t>
            </w:r>
          </w:p>
        </w:tc>
      </w:tr>
      <w:tr w:rsidR="00956C9F" w:rsidRPr="006B3CBA" w14:paraId="14873B15" w14:textId="77777777" w:rsidTr="00956C9F">
        <w:tc>
          <w:tcPr>
            <w:tcW w:w="0" w:type="auto"/>
          </w:tcPr>
          <w:p w14:paraId="0C8595E5" w14:textId="74ADACCE" w:rsidR="00956C9F" w:rsidRPr="006B3CBA" w:rsidRDefault="001D27C4" w:rsidP="00956C9F">
            <w:pPr>
              <w:ind w:firstLine="0"/>
            </w:pPr>
            <w:r w:rsidRPr="006B3CBA">
              <w:t>Співробітництво</w:t>
            </w:r>
          </w:p>
        </w:tc>
        <w:tc>
          <w:tcPr>
            <w:tcW w:w="0" w:type="auto"/>
          </w:tcPr>
          <w:p w14:paraId="7BD43792" w14:textId="2BD9891F" w:rsidR="00956C9F" w:rsidRPr="006B3CBA" w:rsidRDefault="001D27C4" w:rsidP="00956C9F">
            <w:pPr>
              <w:ind w:firstLine="0"/>
            </w:pPr>
            <w:r w:rsidRPr="006B3CBA">
              <w:t>Присутнє</w:t>
            </w:r>
          </w:p>
        </w:tc>
        <w:tc>
          <w:tcPr>
            <w:tcW w:w="0" w:type="auto"/>
          </w:tcPr>
          <w:p w14:paraId="1764E3E3" w14:textId="64A740C4" w:rsidR="00956C9F" w:rsidRPr="006B3CBA" w:rsidRDefault="001D27C4" w:rsidP="00956C9F">
            <w:pPr>
              <w:ind w:firstLine="0"/>
            </w:pPr>
            <w:r w:rsidRPr="006B3CBA">
              <w:t>Присутнє</w:t>
            </w:r>
          </w:p>
        </w:tc>
      </w:tr>
      <w:tr w:rsidR="00956C9F" w:rsidRPr="006B3CBA" w14:paraId="66FCE23A" w14:textId="77777777" w:rsidTr="00956C9F">
        <w:tc>
          <w:tcPr>
            <w:tcW w:w="0" w:type="auto"/>
          </w:tcPr>
          <w:p w14:paraId="22F25046" w14:textId="70DB0971" w:rsidR="00956C9F" w:rsidRPr="006B3CBA" w:rsidRDefault="001D27C4" w:rsidP="00956C9F">
            <w:pPr>
              <w:ind w:firstLine="0"/>
            </w:pPr>
            <w:r w:rsidRPr="006B3CBA">
              <w:t>Швидкість, ризик</w:t>
            </w:r>
          </w:p>
        </w:tc>
        <w:tc>
          <w:tcPr>
            <w:tcW w:w="0" w:type="auto"/>
          </w:tcPr>
          <w:p w14:paraId="44FE5762" w14:textId="4ED77D2B" w:rsidR="00956C9F" w:rsidRPr="006B3CBA" w:rsidRDefault="001D27C4" w:rsidP="00956C9F">
            <w:pPr>
              <w:ind w:firstLine="0"/>
            </w:pPr>
            <w:r w:rsidRPr="006B3CBA">
              <w:t>Вісокі</w:t>
            </w:r>
          </w:p>
        </w:tc>
        <w:tc>
          <w:tcPr>
            <w:tcW w:w="0" w:type="auto"/>
          </w:tcPr>
          <w:p w14:paraId="6C6B2F27" w14:textId="5E7F3F96" w:rsidR="00956C9F" w:rsidRPr="006B3CBA" w:rsidRDefault="001D27C4" w:rsidP="00956C9F">
            <w:pPr>
              <w:ind w:firstLine="0"/>
            </w:pPr>
            <w:r w:rsidRPr="006B3CBA">
              <w:t>Низькі</w:t>
            </w:r>
          </w:p>
        </w:tc>
      </w:tr>
      <w:tr w:rsidR="00956C9F" w:rsidRPr="006B3CBA" w14:paraId="55895D71" w14:textId="77777777" w:rsidTr="00956C9F">
        <w:tc>
          <w:tcPr>
            <w:tcW w:w="0" w:type="auto"/>
          </w:tcPr>
          <w:p w14:paraId="0E7FBD0A" w14:textId="52B73934" w:rsidR="00956C9F" w:rsidRPr="006B3CBA" w:rsidRDefault="001D27C4" w:rsidP="00956C9F">
            <w:pPr>
              <w:ind w:firstLine="0"/>
            </w:pPr>
            <w:r w:rsidRPr="006B3CBA">
              <w:t>Автономність</w:t>
            </w:r>
          </w:p>
        </w:tc>
        <w:tc>
          <w:tcPr>
            <w:tcW w:w="0" w:type="auto"/>
          </w:tcPr>
          <w:p w14:paraId="5583E6AC" w14:textId="007E8D55" w:rsidR="00956C9F" w:rsidRPr="006B3CBA" w:rsidRDefault="001D27C4" w:rsidP="00956C9F">
            <w:pPr>
              <w:ind w:firstLine="0"/>
            </w:pPr>
            <w:r w:rsidRPr="006B3CBA">
              <w:t>Висока</w:t>
            </w:r>
          </w:p>
        </w:tc>
        <w:tc>
          <w:tcPr>
            <w:tcW w:w="0" w:type="auto"/>
          </w:tcPr>
          <w:p w14:paraId="40353D9C" w14:textId="4ACC1191" w:rsidR="00956C9F" w:rsidRPr="006B3CBA" w:rsidRDefault="001D27C4" w:rsidP="00956C9F">
            <w:pPr>
              <w:ind w:firstLine="0"/>
            </w:pPr>
            <w:r w:rsidRPr="006B3CBA">
              <w:t>Середня-низька</w:t>
            </w:r>
          </w:p>
        </w:tc>
      </w:tr>
      <w:tr w:rsidR="00956C9F" w:rsidRPr="006B3CBA" w14:paraId="1D841CC3" w14:textId="77777777" w:rsidTr="00956C9F">
        <w:tc>
          <w:tcPr>
            <w:tcW w:w="0" w:type="auto"/>
          </w:tcPr>
          <w:p w14:paraId="11D294BD" w14:textId="7F513BB1" w:rsidR="00956C9F" w:rsidRPr="006B3CBA" w:rsidRDefault="001D27C4" w:rsidP="00956C9F">
            <w:pPr>
              <w:ind w:firstLine="0"/>
            </w:pPr>
            <w:r w:rsidRPr="006B3CBA">
              <w:t>Інформативність</w:t>
            </w:r>
          </w:p>
        </w:tc>
        <w:tc>
          <w:tcPr>
            <w:tcW w:w="0" w:type="auto"/>
          </w:tcPr>
          <w:p w14:paraId="56A0E496" w14:textId="7007BD17" w:rsidR="00956C9F" w:rsidRPr="006B3CBA" w:rsidRDefault="00E978CA" w:rsidP="00956C9F">
            <w:pPr>
              <w:ind w:firstLine="0"/>
            </w:pPr>
            <w:r w:rsidRPr="006B3CBA">
              <w:t>Висока</w:t>
            </w:r>
          </w:p>
        </w:tc>
        <w:tc>
          <w:tcPr>
            <w:tcW w:w="0" w:type="auto"/>
          </w:tcPr>
          <w:p w14:paraId="756E24BB" w14:textId="00B5E526" w:rsidR="00956C9F" w:rsidRPr="006B3CBA" w:rsidRDefault="001D27C4" w:rsidP="00956C9F">
            <w:pPr>
              <w:ind w:firstLine="0"/>
            </w:pPr>
            <w:r w:rsidRPr="006B3CBA">
              <w:t>Іноді</w:t>
            </w:r>
          </w:p>
        </w:tc>
      </w:tr>
      <w:tr w:rsidR="00956C9F" w:rsidRPr="006B3CBA" w14:paraId="6C2D8C55" w14:textId="77777777" w:rsidTr="00956C9F">
        <w:tc>
          <w:tcPr>
            <w:tcW w:w="0" w:type="auto"/>
          </w:tcPr>
          <w:p w14:paraId="70501E02" w14:textId="5D249E4C" w:rsidR="00956C9F" w:rsidRPr="006B3CBA" w:rsidRDefault="001D27C4" w:rsidP="00956C9F">
            <w:pPr>
              <w:ind w:firstLine="0"/>
            </w:pPr>
            <w:r w:rsidRPr="006B3CBA">
              <w:t>Перешкоди</w:t>
            </w:r>
          </w:p>
        </w:tc>
        <w:tc>
          <w:tcPr>
            <w:tcW w:w="0" w:type="auto"/>
          </w:tcPr>
          <w:p w14:paraId="4C9C2345" w14:textId="3DF9453C" w:rsidR="00956C9F" w:rsidRPr="006B3CBA" w:rsidRDefault="001D27C4" w:rsidP="00956C9F">
            <w:pPr>
              <w:ind w:firstLine="0"/>
            </w:pPr>
            <w:r w:rsidRPr="006B3CBA">
              <w:t>Залежно від мети</w:t>
            </w:r>
          </w:p>
        </w:tc>
        <w:tc>
          <w:tcPr>
            <w:tcW w:w="0" w:type="auto"/>
          </w:tcPr>
          <w:p w14:paraId="1D01E150" w14:textId="18FBFCC6" w:rsidR="00956C9F" w:rsidRPr="006B3CBA" w:rsidRDefault="001D27C4" w:rsidP="00956C9F">
            <w:pPr>
              <w:ind w:firstLine="0"/>
            </w:pPr>
            <w:r w:rsidRPr="006B3CBA">
              <w:t>Випадкові</w:t>
            </w:r>
          </w:p>
        </w:tc>
      </w:tr>
    </w:tbl>
    <w:p w14:paraId="4BA8588C" w14:textId="77777777" w:rsidR="00956C9F" w:rsidRPr="006B3CBA" w:rsidRDefault="00956C9F" w:rsidP="00956C9F"/>
    <w:p w14:paraId="5DA5D7BB" w14:textId="77777777" w:rsidR="00F5652D" w:rsidRPr="006B3CBA" w:rsidRDefault="00F5652D" w:rsidP="00956C9F"/>
    <w:p w14:paraId="759A04C8" w14:textId="61571374" w:rsidR="0047765B" w:rsidRPr="006B3CBA" w:rsidRDefault="00F5652D" w:rsidP="00956C9F">
      <w:r w:rsidRPr="006B3CBA">
        <w:rPr>
          <w:color w:val="808080" w:themeColor="background1" w:themeShade="80"/>
        </w:rPr>
        <w:t>В те дни, когда я даже думать не хотел о рисовании, я исполь- зовал трюк, который узнал от Рика Рубина, который состоит в том, чтобы согласиться на минимальный объем работы. В моем случае я говорил себе, что могу прекратить рисовать, как только нарисую одну линию</w:t>
      </w:r>
      <w:r w:rsidR="00956C9F" w:rsidRPr="006B3CBA">
        <w:t xml:space="preserve"> </w:t>
      </w:r>
    </w:p>
    <w:p w14:paraId="5DFD808A" w14:textId="312ED7C7" w:rsidR="00F10138" w:rsidRPr="006B3CBA" w:rsidRDefault="00F10138">
      <w:pPr>
        <w:spacing w:after="160" w:line="259" w:lineRule="auto"/>
        <w:ind w:firstLine="0"/>
        <w:jc w:val="left"/>
        <w:rPr>
          <w:rFonts w:ascii="Calibri" w:eastAsiaTheme="minorHAnsi" w:hAnsi="Calibri" w:cs="Calibri"/>
          <w:color w:val="000000"/>
          <w:sz w:val="24"/>
          <w:lang w:eastAsia="en-US"/>
        </w:rPr>
      </w:pPr>
      <w:r w:rsidRPr="006B3CBA">
        <w:br w:type="page"/>
      </w:r>
    </w:p>
    <w:p w14:paraId="084957AB" w14:textId="733B7BFE" w:rsidR="0047765B" w:rsidRPr="006B3CBA" w:rsidRDefault="00EE1559" w:rsidP="0047765B">
      <w:pPr>
        <w:rPr>
          <w:szCs w:val="28"/>
        </w:rPr>
      </w:pPr>
      <w:r w:rsidRPr="006B3CBA">
        <w:rPr>
          <w:rFonts w:cstheme="minorBidi"/>
          <w:szCs w:val="28"/>
        </w:rPr>
        <w:lastRenderedPageBreak/>
        <w:t>[</w:t>
      </w:r>
      <w:r w:rsidR="0047765B" w:rsidRPr="006B3CBA">
        <w:rPr>
          <w:rFonts w:cstheme="minorBidi"/>
          <w:szCs w:val="28"/>
        </w:rPr>
        <w:t xml:space="preserve">Mihaly Csikszentmihalyi: </w:t>
      </w:r>
      <w:r w:rsidR="0047765B" w:rsidRPr="006B3CBA">
        <w:rPr>
          <w:i/>
          <w:iCs/>
          <w:szCs w:val="28"/>
        </w:rPr>
        <w:t>Flow: The Psychology of Optimal Experience</w:t>
      </w:r>
      <w:r w:rsidR="0047765B" w:rsidRPr="006B3CBA">
        <w:rPr>
          <w:szCs w:val="28"/>
        </w:rPr>
        <w:t xml:space="preserve">, 1991 </w:t>
      </w:r>
      <w:r w:rsidR="0047765B" w:rsidRPr="006B3CBA">
        <w:rPr>
          <w:i/>
          <w:iCs/>
          <w:szCs w:val="28"/>
        </w:rPr>
        <w:t>Beyond Boredom and Anxiety: Experiencing Flow in Work and Play</w:t>
      </w:r>
      <w:r w:rsidR="0047765B" w:rsidRPr="006B3CBA">
        <w:rPr>
          <w:szCs w:val="28"/>
        </w:rPr>
        <w:t>, 1975</w:t>
      </w:r>
      <w:r w:rsidRPr="006B3CBA">
        <w:rPr>
          <w:szCs w:val="28"/>
        </w:rPr>
        <w:t>]</w:t>
      </w:r>
    </w:p>
    <w:p w14:paraId="4DD11CCD" w14:textId="77777777" w:rsidR="00885CD5" w:rsidRPr="006B3CBA" w:rsidRDefault="00F10138" w:rsidP="003975EE">
      <w:r w:rsidRPr="006B3CBA">
        <w:t xml:space="preserve">Зворотній зв’язок, між користувачем і застосуванням є важливим </w:t>
      </w:r>
      <w:r w:rsidR="00F36952" w:rsidRPr="006B3CBA">
        <w:t xml:space="preserve">засобом гейміфікації, він дозволяє найефективнішим шляхом тримати користувача в стані найбільш підходящому для ефективного освітнього процесу. Застосунок з використанням гейміфікації певним чином динамічно пристосовується до поведінки користувача. Наприклад за стосунок може змінювати складність завдань. Понижувати або збільшувати рівень складності завдань </w:t>
      </w:r>
      <w:r w:rsidR="00F337F1" w:rsidRPr="006B3CBA">
        <w:t xml:space="preserve">відповідно до поведінки користувача. Такий підхід може бути реалізований наприклад наступним чином. Якщо користувач починає робити помилки частіше, застосування динамічно знижує рівень складності, щоб користувач отримував адекватні за складністю завдання відповідно до свого рівня підготовки. Такий підхід є дуже ефективним, адже дозволяє підтримувати інтерес користувача не перевантажуючи його надто складними завданнями. Таким чином будь-який користувач знаходиться у стані сприятливому для навчання. </w:t>
      </w:r>
      <w:r w:rsidR="005B54CD" w:rsidRPr="006B3CBA">
        <w:t xml:space="preserve">Подібний процес описав психолог Михай Чиксентмихайи. Свою теорію він назвав </w:t>
      </w:r>
      <w:r w:rsidR="0050090C" w:rsidRPr="006B3CBA">
        <w:t>теорі</w:t>
      </w:r>
      <w:r w:rsidR="005B54CD" w:rsidRPr="006B3CBA">
        <w:t>єю оптимального переживання. Т</w:t>
      </w:r>
      <w:r w:rsidR="0050090C" w:rsidRPr="006B3CBA">
        <w:t>еорія</w:t>
      </w:r>
      <w:r w:rsidR="005B54CD" w:rsidRPr="006B3CBA">
        <w:t xml:space="preserve"> оптимального переживання ґрунтується</w:t>
      </w:r>
      <w:r w:rsidR="0050090C" w:rsidRPr="006B3CBA">
        <w:t xml:space="preserve"> на понятті </w:t>
      </w:r>
      <w:r w:rsidR="001D27C4" w:rsidRPr="006B3CBA">
        <w:t>потоку</w:t>
      </w:r>
      <w:r w:rsidR="0050090C" w:rsidRPr="006B3CBA">
        <w:t>-стану</w:t>
      </w:r>
      <w:r w:rsidR="005B54CD" w:rsidRPr="006B3CBA">
        <w:t>.</w:t>
      </w:r>
      <w:r w:rsidR="0050090C" w:rsidRPr="006B3CBA">
        <w:t xml:space="preserve"> </w:t>
      </w:r>
      <w:r w:rsidR="005B54CD" w:rsidRPr="006B3CBA">
        <w:t>Потік-стану означає повне поглинання діяльністю</w:t>
      </w:r>
      <w:r w:rsidR="0050090C" w:rsidRPr="006B3CBA">
        <w:t xml:space="preserve"> </w:t>
      </w:r>
      <w:r w:rsidR="005B54CD" w:rsidRPr="006B3CBA">
        <w:t xml:space="preserve">настільки, що </w:t>
      </w:r>
      <w:r w:rsidR="0050090C" w:rsidRPr="006B3CBA">
        <w:t>інш</w:t>
      </w:r>
      <w:r w:rsidR="005B54CD" w:rsidRPr="006B3CBA">
        <w:t xml:space="preserve">і фактори вже не чинять істотного впливу. Описуючи величину отримуваного задоволення від </w:t>
      </w:r>
      <w:r w:rsidR="0050090C" w:rsidRPr="006B3CBA">
        <w:t xml:space="preserve">процесу </w:t>
      </w:r>
      <w:r w:rsidR="005B54CD" w:rsidRPr="006B3CBA">
        <w:t>діяльності</w:t>
      </w:r>
      <w:r w:rsidR="00885CD5" w:rsidRPr="006B3CBA">
        <w:t xml:space="preserve"> вчений зазначає, що задоволення</w:t>
      </w:r>
      <w:r w:rsidR="005B54CD" w:rsidRPr="006B3CBA">
        <w:t xml:space="preserve"> </w:t>
      </w:r>
      <w:r w:rsidR="0050090C" w:rsidRPr="006B3CBA">
        <w:t>настільки велике, що люди будуть готові</w:t>
      </w:r>
      <w:r w:rsidR="00885CD5" w:rsidRPr="006B3CBA">
        <w:t xml:space="preserve"> навіть</w:t>
      </w:r>
      <w:r w:rsidR="0050090C" w:rsidRPr="006B3CBA">
        <w:t xml:space="preserve"> платити </w:t>
      </w:r>
      <w:r w:rsidR="00885CD5" w:rsidRPr="006B3CBA">
        <w:t>гроші щоб займатися цією діяльністю</w:t>
      </w:r>
      <w:r w:rsidR="0050090C" w:rsidRPr="006B3CBA">
        <w:t xml:space="preserve">. </w:t>
      </w:r>
    </w:p>
    <w:p w14:paraId="09DC5DC0" w14:textId="36B5791C" w:rsidR="00597F91" w:rsidRPr="006B3CBA" w:rsidRDefault="0005444E" w:rsidP="00597F91">
      <w:r w:rsidRPr="006B3CBA">
        <w:t>Також Михай</w:t>
      </w:r>
      <w:r w:rsidR="00597F91" w:rsidRPr="006B3CBA">
        <w:t xml:space="preserve"> вводить поняття пото</w:t>
      </w:r>
      <w:r w:rsidR="0050090C" w:rsidRPr="006B3CBA">
        <w:t>кової діяльності</w:t>
      </w:r>
      <w:r w:rsidR="00597F91" w:rsidRPr="006B3CBA">
        <w:t>, зміст якої</w:t>
      </w:r>
      <w:r w:rsidR="0050090C" w:rsidRPr="006B3CBA">
        <w:t xml:space="preserve"> полягає в набутті радості.</w:t>
      </w:r>
      <w:r w:rsidR="00597F91" w:rsidRPr="006B3CBA">
        <w:t xml:space="preserve"> </w:t>
      </w:r>
      <w:r w:rsidR="0050090C" w:rsidRPr="006B3CBA">
        <w:t>Прикладами таких занять є ігри, мистецтво, спорт, а</w:t>
      </w:r>
      <w:r w:rsidRPr="006B3CBA">
        <w:t xml:space="preserve"> також різні активності</w:t>
      </w:r>
      <w:r w:rsidR="0050090C" w:rsidRPr="006B3CBA">
        <w:t>.</w:t>
      </w:r>
      <w:r w:rsidR="001D27C4" w:rsidRPr="006B3CBA">
        <w:t xml:space="preserve"> </w:t>
      </w:r>
      <w:r w:rsidRPr="006B3CBA">
        <w:t xml:space="preserve">Потокової діяльності </w:t>
      </w:r>
      <w:r w:rsidR="0050090C" w:rsidRPr="006B3CBA">
        <w:t>змінюють особистість, роблячи її більш складною</w:t>
      </w:r>
      <w:r w:rsidRPr="006B3CBA">
        <w:t>, завдяки її розвитку. Розвиток тісно пов’язаний зі змістом</w:t>
      </w:r>
      <w:r w:rsidR="0050090C" w:rsidRPr="006B3CBA">
        <w:t xml:space="preserve"> потокової діяльності (рис. 1).</w:t>
      </w:r>
      <w:r w:rsidR="001D27C4" w:rsidRPr="006B3CBA">
        <w:t xml:space="preserve"> </w:t>
      </w:r>
    </w:p>
    <w:p w14:paraId="7496680C" w14:textId="77777777" w:rsidR="00597F91" w:rsidRPr="006B3CBA" w:rsidRDefault="00597F91" w:rsidP="00597F91"/>
    <w:p w14:paraId="49228CEB" w14:textId="052502D4" w:rsidR="00597F91" w:rsidRPr="006B3CBA" w:rsidRDefault="0005444E" w:rsidP="0005444E">
      <w:pPr>
        <w:jc w:val="center"/>
      </w:pPr>
      <w:r w:rsidRPr="006B3CBA">
        <w:rPr>
          <w:noProof/>
        </w:rPr>
        <w:lastRenderedPageBreak/>
        <w:drawing>
          <wp:inline distT="0" distB="0" distL="0" distR="0" wp14:anchorId="77EA2EAB" wp14:editId="6E0D440A">
            <wp:extent cx="4486275" cy="2409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86275" cy="2409825"/>
                    </a:xfrm>
                    <a:prstGeom prst="rect">
                      <a:avLst/>
                    </a:prstGeom>
                  </pic:spPr>
                </pic:pic>
              </a:graphicData>
            </a:graphic>
          </wp:inline>
        </w:drawing>
      </w:r>
    </w:p>
    <w:p w14:paraId="6AF3E6B5" w14:textId="66B672D3" w:rsidR="0005444E" w:rsidRPr="006B3CBA" w:rsidRDefault="0005444E" w:rsidP="0005444E">
      <w:pPr>
        <w:jc w:val="center"/>
      </w:pPr>
      <w:r w:rsidRPr="006B3CBA">
        <w:t xml:space="preserve">Рис. 2.4 </w:t>
      </w:r>
      <w:r w:rsidR="008A0542" w:rsidRPr="006B3CBA">
        <w:t>Потоковий канал</w:t>
      </w:r>
    </w:p>
    <w:p w14:paraId="00B4E59C" w14:textId="376AA825" w:rsidR="0047765B" w:rsidRPr="006B3CBA" w:rsidRDefault="00EB4621" w:rsidP="00597F91">
      <w:r w:rsidRPr="006B3CBA">
        <w:t>Припустимо, що наведений нижче графік описує якусь діяльність,</w:t>
      </w:r>
      <w:r w:rsidR="001D27C4" w:rsidRPr="006B3CBA">
        <w:t xml:space="preserve"> </w:t>
      </w:r>
      <w:r w:rsidRPr="006B3CBA">
        <w:t>наприклад, гру в теніс. На його осях відкладені рівні розвитку умінь і складності завдань. буквою А</w:t>
      </w:r>
      <w:r w:rsidR="001D27C4" w:rsidRPr="006B3CBA">
        <w:t xml:space="preserve"> </w:t>
      </w:r>
      <w:r w:rsidRPr="006B3CBA">
        <w:t>позначений Алекс - хлопчик, який вчиться грати в теніс. На діаграмі він зображений в чотирьох</w:t>
      </w:r>
      <w:r w:rsidR="001D27C4" w:rsidRPr="006B3CBA">
        <w:t xml:space="preserve"> </w:t>
      </w:r>
      <w:r w:rsidRPr="006B3CBA">
        <w:t>тимчасових точках. На момент початку тренувань у нього практично відсутні навички</w:t>
      </w:r>
      <w:r w:rsidR="008A0542" w:rsidRPr="006B3CBA">
        <w:t xml:space="preserve"> гри в теніс</w:t>
      </w:r>
      <w:r w:rsidRPr="006B3CBA">
        <w:t xml:space="preserve"> (</w:t>
      </w:r>
      <w:r w:rsidR="008A0542" w:rsidRPr="006B3CBA">
        <w:t xml:space="preserve"> точка </w:t>
      </w:r>
      <w:r w:rsidRPr="006B3CBA">
        <w:t>А1</w:t>
      </w:r>
      <w:r w:rsidR="008A0542" w:rsidRPr="006B3CBA">
        <w:t xml:space="preserve"> </w:t>
      </w:r>
      <w:r w:rsidRPr="006B3CBA">
        <w:t>). Від нього вимагається просто влучити по м'ячу. Це</w:t>
      </w:r>
      <w:r w:rsidR="008A0542" w:rsidRPr="006B3CBA">
        <w:t xml:space="preserve"> </w:t>
      </w:r>
      <w:r w:rsidRPr="006B3CBA">
        <w:t>не складно, проте</w:t>
      </w:r>
      <w:r w:rsidR="001D27C4" w:rsidRPr="006B3CBA">
        <w:t xml:space="preserve"> </w:t>
      </w:r>
      <w:r w:rsidRPr="006B3CBA">
        <w:t>Алекс тренується з величезним задоволенням. Адже рівень складності завдання як раз відповідає</w:t>
      </w:r>
      <w:r w:rsidR="001D27C4" w:rsidRPr="006B3CBA">
        <w:t xml:space="preserve"> </w:t>
      </w:r>
      <w:r w:rsidRPr="006B3CBA">
        <w:t>й</w:t>
      </w:r>
      <w:r w:rsidR="008A0542" w:rsidRPr="006B3CBA">
        <w:t>ого елементарних навичок. Тому</w:t>
      </w:r>
      <w:r w:rsidRPr="006B3CBA">
        <w:t xml:space="preserve"> на цьому рівні він, ймовірно, буде відчувати відчуття</w:t>
      </w:r>
      <w:r w:rsidR="001D27C4" w:rsidRPr="006B3CBA">
        <w:t xml:space="preserve"> </w:t>
      </w:r>
      <w:r w:rsidRPr="006B3CBA">
        <w:t>потоку.</w:t>
      </w:r>
      <w:r w:rsidR="001D27C4" w:rsidRPr="006B3CBA">
        <w:t xml:space="preserve"> </w:t>
      </w:r>
      <w:r w:rsidR="008A0542" w:rsidRPr="006B3CBA">
        <w:t>( Рис</w:t>
      </w:r>
      <w:r w:rsidRPr="006B3CBA">
        <w:t xml:space="preserve">. </w:t>
      </w:r>
      <w:r w:rsidR="008A0542" w:rsidRPr="006B3CBA">
        <w:t xml:space="preserve">2.4 ). </w:t>
      </w:r>
      <w:r w:rsidRPr="006B3CBA">
        <w:t>Згодом, якщо він продовжить тренуватися, його спортивна форма стане краще. йому буде</w:t>
      </w:r>
      <w:r w:rsidR="001D27C4" w:rsidRPr="006B3CBA">
        <w:t xml:space="preserve"> </w:t>
      </w:r>
      <w:r w:rsidRPr="006B3CBA">
        <w:t>нудно просто відбивати м'яч через сітку (</w:t>
      </w:r>
      <w:r w:rsidR="008A0542" w:rsidRPr="006B3CBA">
        <w:t xml:space="preserve"> точка </w:t>
      </w:r>
      <w:r w:rsidRPr="006B3CBA">
        <w:t>А2</w:t>
      </w:r>
      <w:r w:rsidR="008A0542" w:rsidRPr="006B3CBA">
        <w:t xml:space="preserve"> </w:t>
      </w:r>
      <w:r w:rsidRPr="006B3CBA">
        <w:t>). Можливо, він знайде собі більш досвідченого партнера і</w:t>
      </w:r>
      <w:r w:rsidR="001D27C4" w:rsidRPr="006B3CBA">
        <w:t xml:space="preserve"> </w:t>
      </w:r>
      <w:r w:rsidR="008A0542" w:rsidRPr="006B3CBA">
        <w:t>усвідомить</w:t>
      </w:r>
      <w:r w:rsidRPr="006B3CBA">
        <w:t>, що існують більш складні завдання, ніж про</w:t>
      </w:r>
      <w:r w:rsidR="008A0542" w:rsidRPr="006B3CBA">
        <w:t>сто бити по м'ячу. У цій точці A3</w:t>
      </w:r>
      <w:r w:rsidRPr="006B3CBA">
        <w:t xml:space="preserve"> він</w:t>
      </w:r>
      <w:r w:rsidR="001D27C4" w:rsidRPr="006B3CBA">
        <w:t xml:space="preserve"> </w:t>
      </w:r>
      <w:r w:rsidRPr="006B3CBA">
        <w:t>відчує занепокоєння через те, що погано справляється з ситуацією.</w:t>
      </w:r>
      <w:r w:rsidR="001D27C4" w:rsidRPr="006B3CBA">
        <w:t xml:space="preserve"> </w:t>
      </w:r>
      <w:r w:rsidRPr="006B3CBA">
        <w:t>Оскільки ні нудьга, ні тривога не відносяться до приємних станів, Алекс знову хоче випробувати</w:t>
      </w:r>
      <w:r w:rsidR="001D27C4" w:rsidRPr="006B3CBA">
        <w:t xml:space="preserve"> </w:t>
      </w:r>
      <w:r w:rsidRPr="006B3CBA">
        <w:t>стан потоку. З малюнка видно, що, якщо він нудьгує (</w:t>
      </w:r>
      <w:r w:rsidR="008A0542" w:rsidRPr="006B3CBA">
        <w:t xml:space="preserve"> точка </w:t>
      </w:r>
      <w:r w:rsidRPr="006B3CBA">
        <w:t>А2</w:t>
      </w:r>
      <w:r w:rsidR="008A0542" w:rsidRPr="006B3CBA">
        <w:t xml:space="preserve"> </w:t>
      </w:r>
      <w:r w:rsidRPr="006B3CBA">
        <w:t>) і прагне знову</w:t>
      </w:r>
      <w:r w:rsidR="001D27C4" w:rsidRPr="006B3CBA">
        <w:t xml:space="preserve"> </w:t>
      </w:r>
      <w:r w:rsidR="008A0542" w:rsidRPr="006B3CBA">
        <w:t>потрапити</w:t>
      </w:r>
      <w:r w:rsidRPr="006B3CBA">
        <w:t xml:space="preserve"> в пот</w:t>
      </w:r>
      <w:r w:rsidR="008A0542" w:rsidRPr="006B3CBA">
        <w:t>ік</w:t>
      </w:r>
      <w:r w:rsidRPr="006B3CBA">
        <w:t>, у нього є тільки один вихід - підвищити складність виконуваних завдань.</w:t>
      </w:r>
      <w:r w:rsidR="001D27C4" w:rsidRPr="006B3CBA">
        <w:t xml:space="preserve"> </w:t>
      </w:r>
      <w:r w:rsidRPr="006B3CBA">
        <w:t xml:space="preserve">Поставивши перед собою нову, більш складну мету, що відповідає рівню його навичок, </w:t>
      </w:r>
      <w:r w:rsidR="008A0542" w:rsidRPr="006B3CBA">
        <w:t>—</w:t>
      </w:r>
      <w:r w:rsidR="001D27C4" w:rsidRPr="006B3CBA">
        <w:t xml:space="preserve"> </w:t>
      </w:r>
      <w:r w:rsidRPr="006B3CBA">
        <w:t xml:space="preserve">наприклад, перемогти сильнішого супротивника, </w:t>
      </w:r>
      <w:r w:rsidR="008A0542" w:rsidRPr="006B3CBA">
        <w:t>—</w:t>
      </w:r>
      <w:r w:rsidRPr="006B3CBA">
        <w:t xml:space="preserve"> Алекс знову опиниться в потоці (</w:t>
      </w:r>
      <w:r w:rsidR="008A0542" w:rsidRPr="006B3CBA">
        <w:t xml:space="preserve"> точка </w:t>
      </w:r>
      <w:r w:rsidRPr="006B3CBA">
        <w:t>А4</w:t>
      </w:r>
      <w:r w:rsidR="008A0542" w:rsidRPr="006B3CBA">
        <w:t xml:space="preserve"> </w:t>
      </w:r>
      <w:r w:rsidRPr="006B3CBA">
        <w:t>).</w:t>
      </w:r>
      <w:r w:rsidR="001D27C4" w:rsidRPr="006B3CBA">
        <w:t xml:space="preserve"> </w:t>
      </w:r>
      <w:r w:rsidRPr="006B3CBA">
        <w:t xml:space="preserve">Якщо він </w:t>
      </w:r>
      <w:r w:rsidRPr="006B3CBA">
        <w:lastRenderedPageBreak/>
        <w:t>відчуває занепокоєння (</w:t>
      </w:r>
      <w:r w:rsidR="008A0542" w:rsidRPr="006B3CBA">
        <w:t xml:space="preserve"> точка </w:t>
      </w:r>
      <w:r w:rsidRPr="006B3CBA">
        <w:t>A3</w:t>
      </w:r>
      <w:r w:rsidR="008A0542" w:rsidRPr="006B3CBA">
        <w:t xml:space="preserve"> </w:t>
      </w:r>
      <w:r w:rsidRPr="006B3CBA">
        <w:t>), для повернення до стану потоку йому необхідно</w:t>
      </w:r>
      <w:r w:rsidR="001D27C4" w:rsidRPr="006B3CBA">
        <w:t xml:space="preserve"> </w:t>
      </w:r>
      <w:r w:rsidRPr="006B3CBA">
        <w:t>далі вдосконалювати свої навички.</w:t>
      </w:r>
      <w:r w:rsidR="001D27C4" w:rsidRPr="006B3CBA">
        <w:t xml:space="preserve"> </w:t>
      </w:r>
      <w:r w:rsidRPr="006B3CBA">
        <w:t>Стан в А4 можна вважати більш «просунути</w:t>
      </w:r>
      <w:r w:rsidR="008A0542" w:rsidRPr="006B3CBA">
        <w:t>м» у порівнянні з А1, тому що ві</w:t>
      </w:r>
      <w:r w:rsidRPr="006B3CBA">
        <w:t>н</w:t>
      </w:r>
      <w:r w:rsidR="001D27C4" w:rsidRPr="006B3CBA">
        <w:t xml:space="preserve"> </w:t>
      </w:r>
      <w:r w:rsidRPr="006B3CBA">
        <w:t>передбачає більш складні завдання і вимагає від гравця більшої майстерності. Однак ситуація А4,</w:t>
      </w:r>
      <w:r w:rsidR="001D27C4" w:rsidRPr="006B3CBA">
        <w:t xml:space="preserve"> </w:t>
      </w:r>
      <w:r w:rsidRPr="006B3CBA">
        <w:t>незважаючи на складність і принесену нею радість, також не є стабільною. якщо Алекс</w:t>
      </w:r>
      <w:r w:rsidR="001D27C4" w:rsidRPr="006B3CBA">
        <w:t xml:space="preserve"> </w:t>
      </w:r>
      <w:r w:rsidRPr="006B3CBA">
        <w:t>продовжить грати, він зіткнеться або з нудьгою через які втратили новизну завдань, або з тривогою і</w:t>
      </w:r>
      <w:r w:rsidR="001D27C4" w:rsidRPr="006B3CBA">
        <w:t xml:space="preserve"> </w:t>
      </w:r>
      <w:r w:rsidRPr="006B3CBA">
        <w:t>фрустрацією через усвідомлення своїх відносно слабких можливостей. прагнення отримувати</w:t>
      </w:r>
      <w:r w:rsidR="001D27C4" w:rsidRPr="006B3CBA">
        <w:t xml:space="preserve"> </w:t>
      </w:r>
      <w:r w:rsidRPr="006B3CBA">
        <w:t>задоволення знову штовхне його в потік, але вже на рівні складності, що перевищує А4.</w:t>
      </w:r>
      <w:r w:rsidR="001D27C4" w:rsidRPr="006B3CBA">
        <w:t xml:space="preserve"> </w:t>
      </w:r>
      <w:r w:rsidRPr="006B3CBA">
        <w:t>Така динаміка пояснює, чому потік сприяє особистісному розвитку. Людина не може</w:t>
      </w:r>
      <w:r w:rsidR="001D27C4" w:rsidRPr="006B3CBA">
        <w:t xml:space="preserve"> </w:t>
      </w:r>
      <w:r w:rsidRPr="006B3CBA">
        <w:t>довго отримувати насолоду, роблячи одне і те ж. Щоб уникнути нудьги, він повинен ставити собі</w:t>
      </w:r>
      <w:r w:rsidR="001D27C4" w:rsidRPr="006B3CBA">
        <w:t xml:space="preserve"> </w:t>
      </w:r>
      <w:r w:rsidRPr="006B3CBA">
        <w:t>нові цілі і, досягаючи їх, удосконалювати свої навички.</w:t>
      </w:r>
    </w:p>
    <w:p w14:paraId="36D944C6" w14:textId="77777777" w:rsidR="0047765B" w:rsidRPr="006B3CBA" w:rsidRDefault="0047765B" w:rsidP="003975EE"/>
    <w:p w14:paraId="66BFC8A7" w14:textId="11C16E08" w:rsidR="00C01568" w:rsidRPr="006B3CBA" w:rsidRDefault="000F3CC7" w:rsidP="00C01568">
      <w:r w:rsidRPr="006B3CBA">
        <w:rPr>
          <w:noProof/>
        </w:rPr>
        <w:drawing>
          <wp:inline distT="0" distB="0" distL="0" distR="0" wp14:anchorId="47CF471D" wp14:editId="21B84731">
            <wp:extent cx="1943100" cy="1943100"/>
            <wp:effectExtent l="0" t="0" r="0" b="0"/>
            <wp:docPr id="13" name="Рисунок 13" descr="http://ic.pics.livejournal.com/antysk/26694187/182404/182404_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c.pics.livejournal.com/antysk/26694187/182404/182404_60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Pr="006B3CBA">
        <w:t xml:space="preserve"> </w:t>
      </w:r>
    </w:p>
    <w:p w14:paraId="18F5C16D" w14:textId="77777777" w:rsidR="000F3CC7" w:rsidRPr="006B3CBA" w:rsidRDefault="000F3CC7" w:rsidP="000F3CC7">
      <w:pPr>
        <w:spacing w:after="160" w:line="259" w:lineRule="auto"/>
        <w:ind w:firstLine="0"/>
        <w:jc w:val="left"/>
        <w:rPr>
          <w:szCs w:val="28"/>
        </w:rPr>
      </w:pPr>
      <w:r w:rsidRPr="006B3CBA">
        <w:rPr>
          <w:szCs w:val="28"/>
        </w:rPr>
        <w:t>Comfort Zone:</w:t>
      </w:r>
    </w:p>
    <w:p w14:paraId="270A3F8D" w14:textId="77777777" w:rsidR="000F3CC7" w:rsidRPr="006B3CBA" w:rsidRDefault="000F3CC7" w:rsidP="000F3CC7">
      <w:pPr>
        <w:spacing w:after="160" w:line="259" w:lineRule="auto"/>
        <w:ind w:firstLine="0"/>
        <w:jc w:val="left"/>
        <w:rPr>
          <w:szCs w:val="28"/>
        </w:rPr>
      </w:pPr>
      <w:r w:rsidRPr="006B3CBA">
        <w:rPr>
          <w:szCs w:val="28"/>
        </w:rPr>
        <w:t xml:space="preserve">Зона комфорту дійсно відмінне місце, щоб бути в. Це зона, де не приймають ніяких проблем. Це місце, де багато хто з нас живуть просто тому, що це зручно, безпечно, не займають думка або розум, і ніяких турбот не беруть участь. Отже, не інтелектуальні зусилля не виплачений, так як це зона нормального життя, яка не включає в себе ніяких ризиків взагалі. Звичайно ж, це не обов'язково означає, що ми щасливі в той час як ми знаходимося в Comfort Zone, тому що ми могли б бути в болю поки ми не вживати ніяких дій, щоб вийти з цієї ситуації, а ми віддатися самовдоволення, і наше життя перетворити в рутину, людина, яку ми сьогодні та сама людина, ми були вчора. У зв'язку з цим, життя не захоплюючий, і ми ні рости, ні розвиватися; </w:t>
      </w:r>
      <w:r w:rsidRPr="006B3CBA">
        <w:rPr>
          <w:szCs w:val="28"/>
        </w:rPr>
        <w:lastRenderedPageBreak/>
        <w:t>навіть якби ми зробили, це нереально зростання або сприяє відсталості - так як недолік розвитку самої відсталість.</w:t>
      </w:r>
    </w:p>
    <w:p w14:paraId="4F34CC9A" w14:textId="77777777" w:rsidR="000F3CC7" w:rsidRPr="006B3CBA" w:rsidRDefault="000F3CC7" w:rsidP="000F3CC7">
      <w:pPr>
        <w:spacing w:after="160" w:line="259" w:lineRule="auto"/>
        <w:ind w:firstLine="0"/>
        <w:jc w:val="left"/>
        <w:rPr>
          <w:szCs w:val="28"/>
        </w:rPr>
      </w:pPr>
    </w:p>
    <w:p w14:paraId="379A1B9E" w14:textId="77777777" w:rsidR="000F3CC7" w:rsidRPr="006B3CBA" w:rsidRDefault="000F3CC7" w:rsidP="000F3CC7">
      <w:pPr>
        <w:spacing w:after="160" w:line="259" w:lineRule="auto"/>
        <w:ind w:firstLine="0"/>
        <w:jc w:val="left"/>
        <w:rPr>
          <w:szCs w:val="28"/>
        </w:rPr>
      </w:pPr>
      <w:r w:rsidRPr="006B3CBA">
        <w:rPr>
          <w:szCs w:val="28"/>
        </w:rPr>
        <w:t>Паніка зона:</w:t>
      </w:r>
    </w:p>
    <w:p w14:paraId="2E2256EA" w14:textId="77777777" w:rsidR="000F3CC7" w:rsidRPr="006B3CBA" w:rsidRDefault="000F3CC7" w:rsidP="000F3CC7">
      <w:pPr>
        <w:spacing w:after="160" w:line="259" w:lineRule="auto"/>
        <w:ind w:firstLine="0"/>
        <w:jc w:val="left"/>
        <w:rPr>
          <w:szCs w:val="28"/>
        </w:rPr>
      </w:pPr>
      <w:r w:rsidRPr="006B3CBA">
        <w:rPr>
          <w:szCs w:val="28"/>
        </w:rPr>
        <w:t>Зона паніки характеризуються сильною тривогою і напругою. Людина в цій зоні постійно перебуває в стані як безмисленной активності і стресу. Навіть коли нічого не відбувається, він знаходиться в постійній тривозі і стресі, тому що він знайде щось панікувати і бути стурбовані. Він може навіть створювати речі, щоб турбуватися про.</w:t>
      </w:r>
    </w:p>
    <w:p w14:paraId="766D12AA" w14:textId="77777777" w:rsidR="000F3CC7" w:rsidRPr="006B3CBA" w:rsidRDefault="000F3CC7" w:rsidP="000F3CC7">
      <w:pPr>
        <w:spacing w:after="160" w:line="259" w:lineRule="auto"/>
        <w:ind w:firstLine="0"/>
        <w:jc w:val="left"/>
        <w:rPr>
          <w:szCs w:val="28"/>
        </w:rPr>
      </w:pPr>
      <w:r w:rsidRPr="006B3CBA">
        <w:rPr>
          <w:szCs w:val="28"/>
        </w:rPr>
        <w:t>В основному, всі питання, великі і важливі, і вимагають уваги, яке супроводжується певною кількістю страху або тривоги, що перешкоджає нашій здатності впоратися з ситуацією належним чином. Життя сповнене проблем і труднощів. Ми часто бажаємо на краще, але ми насправді не робити жодних кроків, щоб зробити його краще. Ми знаходимося в стані постійної реакції на речі навколо нас. Як результат - такий же, як вона знаходиться в зоні комфорту - ми не будемо розвивати.</w:t>
      </w:r>
    </w:p>
    <w:p w14:paraId="517204C9" w14:textId="77777777" w:rsidR="000F3CC7" w:rsidRPr="006B3CBA" w:rsidRDefault="000F3CC7" w:rsidP="000F3CC7">
      <w:pPr>
        <w:spacing w:after="160" w:line="259" w:lineRule="auto"/>
        <w:ind w:firstLine="0"/>
        <w:jc w:val="left"/>
        <w:rPr>
          <w:szCs w:val="28"/>
        </w:rPr>
      </w:pPr>
    </w:p>
    <w:p w14:paraId="1E2E64C5" w14:textId="77777777" w:rsidR="000F3CC7" w:rsidRPr="006B3CBA" w:rsidRDefault="000F3CC7" w:rsidP="000F3CC7">
      <w:pPr>
        <w:spacing w:after="160" w:line="259" w:lineRule="auto"/>
        <w:ind w:firstLine="0"/>
        <w:jc w:val="left"/>
        <w:rPr>
          <w:szCs w:val="28"/>
        </w:rPr>
      </w:pPr>
      <w:r w:rsidRPr="006B3CBA">
        <w:rPr>
          <w:szCs w:val="28"/>
        </w:rPr>
        <w:t>Навчання зони:</w:t>
      </w:r>
    </w:p>
    <w:p w14:paraId="74DC938F" w14:textId="77777777" w:rsidR="000F3CC7" w:rsidRPr="006B3CBA" w:rsidRDefault="000F3CC7" w:rsidP="000F3CC7">
      <w:pPr>
        <w:spacing w:after="160" w:line="259" w:lineRule="auto"/>
        <w:ind w:firstLine="0"/>
        <w:jc w:val="left"/>
        <w:rPr>
          <w:szCs w:val="28"/>
        </w:rPr>
      </w:pPr>
      <w:r w:rsidRPr="006B3CBA">
        <w:rPr>
          <w:szCs w:val="28"/>
        </w:rPr>
        <w:t>Зона навчання характеризується різним способом обробки все. Для кожної ситуації є чому повчитися, чи було це добре чи погано, правильно чи неправильно, легко чи важко, він завжди буде виглядати як досвід. Для того, щоб бути в навчальній зоні, щоб мати можливість сказати: «незалежно від того, що відбувається, я не буду користуватися і вчитися». У цій зоні, проблеми розглядаються як спосіб рости, помилки розглядаються як спосіб отримати досвід, і невдача розглядається як можливість створення персонажа. Людина, ми сьогодні були мудрішими, ніж людина, ми були вчора. Життя повне можливостей і сюрпризів, і наше хвилювання на-віч день слід збільшити день за днем.</w:t>
      </w:r>
    </w:p>
    <w:p w14:paraId="4D15C56B" w14:textId="77777777" w:rsidR="000F3CC7" w:rsidRPr="006B3CBA" w:rsidRDefault="000F3CC7" w:rsidP="000F3CC7">
      <w:pPr>
        <w:spacing w:after="160" w:line="259" w:lineRule="auto"/>
        <w:ind w:firstLine="0"/>
        <w:jc w:val="left"/>
        <w:rPr>
          <w:szCs w:val="28"/>
        </w:rPr>
      </w:pPr>
    </w:p>
    <w:p w14:paraId="57436612" w14:textId="77777777" w:rsidR="000F3CC7" w:rsidRPr="006B3CBA" w:rsidRDefault="000F3CC7" w:rsidP="000F3CC7">
      <w:pPr>
        <w:spacing w:after="160" w:line="259" w:lineRule="auto"/>
        <w:ind w:firstLine="0"/>
        <w:jc w:val="left"/>
        <w:rPr>
          <w:szCs w:val="28"/>
        </w:rPr>
      </w:pPr>
      <w:r w:rsidRPr="006B3CBA">
        <w:rPr>
          <w:szCs w:val="28"/>
        </w:rPr>
        <w:t>Перейти до Вивченню Зоні:</w:t>
      </w:r>
    </w:p>
    <w:p w14:paraId="4FAFB653" w14:textId="77777777" w:rsidR="000F3CC7" w:rsidRPr="006B3CBA" w:rsidRDefault="000F3CC7" w:rsidP="000F3CC7">
      <w:pPr>
        <w:spacing w:after="160" w:line="259" w:lineRule="auto"/>
        <w:ind w:firstLine="0"/>
        <w:jc w:val="left"/>
        <w:rPr>
          <w:szCs w:val="28"/>
        </w:rPr>
      </w:pPr>
      <w:r w:rsidRPr="006B3CBA">
        <w:rPr>
          <w:szCs w:val="28"/>
        </w:rPr>
        <w:t>Люди часто виявляються або в комфортній зоні або панічної зоні великою частиною свого життя. Там немає ніякого зростання, і завжди є тривога і стрес. Життя перетворюється в фатальну рутину, без зору або цілі, щоб дивитися вперед. Причина, чому людина повинна двічі подумати, як перейти в стан або зони навчання. Для цього потрібно лише воля, рішучість і дії.</w:t>
      </w:r>
    </w:p>
    <w:p w14:paraId="22F27CAC" w14:textId="77777777" w:rsidR="000F3CC7" w:rsidRPr="006B3CBA" w:rsidRDefault="000F3CC7" w:rsidP="000F3CC7">
      <w:pPr>
        <w:spacing w:after="160" w:line="259" w:lineRule="auto"/>
        <w:ind w:firstLine="0"/>
        <w:jc w:val="left"/>
        <w:rPr>
          <w:szCs w:val="28"/>
        </w:rPr>
      </w:pPr>
    </w:p>
    <w:p w14:paraId="5FA52960" w14:textId="4BA5A940" w:rsidR="000F3CC7" w:rsidRPr="006B3CBA" w:rsidRDefault="000F3CC7" w:rsidP="000F3CC7">
      <w:pPr>
        <w:spacing w:after="160" w:line="259" w:lineRule="auto"/>
        <w:ind w:firstLine="0"/>
        <w:jc w:val="left"/>
        <w:rPr>
          <w:szCs w:val="28"/>
        </w:rPr>
      </w:pPr>
      <w:r w:rsidRPr="006B3CBA">
        <w:rPr>
          <w:szCs w:val="28"/>
        </w:rPr>
        <w:lastRenderedPageBreak/>
        <w:t>Це зовсім не означає, що ми не знаходимо себе, перебуваючи в будь-якому панічної зоні або зоні комфорту; це просто означає, що, коли ми опиняємося в них, ми повинні бути в змозі прийняти рішення вийти з них і крок в навчальній зоні, і що ми будемо реагувати і реагувати на ситуацію по-іншому. Перебуваючи в зоні навчання змінить спосіб, яким ми живемо на краще. Саме тому ми повинні вирішити, щоб бути в навчальній зоні тепер.</w:t>
      </w:r>
    </w:p>
    <w:p w14:paraId="12C82B87" w14:textId="4C668F53" w:rsidR="000F3CC7" w:rsidRPr="006B3CBA" w:rsidRDefault="000F3CC7" w:rsidP="000F3CC7">
      <w:pPr>
        <w:spacing w:after="160" w:line="259" w:lineRule="auto"/>
        <w:ind w:firstLine="0"/>
        <w:jc w:val="left"/>
        <w:rPr>
          <w:szCs w:val="28"/>
        </w:rPr>
      </w:pPr>
    </w:p>
    <w:p w14:paraId="0D2C18AD" w14:textId="15336F41" w:rsidR="00E21995" w:rsidRPr="006B3CBA" w:rsidRDefault="00E21995" w:rsidP="000F3CC7">
      <w:pPr>
        <w:spacing w:after="160" w:line="259" w:lineRule="auto"/>
        <w:ind w:firstLine="0"/>
        <w:jc w:val="left"/>
        <w:rPr>
          <w:szCs w:val="28"/>
        </w:rPr>
      </w:pPr>
      <w:r w:rsidRPr="006B3CBA">
        <w:rPr>
          <w:szCs w:val="28"/>
        </w:rPr>
        <w:br w:type="page"/>
      </w:r>
    </w:p>
    <w:p w14:paraId="6D478CA5" w14:textId="77777777" w:rsidR="003B65E8" w:rsidRPr="006B3CBA" w:rsidRDefault="00E21995" w:rsidP="003B65E8">
      <w:pPr>
        <w:pStyle w:val="1"/>
        <w:ind w:firstLine="0"/>
        <w:rPr>
          <w:caps/>
        </w:rPr>
      </w:pPr>
      <w:bookmarkStart w:id="14" w:name="_Toc453703632"/>
      <w:bookmarkStart w:id="15" w:name="_Toc454016389"/>
      <w:r w:rsidRPr="006B3CBA">
        <w:rPr>
          <w:caps/>
        </w:rPr>
        <w:lastRenderedPageBreak/>
        <w:t>РОЗДІЛ 3</w:t>
      </w:r>
      <w:bookmarkEnd w:id="14"/>
      <w:bookmarkEnd w:id="15"/>
    </w:p>
    <w:p w14:paraId="1B97A39C" w14:textId="77777777" w:rsidR="00B06497" w:rsidRPr="006B3CBA" w:rsidRDefault="00B06497" w:rsidP="00B06497">
      <w:pPr>
        <w:pStyle w:val="1"/>
        <w:ind w:firstLine="0"/>
        <w:rPr>
          <w:caps/>
        </w:rPr>
      </w:pPr>
      <w:r w:rsidRPr="006B3CBA">
        <w:rPr>
          <w:caps/>
        </w:rPr>
        <w:t>Розглянути особливості застосування запропонованої навчальної моделі для курсу технічної електродинаміки.</w:t>
      </w:r>
    </w:p>
    <w:p w14:paraId="34CB3377" w14:textId="0DEF80A5" w:rsidR="00FC5C0B" w:rsidRPr="006B3CBA" w:rsidRDefault="00FC5C0B" w:rsidP="001D27C4">
      <w:pPr>
        <w:pStyle w:val="a8"/>
        <w:ind w:left="567" w:firstLine="0"/>
        <w:rPr>
          <w:szCs w:val="28"/>
        </w:rPr>
      </w:pPr>
    </w:p>
    <w:p w14:paraId="7F9D2C50" w14:textId="137666B2" w:rsidR="0093127E" w:rsidRPr="006B3CBA" w:rsidRDefault="00C40BC7" w:rsidP="00BA7260">
      <w:pPr>
        <w:pStyle w:val="a8"/>
        <w:spacing w:after="160" w:line="259" w:lineRule="auto"/>
        <w:ind w:left="567" w:firstLine="0"/>
        <w:jc w:val="left"/>
        <w:rPr>
          <w:szCs w:val="28"/>
        </w:rPr>
      </w:pPr>
      <w:r w:rsidRPr="006B3CBA">
        <w:rPr>
          <w:szCs w:val="28"/>
        </w:rPr>
        <w:t xml:space="preserve"> </w:t>
      </w:r>
      <w:r w:rsidR="0093127E" w:rsidRPr="006B3CBA">
        <w:rPr>
          <w:szCs w:val="28"/>
        </w:rPr>
        <w:br w:type="page"/>
      </w:r>
    </w:p>
    <w:p w14:paraId="4BBA06C0" w14:textId="7076D12D" w:rsidR="00F430BD" w:rsidRPr="006B3CBA" w:rsidRDefault="00F430BD" w:rsidP="00B06497">
      <w:pPr>
        <w:pStyle w:val="1"/>
        <w:ind w:firstLine="0"/>
        <w:rPr>
          <w:caps/>
        </w:rPr>
      </w:pPr>
      <w:bookmarkStart w:id="16" w:name="_Toc454016391"/>
      <w:r w:rsidRPr="006B3CBA">
        <w:rPr>
          <w:caps/>
        </w:rPr>
        <w:lastRenderedPageBreak/>
        <w:t>РОЗДІЛ 4</w:t>
      </w:r>
      <w:r w:rsidRPr="006B3CBA">
        <w:rPr>
          <w:caps/>
        </w:rPr>
        <w:br/>
      </w:r>
      <w:bookmarkEnd w:id="16"/>
      <w:r w:rsidR="00B06497" w:rsidRPr="006B3CBA">
        <w:rPr>
          <w:caps/>
        </w:rPr>
        <w:t>Розробити макети лабораторних робіт з курсу технічної електродинаміки, які базуються на принципах гейміфікації.</w:t>
      </w:r>
    </w:p>
    <w:p w14:paraId="4E208841" w14:textId="77777777" w:rsidR="00707CB1" w:rsidRPr="006B3CBA" w:rsidRDefault="00707CB1" w:rsidP="00707CB1">
      <w:pPr>
        <w:pStyle w:val="2"/>
        <w:rPr>
          <w:rFonts w:cs="Times New Roman"/>
          <w:b w:val="0"/>
          <w:szCs w:val="28"/>
        </w:rPr>
      </w:pPr>
      <w:bookmarkStart w:id="17" w:name="_Toc390329285"/>
      <w:bookmarkStart w:id="18" w:name="_Toc454016397"/>
      <w:r w:rsidRPr="006B3CBA">
        <w:rPr>
          <w:rFonts w:cs="Times New Roman"/>
          <w:b w:val="0"/>
          <w:szCs w:val="28"/>
        </w:rPr>
        <w:t>Созданная компьютерная программа позволяет ознакомиться с устройством и порядком сборки лабораторной установки. В этом приложении создано макеты лабораторных установок предмета техническая электродинамика и распространение радиоволн. Игровая логика позволяет получить интерактивное взаимодействие с установками. При проведении лабораторных работ важной частью является порядок сборки установки. При снятии показаний с измерительных устройств установки в ходе проведения лабораторной работы производится  замена некоторых её составляющих. Поочередная установка различных сменных деталей позволяет получить разные выходные данные. С помощью отличающихся данных студенты могут пронаблюдать физические зависимости, проверить практически известные теоретические знания. В приложении предоставляется возможность сборки установки.</w:t>
      </w:r>
    </w:p>
    <w:p w14:paraId="7177B4AF" w14:textId="511813C2" w:rsidR="00707CB1" w:rsidRPr="006B3CBA" w:rsidRDefault="00707CB1" w:rsidP="00707CB1">
      <w:pPr>
        <w:pStyle w:val="2"/>
        <w:rPr>
          <w:rFonts w:cs="Times New Roman"/>
          <w:b w:val="0"/>
          <w:szCs w:val="28"/>
        </w:rPr>
      </w:pPr>
      <w:r w:rsidRPr="006B3CBA">
        <w:rPr>
          <w:rFonts w:cs="Times New Roman"/>
          <w:b w:val="0"/>
          <w:szCs w:val="28"/>
        </w:rPr>
        <w:t>Для создания приложения была выбрана игровая платформа разработки Unity 3D так как она предоставляет возможности для создания интерактивной программы с использованием трехмерных моделей. Их использование позволяет сделать процесс работы в приложении более наглядным. Трехмерные модели составных частей установки были смоделированы в пакете создания трехмерной графики Blender 3D. Оба средства разработки являются бесплатными программными продуктами.</w:t>
      </w:r>
    </w:p>
    <w:p w14:paraId="185B96E3" w14:textId="77777777" w:rsidR="00707CB1" w:rsidRPr="006B3CBA" w:rsidRDefault="00707CB1" w:rsidP="00707CB1"/>
    <w:p w14:paraId="71A9B1F6" w14:textId="77777777" w:rsidR="008819D4" w:rsidRPr="006B3CBA" w:rsidRDefault="008819D4" w:rsidP="008819D4">
      <w:pPr>
        <w:pStyle w:val="2"/>
        <w:rPr>
          <w:rFonts w:cs="Times New Roman"/>
          <w:szCs w:val="28"/>
        </w:rPr>
      </w:pPr>
      <w:r w:rsidRPr="006B3CBA">
        <w:rPr>
          <w:rFonts w:cs="Times New Roman"/>
          <w:szCs w:val="28"/>
        </w:rPr>
        <w:lastRenderedPageBreak/>
        <w:t>Висновки</w:t>
      </w:r>
      <w:bookmarkEnd w:id="17"/>
      <w:bookmarkEnd w:id="18"/>
    </w:p>
    <w:p w14:paraId="1EFA0B39" w14:textId="1A02C569" w:rsidR="00BF2DF3" w:rsidRPr="006B3CBA" w:rsidRDefault="00BF2DF3" w:rsidP="00645E71">
      <w:pPr>
        <w:pStyle w:val="af"/>
        <w:numPr>
          <w:ilvl w:val="0"/>
          <w:numId w:val="3"/>
        </w:numPr>
        <w:ind w:left="0" w:firstLine="567"/>
        <w:rPr>
          <w:szCs w:val="28"/>
        </w:rPr>
      </w:pPr>
      <w:r w:rsidRPr="006B3CBA">
        <w:rPr>
          <w:szCs w:val="28"/>
        </w:rPr>
        <w:t>Сформовано необхідні завдання та вимоги до розробки інформаційної системи.</w:t>
      </w:r>
    </w:p>
    <w:p w14:paraId="161D2600" w14:textId="66016B16" w:rsidR="008819D4" w:rsidRPr="006B3CBA" w:rsidRDefault="008819D4" w:rsidP="00645E71">
      <w:pPr>
        <w:pStyle w:val="af"/>
        <w:numPr>
          <w:ilvl w:val="0"/>
          <w:numId w:val="3"/>
        </w:numPr>
        <w:ind w:left="0" w:firstLine="567"/>
        <w:rPr>
          <w:szCs w:val="28"/>
        </w:rPr>
      </w:pPr>
      <w:r w:rsidRPr="006B3CBA">
        <w:rPr>
          <w:szCs w:val="28"/>
        </w:rPr>
        <w:t>Запропоновано та впроваджено програмну реалізацію</w:t>
      </w:r>
      <w:r w:rsidR="00C47263" w:rsidRPr="006B3CBA">
        <w:rPr>
          <w:szCs w:val="28"/>
        </w:rPr>
        <w:t xml:space="preserve"> інформаційної</w:t>
      </w:r>
      <w:r w:rsidRPr="006B3CBA">
        <w:rPr>
          <w:szCs w:val="28"/>
        </w:rPr>
        <w:t xml:space="preserve"> системи оцінки п</w:t>
      </w:r>
      <w:r w:rsidR="00CC4A09" w:rsidRPr="006B3CBA">
        <w:rPr>
          <w:szCs w:val="28"/>
        </w:rPr>
        <w:t>сихофізіологічного стану людини</w:t>
      </w:r>
      <w:r w:rsidRPr="006B3CBA">
        <w:rPr>
          <w:szCs w:val="28"/>
          <w:lang w:bidi="en-US"/>
        </w:rPr>
        <w:t>.</w:t>
      </w:r>
    </w:p>
    <w:p w14:paraId="77479CBF" w14:textId="2C5E4F85" w:rsidR="008819D4" w:rsidRPr="006B3CBA" w:rsidRDefault="00CC4A09" w:rsidP="00645E71">
      <w:pPr>
        <w:pStyle w:val="ad"/>
        <w:numPr>
          <w:ilvl w:val="0"/>
          <w:numId w:val="3"/>
        </w:numPr>
        <w:ind w:left="0" w:firstLine="567"/>
        <w:rPr>
          <w:szCs w:val="28"/>
          <w:lang w:bidi="en-US"/>
        </w:rPr>
      </w:pPr>
      <w:r w:rsidRPr="006B3CBA">
        <w:rPr>
          <w:szCs w:val="28"/>
          <w:lang w:bidi="en-US"/>
        </w:rPr>
        <w:t>Р</w:t>
      </w:r>
      <w:r w:rsidR="0089386D" w:rsidRPr="006B3CBA">
        <w:rPr>
          <w:szCs w:val="28"/>
          <w:lang w:bidi="en-US"/>
        </w:rPr>
        <w:t>озроблено додаткові модулі та підсистеми для поглибленого аналізу та представлення інформації в наглядному вигляді</w:t>
      </w:r>
      <w:r w:rsidR="008819D4" w:rsidRPr="006B3CBA">
        <w:rPr>
          <w:szCs w:val="28"/>
          <w:lang w:bidi="en-US"/>
        </w:rPr>
        <w:t xml:space="preserve">. </w:t>
      </w:r>
    </w:p>
    <w:p w14:paraId="115547EC" w14:textId="7A447FD9" w:rsidR="008819D4" w:rsidRPr="006B3CBA" w:rsidRDefault="0089386D" w:rsidP="00645E71">
      <w:pPr>
        <w:pStyle w:val="ad"/>
        <w:numPr>
          <w:ilvl w:val="0"/>
          <w:numId w:val="3"/>
        </w:numPr>
        <w:ind w:left="0" w:firstLine="567"/>
        <w:rPr>
          <w:szCs w:val="28"/>
          <w:lang w:bidi="en-US"/>
        </w:rPr>
      </w:pPr>
      <w:r w:rsidRPr="006B3CBA">
        <w:rPr>
          <w:szCs w:val="28"/>
          <w:lang w:bidi="en-US"/>
        </w:rPr>
        <w:t>Впроваджено для використання в НАНЦ України</w:t>
      </w:r>
      <w:r w:rsidR="008819D4" w:rsidRPr="006B3CBA">
        <w:rPr>
          <w:szCs w:val="28"/>
          <w:lang w:bidi="en-US"/>
        </w:rPr>
        <w:t>.</w:t>
      </w:r>
    </w:p>
    <w:p w14:paraId="0FB4D804" w14:textId="77777777" w:rsidR="008819D4" w:rsidRPr="006B3CBA" w:rsidRDefault="008819D4" w:rsidP="008819D4">
      <w:pPr>
        <w:rPr>
          <w:szCs w:val="28"/>
        </w:rPr>
      </w:pPr>
    </w:p>
    <w:p w14:paraId="27CFDC88" w14:textId="77777777" w:rsidR="00BD671B" w:rsidRPr="006B3CBA" w:rsidRDefault="00BD671B">
      <w:pPr>
        <w:spacing w:after="160" w:line="259" w:lineRule="auto"/>
        <w:ind w:firstLine="0"/>
        <w:jc w:val="left"/>
      </w:pPr>
      <w:r w:rsidRPr="006B3CBA">
        <w:br w:type="page"/>
      </w:r>
    </w:p>
    <w:p w14:paraId="6C4C2765" w14:textId="28E17E2B" w:rsidR="00BD671B" w:rsidRPr="006B3CBA" w:rsidRDefault="00BD671B" w:rsidP="00931209">
      <w:pPr>
        <w:pStyle w:val="1"/>
        <w:ind w:firstLine="0"/>
      </w:pPr>
      <w:bookmarkStart w:id="19" w:name="_Toc453703636"/>
      <w:bookmarkStart w:id="20" w:name="_Toc454016398"/>
      <w:r w:rsidRPr="006B3CBA">
        <w:lastRenderedPageBreak/>
        <w:t>ЗАГАЛЬНІ ВИСНОВКИ ПО РОБОТІ</w:t>
      </w:r>
      <w:bookmarkEnd w:id="19"/>
      <w:bookmarkEnd w:id="20"/>
    </w:p>
    <w:p w14:paraId="752CE70B" w14:textId="0D4BDF40" w:rsidR="00C766ED" w:rsidRPr="006B3CBA" w:rsidRDefault="00C766ED" w:rsidP="00645E71">
      <w:pPr>
        <w:pStyle w:val="af"/>
        <w:numPr>
          <w:ilvl w:val="0"/>
          <w:numId w:val="5"/>
        </w:numPr>
        <w:ind w:left="0" w:firstLine="567"/>
        <w:rPr>
          <w:szCs w:val="28"/>
        </w:rPr>
      </w:pPr>
      <w:r w:rsidRPr="006B3CBA">
        <w:rPr>
          <w:szCs w:val="28"/>
        </w:rPr>
        <w:t>Проведен</w:t>
      </w:r>
      <w:r w:rsidR="00D01DA9" w:rsidRPr="006B3CBA">
        <w:rPr>
          <w:szCs w:val="28"/>
        </w:rPr>
        <w:t>о</w:t>
      </w:r>
      <w:r w:rsidRPr="006B3CBA">
        <w:rPr>
          <w:szCs w:val="28"/>
        </w:rPr>
        <w:t xml:space="preserve"> детальний аналіз </w:t>
      </w:r>
      <w:r w:rsidR="00BD49E1" w:rsidRPr="006B3CBA">
        <w:rPr>
          <w:szCs w:val="28"/>
        </w:rPr>
        <w:t>методів оцінки стану людини за психологічними показниками.</w:t>
      </w:r>
    </w:p>
    <w:p w14:paraId="56A88C67" w14:textId="6C324CF6" w:rsidR="00C766ED" w:rsidRPr="006B3CBA" w:rsidRDefault="00C766ED" w:rsidP="00645E71">
      <w:pPr>
        <w:pStyle w:val="af"/>
        <w:numPr>
          <w:ilvl w:val="0"/>
          <w:numId w:val="5"/>
        </w:numPr>
        <w:ind w:left="0" w:firstLine="567"/>
        <w:rPr>
          <w:szCs w:val="28"/>
        </w:rPr>
      </w:pPr>
      <w:r w:rsidRPr="006B3CBA">
        <w:rPr>
          <w:szCs w:val="28"/>
        </w:rPr>
        <w:t xml:space="preserve">Визначена необхідність розробки </w:t>
      </w:r>
      <w:r w:rsidR="00F166C2" w:rsidRPr="006B3CBA">
        <w:rPr>
          <w:szCs w:val="28"/>
        </w:rPr>
        <w:t>інтелектуальної технології</w:t>
      </w:r>
      <w:r w:rsidRPr="006B3CBA">
        <w:rPr>
          <w:szCs w:val="28"/>
        </w:rPr>
        <w:t xml:space="preserve"> </w:t>
      </w:r>
      <w:r w:rsidR="00BD49E1" w:rsidRPr="006B3CBA">
        <w:rPr>
          <w:szCs w:val="28"/>
        </w:rPr>
        <w:t>оцінки психофізіологічного стану людини</w:t>
      </w:r>
      <w:r w:rsidR="00AF4E79" w:rsidRPr="006B3CBA">
        <w:rPr>
          <w:szCs w:val="28"/>
        </w:rPr>
        <w:t>, який може використовувати існуючі методи за відсутності експерта</w:t>
      </w:r>
      <w:r w:rsidRPr="006B3CBA">
        <w:rPr>
          <w:szCs w:val="28"/>
        </w:rPr>
        <w:t>.</w:t>
      </w:r>
    </w:p>
    <w:p w14:paraId="1B1F2B8E" w14:textId="40095E20" w:rsidR="00C766ED" w:rsidRPr="006B3CBA" w:rsidRDefault="00C766ED" w:rsidP="00645E71">
      <w:pPr>
        <w:pStyle w:val="af"/>
        <w:numPr>
          <w:ilvl w:val="0"/>
          <w:numId w:val="5"/>
        </w:numPr>
        <w:ind w:left="0" w:firstLine="567"/>
        <w:rPr>
          <w:szCs w:val="28"/>
        </w:rPr>
      </w:pPr>
      <w:r w:rsidRPr="006B3CBA">
        <w:rPr>
          <w:szCs w:val="28"/>
        </w:rPr>
        <w:t xml:space="preserve">Поставлене завдання </w:t>
      </w:r>
      <w:r w:rsidR="00AF4E79" w:rsidRPr="006B3CBA">
        <w:rPr>
          <w:szCs w:val="28"/>
        </w:rPr>
        <w:t>розробки інтелектуальної технології</w:t>
      </w:r>
      <w:r w:rsidRPr="006B3CBA">
        <w:rPr>
          <w:szCs w:val="28"/>
        </w:rPr>
        <w:t>. Визначено критерії</w:t>
      </w:r>
      <w:r w:rsidR="00AF4E79" w:rsidRPr="006B3CBA">
        <w:rPr>
          <w:szCs w:val="28"/>
        </w:rPr>
        <w:t xml:space="preserve"> та правила</w:t>
      </w:r>
      <w:r w:rsidRPr="006B3CBA">
        <w:rPr>
          <w:szCs w:val="28"/>
        </w:rPr>
        <w:t>, за якими отриман</w:t>
      </w:r>
      <w:r w:rsidR="00AF4E79" w:rsidRPr="006B3CBA">
        <w:rPr>
          <w:szCs w:val="28"/>
        </w:rPr>
        <w:t>а оцінка вважається достовірною.</w:t>
      </w:r>
      <w:r w:rsidRPr="006B3CBA">
        <w:rPr>
          <w:szCs w:val="28"/>
        </w:rPr>
        <w:t xml:space="preserve"> </w:t>
      </w:r>
    </w:p>
    <w:p w14:paraId="55F358B2" w14:textId="4526E245" w:rsidR="002D1D3E" w:rsidRPr="006B3CBA" w:rsidRDefault="00C766ED" w:rsidP="00645E71">
      <w:pPr>
        <w:pStyle w:val="af"/>
        <w:numPr>
          <w:ilvl w:val="0"/>
          <w:numId w:val="5"/>
        </w:numPr>
        <w:ind w:left="0" w:firstLine="567"/>
        <w:rPr>
          <w:szCs w:val="28"/>
        </w:rPr>
      </w:pPr>
      <w:r w:rsidRPr="006B3CBA">
        <w:rPr>
          <w:szCs w:val="28"/>
        </w:rPr>
        <w:t>Запропонов</w:t>
      </w:r>
      <w:r w:rsidR="00D8250E" w:rsidRPr="006B3CBA">
        <w:rPr>
          <w:szCs w:val="28"/>
        </w:rPr>
        <w:t xml:space="preserve">ано інтелектуальну </w:t>
      </w:r>
      <w:r w:rsidR="007D3583" w:rsidRPr="006B3CBA">
        <w:rPr>
          <w:szCs w:val="28"/>
        </w:rPr>
        <w:t xml:space="preserve">технології </w:t>
      </w:r>
      <w:r w:rsidR="00D8250E" w:rsidRPr="006B3CBA">
        <w:rPr>
          <w:szCs w:val="28"/>
        </w:rPr>
        <w:t>оцінки</w:t>
      </w:r>
      <w:r w:rsidR="003E2500" w:rsidRPr="006B3CBA">
        <w:rPr>
          <w:szCs w:val="28"/>
        </w:rPr>
        <w:t xml:space="preserve"> психофізіологічного</w:t>
      </w:r>
      <w:r w:rsidR="00D8250E" w:rsidRPr="006B3CBA">
        <w:rPr>
          <w:szCs w:val="28"/>
        </w:rPr>
        <w:t xml:space="preserve"> стану людини</w:t>
      </w:r>
      <w:r w:rsidR="002D1D3E" w:rsidRPr="006B3CBA">
        <w:rPr>
          <w:szCs w:val="28"/>
        </w:rPr>
        <w:t>.</w:t>
      </w:r>
    </w:p>
    <w:p w14:paraId="3ADCF4D5" w14:textId="6A0889D5" w:rsidR="002D1D3E" w:rsidRPr="006B3CBA" w:rsidRDefault="002D1D3E" w:rsidP="00645E71">
      <w:pPr>
        <w:pStyle w:val="a8"/>
        <w:numPr>
          <w:ilvl w:val="0"/>
          <w:numId w:val="5"/>
        </w:numPr>
        <w:rPr>
          <w:lang w:eastAsia="en-US"/>
        </w:rPr>
      </w:pPr>
      <w:r w:rsidRPr="006B3CBA">
        <w:rPr>
          <w:lang w:eastAsia="en-US"/>
        </w:rPr>
        <w:t xml:space="preserve">В рамках системи оцінки психофізіологічного стану людини, запропоновано алгоритм визначення </w:t>
      </w:r>
      <w:r w:rsidR="007D3583" w:rsidRPr="006B3CBA">
        <w:rPr>
          <w:lang w:eastAsia="en-US"/>
        </w:rPr>
        <w:t>кольорової преференції</w:t>
      </w:r>
      <w:r w:rsidRPr="006B3CBA">
        <w:rPr>
          <w:lang w:eastAsia="en-US"/>
        </w:rPr>
        <w:t xml:space="preserve">. </w:t>
      </w:r>
    </w:p>
    <w:p w14:paraId="1554D6ED" w14:textId="5BB41381" w:rsidR="00C766ED" w:rsidRPr="006B3CBA" w:rsidRDefault="001E1CF8" w:rsidP="00645E71">
      <w:pPr>
        <w:pStyle w:val="af"/>
        <w:numPr>
          <w:ilvl w:val="0"/>
          <w:numId w:val="5"/>
        </w:numPr>
        <w:ind w:left="0" w:firstLine="567"/>
        <w:rPr>
          <w:szCs w:val="28"/>
        </w:rPr>
      </w:pPr>
      <w:r w:rsidRPr="006B3CBA">
        <w:rPr>
          <w:szCs w:val="28"/>
        </w:rPr>
        <w:t>Розроблено апаратно-програмну інформаційну технологію оцінки психофізіологічного стану людини з можливостями</w:t>
      </w:r>
      <w:r w:rsidR="00842A51" w:rsidRPr="006B3CBA">
        <w:rPr>
          <w:szCs w:val="28"/>
        </w:rPr>
        <w:t xml:space="preserve"> налаштування та перегляду параметрів,</w:t>
      </w:r>
      <w:r w:rsidRPr="006B3CBA">
        <w:rPr>
          <w:szCs w:val="28"/>
        </w:rPr>
        <w:t xml:space="preserve"> </w:t>
      </w:r>
      <w:r w:rsidR="00842A51" w:rsidRPr="006B3CBA">
        <w:rPr>
          <w:szCs w:val="28"/>
        </w:rPr>
        <w:t>введення інформації, її зберігання та використання, представлення інформації в декількох можливих варіантах</w:t>
      </w:r>
      <w:r w:rsidR="00C766ED" w:rsidRPr="006B3CBA">
        <w:rPr>
          <w:szCs w:val="28"/>
        </w:rPr>
        <w:t xml:space="preserve">. </w:t>
      </w:r>
    </w:p>
    <w:p w14:paraId="6DB1FF53" w14:textId="77777777" w:rsidR="00C766ED" w:rsidRPr="006B3CBA" w:rsidRDefault="00C766ED" w:rsidP="00C766ED"/>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21" w:name="_Toc453798058"/>
      <w:bookmarkStart w:id="22" w:name="_Toc454016399"/>
      <w:r w:rsidRPr="006B3CBA">
        <w:lastRenderedPageBreak/>
        <w:t>СПИСОК ВИКОРИСТАНОЇ ЛІТЕРАТУРИ</w:t>
      </w:r>
      <w:bookmarkEnd w:id="21"/>
      <w:bookmarkEnd w:id="22"/>
    </w:p>
    <w:p w14:paraId="4EDFCE5C" w14:textId="33CFACE1" w:rsidR="00575CE9" w:rsidRPr="006B3CBA" w:rsidRDefault="00575CE9" w:rsidP="00645E71">
      <w:pPr>
        <w:pStyle w:val="a8"/>
        <w:numPr>
          <w:ilvl w:val="0"/>
          <w:numId w:val="6"/>
        </w:numPr>
        <w:ind w:left="0" w:firstLine="567"/>
        <w:rPr>
          <w:szCs w:val="28"/>
        </w:rPr>
      </w:pPr>
      <w:r w:rsidRPr="006B3CBA">
        <w:rPr>
          <w:szCs w:val="28"/>
        </w:rPr>
        <w:t>Мадяр А.</w:t>
      </w:r>
      <w:r w:rsidR="000C32D3" w:rsidRPr="006B3CBA">
        <w:rPr>
          <w:szCs w:val="28"/>
        </w:rPr>
        <w:t> </w:t>
      </w:r>
      <w:r w:rsidRPr="006B3CBA">
        <w:rPr>
          <w:szCs w:val="28"/>
        </w:rPr>
        <w:t>Й. Спосіб корекції психофі</w:t>
      </w:r>
      <w:r w:rsidR="00D7395A" w:rsidRPr="006B3CBA">
        <w:rPr>
          <w:szCs w:val="28"/>
        </w:rPr>
        <w:t>зіологічного стану людини. / А.</w:t>
      </w:r>
      <w:r w:rsidR="000C32D3" w:rsidRPr="006B3CBA">
        <w:rPr>
          <w:szCs w:val="28"/>
        </w:rPr>
        <w:t> </w:t>
      </w:r>
      <w:r w:rsidRPr="006B3CBA">
        <w:rPr>
          <w:szCs w:val="28"/>
        </w:rPr>
        <w:t>Й.</w:t>
      </w:r>
      <w:r w:rsidR="00D7395A" w:rsidRPr="006B3CBA">
        <w:rPr>
          <w:szCs w:val="28"/>
        </w:rPr>
        <w:t> </w:t>
      </w:r>
      <w:r w:rsidRPr="006B3CBA">
        <w:rPr>
          <w:szCs w:val="28"/>
        </w:rPr>
        <w:t>Мадяр, О.</w:t>
      </w:r>
      <w:r w:rsidR="000C32D3" w:rsidRPr="006B3CBA">
        <w:rPr>
          <w:szCs w:val="28"/>
        </w:rPr>
        <w:t> </w:t>
      </w:r>
      <w:r w:rsidRPr="006B3CBA">
        <w:rPr>
          <w:szCs w:val="28"/>
        </w:rPr>
        <w:t>Е. Ковалевська, В.</w:t>
      </w:r>
      <w:r w:rsidR="000C32D3" w:rsidRPr="006B3CBA">
        <w:rPr>
          <w:szCs w:val="28"/>
        </w:rPr>
        <w:t> </w:t>
      </w:r>
      <w:r w:rsidRPr="006B3CBA">
        <w:rPr>
          <w:szCs w:val="28"/>
        </w:rPr>
        <w:t>В. Арбатов, В.</w:t>
      </w:r>
      <w:r w:rsidR="000C32D3" w:rsidRPr="006B3CBA">
        <w:rPr>
          <w:szCs w:val="28"/>
        </w:rPr>
        <w:t> </w:t>
      </w:r>
      <w:r w:rsidRPr="006B3CBA">
        <w:rPr>
          <w:szCs w:val="28"/>
        </w:rPr>
        <w:t>Н. Бержанський, М.</w:t>
      </w:r>
      <w:r w:rsidR="000C32D3" w:rsidRPr="006B3CBA">
        <w:rPr>
          <w:szCs w:val="28"/>
        </w:rPr>
        <w:t> В. Луцюк, Є. </w:t>
      </w:r>
      <w:r w:rsidRPr="006B3CBA">
        <w:rPr>
          <w:szCs w:val="28"/>
        </w:rPr>
        <w:t>В. Моісеєнко, В.Б. Павленко, С.В. Чорни</w:t>
      </w:r>
      <w:r w:rsidR="00D7395A" w:rsidRPr="006B3CBA">
        <w:rPr>
          <w:szCs w:val="28"/>
        </w:rPr>
        <w:t>й // Патент на корисну модель № </w:t>
      </w:r>
      <w:r w:rsidRPr="006B3CBA">
        <w:rPr>
          <w:szCs w:val="28"/>
        </w:rPr>
        <w:t>28058 від 26 листопада 2007 року.</w:t>
      </w:r>
    </w:p>
    <w:p w14:paraId="69EAC32F" w14:textId="7C4F1257" w:rsidR="00EC6435" w:rsidRPr="006B3CBA" w:rsidRDefault="00EC6435" w:rsidP="00645E71">
      <w:pPr>
        <w:pStyle w:val="a8"/>
        <w:numPr>
          <w:ilvl w:val="0"/>
          <w:numId w:val="6"/>
        </w:numPr>
        <w:ind w:left="0" w:firstLine="567"/>
        <w:rPr>
          <w:szCs w:val="28"/>
        </w:rPr>
      </w:pPr>
      <w:r w:rsidRPr="006B3CBA">
        <w:rPr>
          <w:szCs w:val="28"/>
        </w:rPr>
        <w:t>Готовский Ю.</w:t>
      </w:r>
      <w:r w:rsidR="000C32D3" w:rsidRPr="006B3CBA">
        <w:rPr>
          <w:szCs w:val="28"/>
        </w:rPr>
        <w:t> </w:t>
      </w:r>
      <w:r w:rsidRPr="006B3CBA">
        <w:rPr>
          <w:szCs w:val="28"/>
        </w:rPr>
        <w:t>В. Цветовая</w:t>
      </w:r>
      <w:r w:rsidR="00B9449A" w:rsidRPr="006B3CBA">
        <w:rPr>
          <w:szCs w:val="28"/>
        </w:rPr>
        <w:t xml:space="preserve"> светотерапия. / Ю.</w:t>
      </w:r>
      <w:r w:rsidR="000C32D3" w:rsidRPr="006B3CBA">
        <w:rPr>
          <w:szCs w:val="28"/>
        </w:rPr>
        <w:t> </w:t>
      </w:r>
      <w:r w:rsidR="00B9449A" w:rsidRPr="006B3CBA">
        <w:rPr>
          <w:szCs w:val="28"/>
        </w:rPr>
        <w:t>В. Готовский</w:t>
      </w:r>
      <w:r w:rsidR="000C32D3" w:rsidRPr="006B3CBA">
        <w:rPr>
          <w:szCs w:val="28"/>
        </w:rPr>
        <w:t>,</w:t>
      </w:r>
      <w:r w:rsidR="00B9449A" w:rsidRPr="006B3CBA">
        <w:rPr>
          <w:szCs w:val="28"/>
        </w:rPr>
        <w:t xml:space="preserve"> </w:t>
      </w:r>
      <w:r w:rsidRPr="006B3CBA">
        <w:rPr>
          <w:szCs w:val="28"/>
        </w:rPr>
        <w:t>А.</w:t>
      </w:r>
      <w:r w:rsidR="000C32D3" w:rsidRPr="006B3CBA">
        <w:rPr>
          <w:szCs w:val="28"/>
        </w:rPr>
        <w:t> </w:t>
      </w:r>
      <w:r w:rsidRPr="006B3CBA">
        <w:rPr>
          <w:szCs w:val="28"/>
        </w:rPr>
        <w:t>П. Вышеславцев, Л.</w:t>
      </w:r>
      <w:r w:rsidR="000C32D3" w:rsidRPr="006B3CBA">
        <w:rPr>
          <w:szCs w:val="28"/>
        </w:rPr>
        <w:t> </w:t>
      </w:r>
      <w:r w:rsidRPr="006B3CBA">
        <w:rPr>
          <w:szCs w:val="28"/>
        </w:rPr>
        <w:t>Б. Косарева, Ю.</w:t>
      </w:r>
      <w:r w:rsidR="000C32D3" w:rsidRPr="006B3CBA">
        <w:rPr>
          <w:szCs w:val="28"/>
        </w:rPr>
        <w:t> </w:t>
      </w:r>
      <w:r w:rsidRPr="006B3CBA">
        <w:rPr>
          <w:szCs w:val="28"/>
        </w:rPr>
        <w:t>Ф. Перов,</w:t>
      </w:r>
      <w:r w:rsidR="007012FE" w:rsidRPr="006B3CBA">
        <w:rPr>
          <w:szCs w:val="28"/>
        </w:rPr>
        <w:t xml:space="preserve"> М.</w:t>
      </w:r>
      <w:r w:rsidR="000C32D3" w:rsidRPr="006B3CBA">
        <w:rPr>
          <w:szCs w:val="28"/>
        </w:rPr>
        <w:t> </w:t>
      </w:r>
      <w:r w:rsidR="007012FE" w:rsidRPr="006B3CBA">
        <w:rPr>
          <w:szCs w:val="28"/>
        </w:rPr>
        <w:t>М.</w:t>
      </w:r>
      <w:r w:rsidRPr="006B3CBA">
        <w:rPr>
          <w:szCs w:val="28"/>
        </w:rPr>
        <w:t xml:space="preserve"> Шрайбман – М.</w:t>
      </w:r>
      <w:r w:rsidR="000C32D3" w:rsidRPr="006B3CBA">
        <w:rPr>
          <w:szCs w:val="28"/>
        </w:rPr>
        <w:t> </w:t>
      </w:r>
      <w:r w:rsidRPr="006B3CBA">
        <w:rPr>
          <w:szCs w:val="28"/>
        </w:rPr>
        <w:t xml:space="preserve">: ИМЕДИС, 2001. – 432 с </w:t>
      </w:r>
    </w:p>
    <w:p w14:paraId="63D3FC4D" w14:textId="0FAF7CBC" w:rsidR="00EC6435" w:rsidRPr="006B3CBA" w:rsidRDefault="000C32D3" w:rsidP="00645E71">
      <w:pPr>
        <w:pStyle w:val="a8"/>
        <w:numPr>
          <w:ilvl w:val="0"/>
          <w:numId w:val="6"/>
        </w:numPr>
        <w:ind w:left="0" w:firstLine="567"/>
        <w:rPr>
          <w:szCs w:val="28"/>
        </w:rPr>
      </w:pPr>
      <w:r w:rsidRPr="006B3CBA">
        <w:rPr>
          <w:szCs w:val="28"/>
        </w:rPr>
        <w:t>Петухова Н. </w:t>
      </w:r>
      <w:r w:rsidR="007012FE" w:rsidRPr="006B3CBA">
        <w:rPr>
          <w:szCs w:val="28"/>
        </w:rPr>
        <w:t xml:space="preserve">В. Оценка психофизиологического состояния до и после формирования и активаций артифициальных стабильных функциональных связей мозга человека : автореф. дис. к.б.н. / </w:t>
      </w:r>
      <w:r w:rsidR="000D6827" w:rsidRPr="006B3CBA">
        <w:rPr>
          <w:szCs w:val="28"/>
        </w:rPr>
        <w:t>Н. </w:t>
      </w:r>
      <w:r w:rsidR="006A583A" w:rsidRPr="006B3CBA">
        <w:rPr>
          <w:szCs w:val="28"/>
        </w:rPr>
        <w:t>В. Петухова. – Санкт</w:t>
      </w:r>
      <w:r w:rsidR="000D6827" w:rsidRPr="006B3CBA">
        <w:rPr>
          <w:szCs w:val="28"/>
        </w:rPr>
        <w:t> </w:t>
      </w:r>
      <w:r w:rsidR="006A583A" w:rsidRPr="006B3CBA">
        <w:rPr>
          <w:szCs w:val="28"/>
        </w:rPr>
        <w:t>-</w:t>
      </w:r>
      <w:r w:rsidR="000D6827" w:rsidRPr="006B3CBA">
        <w:rPr>
          <w:szCs w:val="28"/>
        </w:rPr>
        <w:t> </w:t>
      </w:r>
      <w:r w:rsidR="006A583A" w:rsidRPr="006B3CBA">
        <w:rPr>
          <w:szCs w:val="28"/>
        </w:rPr>
        <w:t>Петербург: ИМЧ РАН, 2000 – 118 с.</w:t>
      </w:r>
    </w:p>
    <w:p w14:paraId="04B8CD99" w14:textId="42F06D38" w:rsidR="006A583A" w:rsidRPr="006B3CBA" w:rsidRDefault="000114EF" w:rsidP="00645E71">
      <w:pPr>
        <w:pStyle w:val="a8"/>
        <w:numPr>
          <w:ilvl w:val="0"/>
          <w:numId w:val="6"/>
        </w:numPr>
        <w:ind w:left="0" w:firstLine="567"/>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645E71">
      <w:pPr>
        <w:pStyle w:val="a8"/>
        <w:numPr>
          <w:ilvl w:val="0"/>
          <w:numId w:val="6"/>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373CF850" w:rsidR="00E1436B" w:rsidRPr="006B3CBA" w:rsidRDefault="003047A6" w:rsidP="00645E71">
      <w:pPr>
        <w:pStyle w:val="a8"/>
        <w:numPr>
          <w:ilvl w:val="0"/>
          <w:numId w:val="6"/>
        </w:numPr>
        <w:ind w:left="0" w:firstLine="567"/>
        <w:rPr>
          <w:szCs w:val="28"/>
        </w:rPr>
      </w:pPr>
      <w:r w:rsidRPr="006B3CBA">
        <w:rPr>
          <w:szCs w:val="28"/>
        </w:rPr>
        <w:t>Свідоцтво про реєстрацію авторського права на твір №7043 від 30.01.2003. Наукова розробка «Біоколор – спосіб корекції психофізіологічного стану людини»</w:t>
      </w:r>
      <w:r w:rsidR="00E1436B" w:rsidRPr="006B3CBA">
        <w:rPr>
          <w:szCs w:val="28"/>
        </w:rPr>
        <w:t>.</w:t>
      </w:r>
    </w:p>
    <w:p w14:paraId="2480DA97" w14:textId="12995FBD" w:rsidR="00E1436B" w:rsidRPr="006B3CBA" w:rsidRDefault="000D6827" w:rsidP="00645E71">
      <w:pPr>
        <w:pStyle w:val="a8"/>
        <w:numPr>
          <w:ilvl w:val="0"/>
          <w:numId w:val="6"/>
        </w:numPr>
        <w:ind w:left="0" w:firstLine="567"/>
        <w:rPr>
          <w:szCs w:val="28"/>
        </w:rPr>
      </w:pPr>
      <w:r w:rsidRPr="006B3CBA">
        <w:rPr>
          <w:szCs w:val="28"/>
        </w:rPr>
        <w:t>Яньшин П. </w:t>
      </w:r>
      <w:r w:rsidR="003047A6" w:rsidRPr="006B3CBA">
        <w:rPr>
          <w:szCs w:val="28"/>
        </w:rPr>
        <w:t>В. Клиническая психодиагностика личности. Учебно-методическое пособие</w:t>
      </w:r>
      <w:r w:rsidRPr="006B3CBA">
        <w:rPr>
          <w:szCs w:val="28"/>
        </w:rPr>
        <w:t xml:space="preserve"> / П.</w:t>
      </w:r>
      <w:r w:rsidRPr="006B3CBA">
        <w:t>В. Янышин</w:t>
      </w:r>
      <w:r w:rsidR="003047A6" w:rsidRPr="006B3CBA">
        <w:rPr>
          <w:szCs w:val="28"/>
        </w:rPr>
        <w:t xml:space="preserve"> — СПб.: Речь, 2007. — 320 с.</w:t>
      </w:r>
    </w:p>
    <w:p w14:paraId="652A7671" w14:textId="034A6578" w:rsidR="00EF2AE0" w:rsidRPr="006B3CBA" w:rsidRDefault="00EF2AE0" w:rsidP="00645E71">
      <w:pPr>
        <w:pStyle w:val="a8"/>
        <w:numPr>
          <w:ilvl w:val="0"/>
          <w:numId w:val="6"/>
        </w:numPr>
        <w:ind w:left="0" w:firstLine="567"/>
      </w:pPr>
      <w:r w:rsidRPr="006B3CBA">
        <w:t xml:space="preserve">Нейронные сети [Електронний ресурс]. Електрон. текстові дані. – Режим доступу: http://www.statsoft.ru/home/textbook/modules/stneunet.html. </w:t>
      </w:r>
      <w:r w:rsidR="004A55F3" w:rsidRPr="006B3CBA">
        <w:t xml:space="preserve">Дата доступу: </w:t>
      </w:r>
      <w:r w:rsidRPr="006B3CBA">
        <w:t>10 березня 2016.</w:t>
      </w:r>
    </w:p>
    <w:p w14:paraId="0F4DC541" w14:textId="5039003A" w:rsidR="00EF2AE0" w:rsidRPr="006B3CBA" w:rsidRDefault="00031457" w:rsidP="00645E71">
      <w:pPr>
        <w:pStyle w:val="a8"/>
        <w:numPr>
          <w:ilvl w:val="0"/>
          <w:numId w:val="6"/>
        </w:numPr>
        <w:ind w:left="0" w:firstLine="567"/>
        <w:rPr>
          <w:szCs w:val="28"/>
        </w:rPr>
      </w:pPr>
      <w:hyperlink r:id="rId27" w:tooltip="Френк Розенблат" w:history="1">
        <w:r w:rsidR="00D7395A" w:rsidRPr="006B3CBA">
          <w:rPr>
            <w:szCs w:val="28"/>
          </w:rPr>
          <w:t>Розенблатт</w:t>
        </w:r>
        <w:r w:rsidR="00EF2AE0" w:rsidRPr="006B3CBA">
          <w:rPr>
            <w:szCs w:val="28"/>
          </w:rPr>
          <w:t xml:space="preserve"> Ф.</w:t>
        </w:r>
      </w:hyperlink>
      <w:r w:rsidR="00EF2AE0" w:rsidRPr="006B3CBA">
        <w:rPr>
          <w:szCs w:val="28"/>
        </w:rPr>
        <w:t> </w:t>
      </w:r>
      <w:hyperlink r:id="rId28" w:history="1">
        <w:r w:rsidR="00EF2AE0" w:rsidRPr="006B3CBA">
          <w:rPr>
            <w:szCs w:val="28"/>
          </w:rPr>
          <w:t>Принципы нейродинамики: Перцептроны и теория механизмов мозга</w:t>
        </w:r>
      </w:hyperlink>
      <w:r w:rsidR="00EF2AE0" w:rsidRPr="006B3CBA">
        <w:rPr>
          <w:szCs w:val="28"/>
        </w:rPr>
        <w:t> </w:t>
      </w:r>
      <w:r w:rsidR="000D6827" w:rsidRPr="006B3CBA">
        <w:rPr>
          <w:szCs w:val="28"/>
        </w:rPr>
        <w:t>/ Ф. Розенблатт</w:t>
      </w:r>
      <w:r w:rsidR="009C1F2C" w:rsidRPr="006B3CBA">
        <w:rPr>
          <w:szCs w:val="28"/>
        </w:rPr>
        <w:t> — М.</w:t>
      </w:r>
      <w:r w:rsidR="00EF2AE0" w:rsidRPr="006B3CBA">
        <w:rPr>
          <w:szCs w:val="28"/>
        </w:rPr>
        <w:t>: Мир, 1965. — 480 с.</w:t>
      </w:r>
    </w:p>
    <w:p w14:paraId="47A7B34C" w14:textId="0BC3C777" w:rsidR="00EF2AE0" w:rsidRPr="006B3CBA" w:rsidRDefault="00D7395A" w:rsidP="00645E71">
      <w:pPr>
        <w:pStyle w:val="a8"/>
        <w:numPr>
          <w:ilvl w:val="0"/>
          <w:numId w:val="6"/>
        </w:numPr>
        <w:ind w:left="0" w:firstLine="567"/>
        <w:rPr>
          <w:szCs w:val="28"/>
        </w:rPr>
      </w:pPr>
      <w:r w:rsidRPr="006B3CBA">
        <w:rPr>
          <w:szCs w:val="28"/>
        </w:rPr>
        <w:t>Уоссермен</w:t>
      </w:r>
      <w:r w:rsidR="00EF2AE0" w:rsidRPr="006B3CBA">
        <w:rPr>
          <w:szCs w:val="28"/>
        </w:rPr>
        <w:t xml:space="preserve"> Ф. </w:t>
      </w:r>
      <w:hyperlink r:id="rId29"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30" w:history="1">
        <w:r w:rsidR="00EF2AE0" w:rsidRPr="006B3CBA">
          <w:rPr>
            <w:szCs w:val="28"/>
          </w:rPr>
          <w:t>ISBN 5-03-002115-9</w:t>
        </w:r>
      </w:hyperlink>
      <w:r w:rsidR="00EF2AE0" w:rsidRPr="006B3CBA">
        <w:rPr>
          <w:szCs w:val="28"/>
        </w:rPr>
        <w:t>.</w:t>
      </w:r>
    </w:p>
    <w:p w14:paraId="6A640335" w14:textId="5B701D39" w:rsidR="00E1436B" w:rsidRPr="006B3CBA" w:rsidRDefault="00EF2AE0" w:rsidP="00645E71">
      <w:pPr>
        <w:pStyle w:val="a8"/>
        <w:numPr>
          <w:ilvl w:val="0"/>
          <w:numId w:val="6"/>
        </w:numPr>
        <w:ind w:left="0" w:firstLine="567"/>
        <w:rPr>
          <w:rStyle w:val="apple-converted-space"/>
          <w:szCs w:val="28"/>
        </w:rPr>
      </w:pPr>
      <w:r w:rsidRPr="006B3CBA">
        <w:rPr>
          <w:szCs w:val="28"/>
        </w:rPr>
        <w:lastRenderedPageBreak/>
        <w:t>Нейронные сети</w:t>
      </w:r>
      <w:r w:rsidR="00E1436B" w:rsidRPr="006B3CBA">
        <w:rPr>
          <w:szCs w:val="28"/>
        </w:rPr>
        <w:t>.</w:t>
      </w:r>
      <w:r w:rsidR="00E1436B" w:rsidRPr="006B3CBA">
        <w:rPr>
          <w:rStyle w:val="apple-converted-space"/>
          <w:szCs w:val="28"/>
        </w:rPr>
        <w:t> </w:t>
      </w:r>
      <w:r w:rsidRPr="006B3CBA">
        <w:t xml:space="preserve">[Електронний ресурс]. Електрон. текстові дані. – Режим доступу: </w:t>
      </w:r>
      <w:r w:rsidR="004A55F3" w:rsidRPr="006B3CBA">
        <w:t>http://www.neuroproject.ru/neuro.php</w:t>
      </w:r>
      <w:r w:rsidR="009C1F2C" w:rsidRPr="006B3CBA">
        <w:t>. Дата доступу: 01 </w:t>
      </w:r>
      <w:r w:rsidR="004A55F3" w:rsidRPr="006B3CBA">
        <w:t>квітня</w:t>
      </w:r>
      <w:r w:rsidR="009C1F2C" w:rsidRPr="006B3CBA">
        <w:t> </w:t>
      </w:r>
      <w:r w:rsidRPr="006B3CBA">
        <w:t>2016.</w:t>
      </w:r>
    </w:p>
    <w:p w14:paraId="19DBF61A" w14:textId="6AE5A2FA" w:rsidR="00E1436B" w:rsidRPr="006B3CBA" w:rsidRDefault="004A55F3" w:rsidP="00645E71">
      <w:pPr>
        <w:pStyle w:val="a8"/>
        <w:numPr>
          <w:ilvl w:val="0"/>
          <w:numId w:val="6"/>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645E71">
      <w:pPr>
        <w:pStyle w:val="a8"/>
        <w:numPr>
          <w:ilvl w:val="0"/>
          <w:numId w:val="6"/>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31"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645E71">
      <w:pPr>
        <w:pStyle w:val="a8"/>
        <w:numPr>
          <w:ilvl w:val="0"/>
          <w:numId w:val="6"/>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32"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463003BE" w:rsidR="00E1436B" w:rsidRPr="006B3CBA" w:rsidRDefault="00EB42E3" w:rsidP="00645E71">
      <w:pPr>
        <w:pStyle w:val="a8"/>
        <w:numPr>
          <w:ilvl w:val="0"/>
          <w:numId w:val="6"/>
        </w:numPr>
        <w:ind w:left="0" w:firstLine="567"/>
        <w:rPr>
          <w:szCs w:val="28"/>
        </w:rPr>
      </w:pPr>
      <w:r w:rsidRPr="006B3CBA">
        <w:rPr>
          <w:szCs w:val="28"/>
        </w:rPr>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2074FA53" w14:textId="2A690CC3" w:rsidR="00BC5E0D" w:rsidRPr="006B3CBA" w:rsidRDefault="00BC5E0D" w:rsidP="00B9449A">
      <w:pPr>
        <w:pStyle w:val="1"/>
        <w:ind w:firstLine="0"/>
        <w:rPr>
          <w:caps/>
          <w:noProof/>
          <w:lang w:eastAsia="uk-UA"/>
        </w:rPr>
      </w:pPr>
      <w:bookmarkStart w:id="23" w:name="_Toc390329297"/>
      <w:bookmarkStart w:id="24" w:name="_Toc454016400"/>
      <w:r w:rsidRPr="006B3CBA">
        <w:rPr>
          <w:caps/>
          <w:noProof/>
          <w:lang w:eastAsia="uk-UA"/>
        </w:rPr>
        <w:lastRenderedPageBreak/>
        <w:t>Додаток А</w:t>
      </w:r>
      <w:bookmarkEnd w:id="23"/>
      <w:r w:rsidR="00B9449A" w:rsidRPr="006B3CBA">
        <w:rPr>
          <w:caps/>
          <w:noProof/>
          <w:lang w:eastAsia="uk-UA"/>
        </w:rPr>
        <w:br/>
      </w:r>
      <w:r w:rsidRPr="006B3CBA">
        <w:rPr>
          <w:caps/>
          <w:noProof/>
          <w:lang w:eastAsia="uk-UA"/>
        </w:rPr>
        <w:t>Блок-схема методу визначення кольорової преференції</w:t>
      </w:r>
      <w:bookmarkEnd w:id="24"/>
    </w:p>
    <w:p w14:paraId="0DD1886E" w14:textId="2176DCC4" w:rsidR="00BC5E0D" w:rsidRPr="006B3CBA" w:rsidRDefault="00B9449A" w:rsidP="00BC5E0D">
      <w:pPr>
        <w:ind w:firstLine="0"/>
        <w:jc w:val="center"/>
      </w:pPr>
      <w:r w:rsidRPr="006B3CBA">
        <w:object w:dxaOrig="6901" w:dyaOrig="14956" w14:anchorId="57BF9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630pt" o:ole="">
            <v:imagedata r:id="rId33" o:title=""/>
          </v:shape>
          <o:OLEObject Type="Embed" ProgID="Visio.Drawing.15" ShapeID="_x0000_i1025" DrawAspect="Content" ObjectID="_1557729383" r:id="rId34"/>
        </w:object>
      </w:r>
    </w:p>
    <w:p w14:paraId="5496F6FF" w14:textId="77A06E53" w:rsidR="00C548B9" w:rsidRPr="006B3CBA" w:rsidRDefault="00B9449A" w:rsidP="0075335F">
      <w:pPr>
        <w:tabs>
          <w:tab w:val="left" w:pos="4395"/>
        </w:tabs>
        <w:ind w:firstLine="0"/>
        <w:jc w:val="center"/>
      </w:pPr>
      <w:r w:rsidRPr="006B3CBA">
        <w:object w:dxaOrig="2580" w:dyaOrig="8430" w14:anchorId="09CAD587">
          <v:shape id="_x0000_i1026" type="#_x0000_t75" style="width:114pt;height:373.5pt" o:ole="">
            <v:imagedata r:id="rId35" o:title=""/>
          </v:shape>
          <o:OLEObject Type="Embed" ProgID="Visio.Drawing.15" ShapeID="_x0000_i1026" DrawAspect="Content" ObjectID="_1557729384" r:id="rId36"/>
        </w:object>
      </w:r>
    </w:p>
    <w:p w14:paraId="2AEC6105" w14:textId="77777777" w:rsidR="00F430BD" w:rsidRPr="006B3CBA" w:rsidRDefault="00F430BD" w:rsidP="00F430BD"/>
    <w:sectPr w:rsidR="00F430BD" w:rsidRPr="006B3CBA" w:rsidSect="00A4280D">
      <w:headerReference w:type="default" r:id="rId37"/>
      <w:headerReference w:type="firs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829B" w14:textId="77777777" w:rsidR="00645E71" w:rsidRDefault="00645E71" w:rsidP="00AB3E91">
      <w:pPr>
        <w:spacing w:line="240" w:lineRule="auto"/>
      </w:pPr>
      <w:r>
        <w:separator/>
      </w:r>
    </w:p>
  </w:endnote>
  <w:endnote w:type="continuationSeparator" w:id="0">
    <w:p w14:paraId="59C57A0A" w14:textId="77777777" w:rsidR="00645E71" w:rsidRDefault="00645E71"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B1CDA" w14:textId="77777777" w:rsidR="00645E71" w:rsidRDefault="00645E71" w:rsidP="00AB3E91">
      <w:pPr>
        <w:spacing w:line="240" w:lineRule="auto"/>
      </w:pPr>
      <w:r>
        <w:separator/>
      </w:r>
    </w:p>
  </w:footnote>
  <w:footnote w:type="continuationSeparator" w:id="0">
    <w:p w14:paraId="00A3DEA7" w14:textId="77777777" w:rsidR="00645E71" w:rsidRDefault="00645E71"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0CF8F5F2" w:rsidR="00031457" w:rsidRPr="00A4280D" w:rsidRDefault="00031457">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C366F5">
          <w:rPr>
            <w:noProof/>
            <w:sz w:val="22"/>
          </w:rPr>
          <w:t>29</w:t>
        </w:r>
        <w:r w:rsidRPr="005123BF">
          <w:rPr>
            <w:noProof/>
            <w:sz w:val="22"/>
          </w:rPr>
          <w:fldChar w:fldCharType="end"/>
        </w:r>
      </w:p>
    </w:sdtContent>
  </w:sdt>
  <w:p w14:paraId="4C8C7ED5" w14:textId="77777777" w:rsidR="00031457" w:rsidRDefault="0003145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392540"/>
      <w:docPartObj>
        <w:docPartGallery w:val="Page Numbers (Top of Page)"/>
        <w:docPartUnique/>
      </w:docPartObj>
    </w:sdtPr>
    <w:sdtEndPr>
      <w:rPr>
        <w:noProof/>
        <w:sz w:val="22"/>
      </w:rPr>
    </w:sdtEndPr>
    <w:sdtContent>
      <w:p w14:paraId="4D6860DC" w14:textId="2E18F453" w:rsidR="00031457" w:rsidRPr="005123BF" w:rsidRDefault="00031457">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C366F5">
          <w:rPr>
            <w:noProof/>
            <w:sz w:val="22"/>
          </w:rPr>
          <w:t>1</w:t>
        </w:r>
        <w:r w:rsidRPr="005123BF">
          <w:rPr>
            <w:noProof/>
            <w:sz w:val="22"/>
          </w:rPr>
          <w:fldChar w:fldCharType="end"/>
        </w:r>
      </w:p>
    </w:sdtContent>
  </w:sdt>
  <w:p w14:paraId="6A4F53EC" w14:textId="77777777" w:rsidR="00031457" w:rsidRDefault="0003145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F16"/>
    <w:multiLevelType w:val="hybridMultilevel"/>
    <w:tmpl w:val="A65A417C"/>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15:restartNumberingAfterBreak="0">
    <w:nsid w:val="1DB97C83"/>
    <w:multiLevelType w:val="hybridMultilevel"/>
    <w:tmpl w:val="E25EB1FA"/>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8" w15:restartNumberingAfterBreak="0">
    <w:nsid w:val="3C221959"/>
    <w:multiLevelType w:val="hybridMultilevel"/>
    <w:tmpl w:val="2760F9E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F9613E5"/>
    <w:multiLevelType w:val="hybridMultilevel"/>
    <w:tmpl w:val="DB1C83E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2"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13"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75C71603"/>
    <w:multiLevelType w:val="hybridMultilevel"/>
    <w:tmpl w:val="56F45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73336F3"/>
    <w:multiLevelType w:val="hybridMultilevel"/>
    <w:tmpl w:val="8E9688C6"/>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C98173F"/>
    <w:multiLevelType w:val="hybridMultilevel"/>
    <w:tmpl w:val="F99C83BA"/>
    <w:lvl w:ilvl="0" w:tplc="66FA0E3E">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7DD34DC1"/>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8"/>
  </w:num>
  <w:num w:numId="3">
    <w:abstractNumId w:val="16"/>
  </w:num>
  <w:num w:numId="4">
    <w:abstractNumId w:val="0"/>
  </w:num>
  <w:num w:numId="5">
    <w:abstractNumId w:val="4"/>
  </w:num>
  <w:num w:numId="6">
    <w:abstractNumId w:val="15"/>
  </w:num>
  <w:num w:numId="7">
    <w:abstractNumId w:val="12"/>
  </w:num>
  <w:num w:numId="8">
    <w:abstractNumId w:val="3"/>
  </w:num>
  <w:num w:numId="9">
    <w:abstractNumId w:val="5"/>
  </w:num>
  <w:num w:numId="10">
    <w:abstractNumId w:val="19"/>
  </w:num>
  <w:num w:numId="11">
    <w:abstractNumId w:val="14"/>
  </w:num>
  <w:num w:numId="12">
    <w:abstractNumId w:val="6"/>
  </w:num>
  <w:num w:numId="13">
    <w:abstractNumId w:val="7"/>
  </w:num>
  <w:num w:numId="14">
    <w:abstractNumId w:val="8"/>
  </w:num>
  <w:num w:numId="15">
    <w:abstractNumId w:val="13"/>
  </w:num>
  <w:num w:numId="16">
    <w:abstractNumId w:val="17"/>
  </w:num>
  <w:num w:numId="17">
    <w:abstractNumId w:val="1"/>
  </w:num>
  <w:num w:numId="18">
    <w:abstractNumId w:val="9"/>
  </w:num>
  <w:num w:numId="19">
    <w:abstractNumId w:val="11"/>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114EF"/>
    <w:rsid w:val="000118D1"/>
    <w:rsid w:val="000133CA"/>
    <w:rsid w:val="000146F3"/>
    <w:rsid w:val="000165B2"/>
    <w:rsid w:val="000254D5"/>
    <w:rsid w:val="00027098"/>
    <w:rsid w:val="00031457"/>
    <w:rsid w:val="00031CBC"/>
    <w:rsid w:val="0003653F"/>
    <w:rsid w:val="0004066F"/>
    <w:rsid w:val="00040E65"/>
    <w:rsid w:val="00042013"/>
    <w:rsid w:val="00045C1D"/>
    <w:rsid w:val="00045F70"/>
    <w:rsid w:val="0005444E"/>
    <w:rsid w:val="00057C7E"/>
    <w:rsid w:val="00070256"/>
    <w:rsid w:val="00070CC1"/>
    <w:rsid w:val="000950C8"/>
    <w:rsid w:val="00097205"/>
    <w:rsid w:val="000A2004"/>
    <w:rsid w:val="000B38C5"/>
    <w:rsid w:val="000C1850"/>
    <w:rsid w:val="000C1CFB"/>
    <w:rsid w:val="000C32D3"/>
    <w:rsid w:val="000C6CEB"/>
    <w:rsid w:val="000C7008"/>
    <w:rsid w:val="000D6827"/>
    <w:rsid w:val="000D78F1"/>
    <w:rsid w:val="000E25B0"/>
    <w:rsid w:val="000F1316"/>
    <w:rsid w:val="000F18F5"/>
    <w:rsid w:val="000F3CC7"/>
    <w:rsid w:val="0010103E"/>
    <w:rsid w:val="001040D4"/>
    <w:rsid w:val="00107FAD"/>
    <w:rsid w:val="00121E4B"/>
    <w:rsid w:val="001220F6"/>
    <w:rsid w:val="00122CDF"/>
    <w:rsid w:val="0013184C"/>
    <w:rsid w:val="00133E88"/>
    <w:rsid w:val="00136EA1"/>
    <w:rsid w:val="00142663"/>
    <w:rsid w:val="00142754"/>
    <w:rsid w:val="00144178"/>
    <w:rsid w:val="001520B4"/>
    <w:rsid w:val="001604EA"/>
    <w:rsid w:val="0016297A"/>
    <w:rsid w:val="00162A10"/>
    <w:rsid w:val="001739B0"/>
    <w:rsid w:val="0017723F"/>
    <w:rsid w:val="001A219F"/>
    <w:rsid w:val="001A5774"/>
    <w:rsid w:val="001B117C"/>
    <w:rsid w:val="001B7F4F"/>
    <w:rsid w:val="001C270D"/>
    <w:rsid w:val="001C69C5"/>
    <w:rsid w:val="001D27C4"/>
    <w:rsid w:val="001D66C7"/>
    <w:rsid w:val="001E1CF8"/>
    <w:rsid w:val="001E36FB"/>
    <w:rsid w:val="002013E8"/>
    <w:rsid w:val="00204E2B"/>
    <w:rsid w:val="00206FD1"/>
    <w:rsid w:val="0021330D"/>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507E"/>
    <w:rsid w:val="00276291"/>
    <w:rsid w:val="00280335"/>
    <w:rsid w:val="00292B6B"/>
    <w:rsid w:val="00293356"/>
    <w:rsid w:val="002A3AFA"/>
    <w:rsid w:val="002A64BF"/>
    <w:rsid w:val="002C3B23"/>
    <w:rsid w:val="002C4C2D"/>
    <w:rsid w:val="002D1D3E"/>
    <w:rsid w:val="002D4AAE"/>
    <w:rsid w:val="002E1EC9"/>
    <w:rsid w:val="002E6B9A"/>
    <w:rsid w:val="002F18F9"/>
    <w:rsid w:val="002F2B07"/>
    <w:rsid w:val="002F69A3"/>
    <w:rsid w:val="002F7D0F"/>
    <w:rsid w:val="00300B7B"/>
    <w:rsid w:val="003044D5"/>
    <w:rsid w:val="003047A6"/>
    <w:rsid w:val="00307D39"/>
    <w:rsid w:val="003100CA"/>
    <w:rsid w:val="00321B57"/>
    <w:rsid w:val="00322355"/>
    <w:rsid w:val="003271F2"/>
    <w:rsid w:val="00327745"/>
    <w:rsid w:val="00327871"/>
    <w:rsid w:val="0033492D"/>
    <w:rsid w:val="0033711F"/>
    <w:rsid w:val="003378B6"/>
    <w:rsid w:val="00340716"/>
    <w:rsid w:val="00340EF5"/>
    <w:rsid w:val="003418BD"/>
    <w:rsid w:val="00353817"/>
    <w:rsid w:val="0036299E"/>
    <w:rsid w:val="00382937"/>
    <w:rsid w:val="00384DC6"/>
    <w:rsid w:val="00387D66"/>
    <w:rsid w:val="00396F3A"/>
    <w:rsid w:val="003975EE"/>
    <w:rsid w:val="003A67DA"/>
    <w:rsid w:val="003B00EA"/>
    <w:rsid w:val="003B181B"/>
    <w:rsid w:val="003B65E8"/>
    <w:rsid w:val="003C313C"/>
    <w:rsid w:val="003D3957"/>
    <w:rsid w:val="003E0E3B"/>
    <w:rsid w:val="003E14F9"/>
    <w:rsid w:val="003E2500"/>
    <w:rsid w:val="003E40E5"/>
    <w:rsid w:val="003E6042"/>
    <w:rsid w:val="00402704"/>
    <w:rsid w:val="004031EE"/>
    <w:rsid w:val="00403FC1"/>
    <w:rsid w:val="00413D9E"/>
    <w:rsid w:val="0041713F"/>
    <w:rsid w:val="00432A8F"/>
    <w:rsid w:val="004357A8"/>
    <w:rsid w:val="00437573"/>
    <w:rsid w:val="00451B2A"/>
    <w:rsid w:val="00460886"/>
    <w:rsid w:val="0047765B"/>
    <w:rsid w:val="00480D09"/>
    <w:rsid w:val="00492FB4"/>
    <w:rsid w:val="0049332D"/>
    <w:rsid w:val="004A18FC"/>
    <w:rsid w:val="004A55F3"/>
    <w:rsid w:val="004A67E9"/>
    <w:rsid w:val="004B1079"/>
    <w:rsid w:val="004D733D"/>
    <w:rsid w:val="004E1128"/>
    <w:rsid w:val="004E4470"/>
    <w:rsid w:val="0050090C"/>
    <w:rsid w:val="005010E7"/>
    <w:rsid w:val="00501BC2"/>
    <w:rsid w:val="005025F4"/>
    <w:rsid w:val="0050634D"/>
    <w:rsid w:val="005065ED"/>
    <w:rsid w:val="005123BF"/>
    <w:rsid w:val="00514CAF"/>
    <w:rsid w:val="00516736"/>
    <w:rsid w:val="00535332"/>
    <w:rsid w:val="005415DF"/>
    <w:rsid w:val="00544138"/>
    <w:rsid w:val="00544353"/>
    <w:rsid w:val="00544803"/>
    <w:rsid w:val="00546F15"/>
    <w:rsid w:val="00547F14"/>
    <w:rsid w:val="00551FE2"/>
    <w:rsid w:val="005633AB"/>
    <w:rsid w:val="00575CE9"/>
    <w:rsid w:val="00587453"/>
    <w:rsid w:val="00590E2C"/>
    <w:rsid w:val="005926A3"/>
    <w:rsid w:val="00595D09"/>
    <w:rsid w:val="00597F91"/>
    <w:rsid w:val="005A5691"/>
    <w:rsid w:val="005B33BA"/>
    <w:rsid w:val="005B4B0C"/>
    <w:rsid w:val="005B54CD"/>
    <w:rsid w:val="005B5695"/>
    <w:rsid w:val="005B68F1"/>
    <w:rsid w:val="005C4B37"/>
    <w:rsid w:val="005D481D"/>
    <w:rsid w:val="005D6A81"/>
    <w:rsid w:val="005E4E84"/>
    <w:rsid w:val="005F0498"/>
    <w:rsid w:val="005F079D"/>
    <w:rsid w:val="005F199C"/>
    <w:rsid w:val="005F4D66"/>
    <w:rsid w:val="005F4FDD"/>
    <w:rsid w:val="00600465"/>
    <w:rsid w:val="00604BC4"/>
    <w:rsid w:val="00610040"/>
    <w:rsid w:val="006136E0"/>
    <w:rsid w:val="006230A3"/>
    <w:rsid w:val="00630712"/>
    <w:rsid w:val="00633CA2"/>
    <w:rsid w:val="0063739A"/>
    <w:rsid w:val="00645E71"/>
    <w:rsid w:val="0065073D"/>
    <w:rsid w:val="006572DF"/>
    <w:rsid w:val="00660053"/>
    <w:rsid w:val="00660F8C"/>
    <w:rsid w:val="00670258"/>
    <w:rsid w:val="00674DD2"/>
    <w:rsid w:val="0068429D"/>
    <w:rsid w:val="00692D51"/>
    <w:rsid w:val="00694E68"/>
    <w:rsid w:val="00695AB7"/>
    <w:rsid w:val="006A583A"/>
    <w:rsid w:val="006A65C5"/>
    <w:rsid w:val="006B24DB"/>
    <w:rsid w:val="006B3CBA"/>
    <w:rsid w:val="006D78C7"/>
    <w:rsid w:val="006E108F"/>
    <w:rsid w:val="006E1BFB"/>
    <w:rsid w:val="006F3C45"/>
    <w:rsid w:val="006F4AE0"/>
    <w:rsid w:val="007012FE"/>
    <w:rsid w:val="00704148"/>
    <w:rsid w:val="007046A5"/>
    <w:rsid w:val="00707CB1"/>
    <w:rsid w:val="00707D66"/>
    <w:rsid w:val="007126DB"/>
    <w:rsid w:val="00712C30"/>
    <w:rsid w:val="007143B0"/>
    <w:rsid w:val="00717931"/>
    <w:rsid w:val="007208B7"/>
    <w:rsid w:val="00722853"/>
    <w:rsid w:val="007260CE"/>
    <w:rsid w:val="00743859"/>
    <w:rsid w:val="00751129"/>
    <w:rsid w:val="0075335F"/>
    <w:rsid w:val="00753CE1"/>
    <w:rsid w:val="00754E65"/>
    <w:rsid w:val="0076011F"/>
    <w:rsid w:val="0076037D"/>
    <w:rsid w:val="0076097C"/>
    <w:rsid w:val="007716C8"/>
    <w:rsid w:val="00773DA7"/>
    <w:rsid w:val="00783D09"/>
    <w:rsid w:val="00792403"/>
    <w:rsid w:val="00792BE8"/>
    <w:rsid w:val="007A1E39"/>
    <w:rsid w:val="007A5FA2"/>
    <w:rsid w:val="007B0C7B"/>
    <w:rsid w:val="007B2089"/>
    <w:rsid w:val="007B4AC2"/>
    <w:rsid w:val="007C45F5"/>
    <w:rsid w:val="007C6F05"/>
    <w:rsid w:val="007D3583"/>
    <w:rsid w:val="007D46ED"/>
    <w:rsid w:val="007E25F3"/>
    <w:rsid w:val="007E3137"/>
    <w:rsid w:val="007E3E41"/>
    <w:rsid w:val="007E5D3B"/>
    <w:rsid w:val="007E68F6"/>
    <w:rsid w:val="007F58A4"/>
    <w:rsid w:val="008013B8"/>
    <w:rsid w:val="0080253F"/>
    <w:rsid w:val="00813CB8"/>
    <w:rsid w:val="00816343"/>
    <w:rsid w:val="0082597B"/>
    <w:rsid w:val="00827D19"/>
    <w:rsid w:val="00830B14"/>
    <w:rsid w:val="00832563"/>
    <w:rsid w:val="008336C4"/>
    <w:rsid w:val="008338EB"/>
    <w:rsid w:val="00833DF1"/>
    <w:rsid w:val="00836455"/>
    <w:rsid w:val="00837C8C"/>
    <w:rsid w:val="00842A51"/>
    <w:rsid w:val="00842FAB"/>
    <w:rsid w:val="00850218"/>
    <w:rsid w:val="0085515A"/>
    <w:rsid w:val="00863FDC"/>
    <w:rsid w:val="00873E0B"/>
    <w:rsid w:val="00880BF6"/>
    <w:rsid w:val="008819D4"/>
    <w:rsid w:val="00885CD5"/>
    <w:rsid w:val="00885E16"/>
    <w:rsid w:val="00886A38"/>
    <w:rsid w:val="0089386D"/>
    <w:rsid w:val="008A0542"/>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30933"/>
    <w:rsid w:val="00931209"/>
    <w:rsid w:val="0093127E"/>
    <w:rsid w:val="0094763A"/>
    <w:rsid w:val="00953FC4"/>
    <w:rsid w:val="00956C9F"/>
    <w:rsid w:val="0096477A"/>
    <w:rsid w:val="0097201C"/>
    <w:rsid w:val="00973E4B"/>
    <w:rsid w:val="00974FB8"/>
    <w:rsid w:val="00977D77"/>
    <w:rsid w:val="0098500E"/>
    <w:rsid w:val="00985D63"/>
    <w:rsid w:val="0098697F"/>
    <w:rsid w:val="009B2662"/>
    <w:rsid w:val="009B4432"/>
    <w:rsid w:val="009C1F2C"/>
    <w:rsid w:val="009C34AD"/>
    <w:rsid w:val="009E35DB"/>
    <w:rsid w:val="009E5A14"/>
    <w:rsid w:val="009F41CE"/>
    <w:rsid w:val="009F4979"/>
    <w:rsid w:val="00A175F5"/>
    <w:rsid w:val="00A22DAC"/>
    <w:rsid w:val="00A23B6B"/>
    <w:rsid w:val="00A32954"/>
    <w:rsid w:val="00A35B1E"/>
    <w:rsid w:val="00A4280D"/>
    <w:rsid w:val="00A42E96"/>
    <w:rsid w:val="00A508A3"/>
    <w:rsid w:val="00A5210D"/>
    <w:rsid w:val="00A72E2E"/>
    <w:rsid w:val="00A7514D"/>
    <w:rsid w:val="00A75CA5"/>
    <w:rsid w:val="00A81609"/>
    <w:rsid w:val="00A8179F"/>
    <w:rsid w:val="00A83834"/>
    <w:rsid w:val="00A84F06"/>
    <w:rsid w:val="00A85B3E"/>
    <w:rsid w:val="00A87F82"/>
    <w:rsid w:val="00A906F0"/>
    <w:rsid w:val="00A9214A"/>
    <w:rsid w:val="00A93EE2"/>
    <w:rsid w:val="00A94C2B"/>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5BDC"/>
    <w:rsid w:val="00B661AC"/>
    <w:rsid w:val="00B675A9"/>
    <w:rsid w:val="00B763AD"/>
    <w:rsid w:val="00B7790A"/>
    <w:rsid w:val="00B83A3A"/>
    <w:rsid w:val="00B9449A"/>
    <w:rsid w:val="00B977A7"/>
    <w:rsid w:val="00BA7260"/>
    <w:rsid w:val="00BB49CA"/>
    <w:rsid w:val="00BC5E0D"/>
    <w:rsid w:val="00BD49E1"/>
    <w:rsid w:val="00BD671B"/>
    <w:rsid w:val="00BD72EE"/>
    <w:rsid w:val="00BD7C97"/>
    <w:rsid w:val="00BE406A"/>
    <w:rsid w:val="00BE5D8E"/>
    <w:rsid w:val="00BE5F30"/>
    <w:rsid w:val="00BE6551"/>
    <w:rsid w:val="00BE69C8"/>
    <w:rsid w:val="00BF2DF3"/>
    <w:rsid w:val="00C01568"/>
    <w:rsid w:val="00C0629E"/>
    <w:rsid w:val="00C12EC3"/>
    <w:rsid w:val="00C15BE0"/>
    <w:rsid w:val="00C2481B"/>
    <w:rsid w:val="00C334B9"/>
    <w:rsid w:val="00C3453E"/>
    <w:rsid w:val="00C366F5"/>
    <w:rsid w:val="00C40BC7"/>
    <w:rsid w:val="00C455A9"/>
    <w:rsid w:val="00C46C61"/>
    <w:rsid w:val="00C47263"/>
    <w:rsid w:val="00C548B9"/>
    <w:rsid w:val="00C56A2C"/>
    <w:rsid w:val="00C56DDF"/>
    <w:rsid w:val="00C766ED"/>
    <w:rsid w:val="00C77C13"/>
    <w:rsid w:val="00C84910"/>
    <w:rsid w:val="00C923E9"/>
    <w:rsid w:val="00C94503"/>
    <w:rsid w:val="00CA004F"/>
    <w:rsid w:val="00CA3D76"/>
    <w:rsid w:val="00CA484F"/>
    <w:rsid w:val="00CA6F17"/>
    <w:rsid w:val="00CB37F8"/>
    <w:rsid w:val="00CC331B"/>
    <w:rsid w:val="00CC4A09"/>
    <w:rsid w:val="00CC5D31"/>
    <w:rsid w:val="00CE30DD"/>
    <w:rsid w:val="00CE7ECD"/>
    <w:rsid w:val="00CF28F6"/>
    <w:rsid w:val="00CF2EC8"/>
    <w:rsid w:val="00CF4D9F"/>
    <w:rsid w:val="00D01072"/>
    <w:rsid w:val="00D01DA9"/>
    <w:rsid w:val="00D01EF7"/>
    <w:rsid w:val="00D069C6"/>
    <w:rsid w:val="00D1748E"/>
    <w:rsid w:val="00D23600"/>
    <w:rsid w:val="00D2371E"/>
    <w:rsid w:val="00D24210"/>
    <w:rsid w:val="00D25396"/>
    <w:rsid w:val="00D32B6A"/>
    <w:rsid w:val="00D408F4"/>
    <w:rsid w:val="00D42B52"/>
    <w:rsid w:val="00D45602"/>
    <w:rsid w:val="00D52EB7"/>
    <w:rsid w:val="00D5346C"/>
    <w:rsid w:val="00D53B75"/>
    <w:rsid w:val="00D5566E"/>
    <w:rsid w:val="00D5665A"/>
    <w:rsid w:val="00D67D68"/>
    <w:rsid w:val="00D713DC"/>
    <w:rsid w:val="00D7260E"/>
    <w:rsid w:val="00D7395A"/>
    <w:rsid w:val="00D8094A"/>
    <w:rsid w:val="00D811D1"/>
    <w:rsid w:val="00D8250E"/>
    <w:rsid w:val="00D942CB"/>
    <w:rsid w:val="00D95CFA"/>
    <w:rsid w:val="00D96107"/>
    <w:rsid w:val="00D974DA"/>
    <w:rsid w:val="00DC29B3"/>
    <w:rsid w:val="00DC514B"/>
    <w:rsid w:val="00DD0B8F"/>
    <w:rsid w:val="00DD4EC6"/>
    <w:rsid w:val="00DD51AF"/>
    <w:rsid w:val="00DD7DFB"/>
    <w:rsid w:val="00DE77F4"/>
    <w:rsid w:val="00DF675A"/>
    <w:rsid w:val="00DF7896"/>
    <w:rsid w:val="00E070F9"/>
    <w:rsid w:val="00E113A8"/>
    <w:rsid w:val="00E1436B"/>
    <w:rsid w:val="00E21995"/>
    <w:rsid w:val="00E324A0"/>
    <w:rsid w:val="00E32DFC"/>
    <w:rsid w:val="00E425B2"/>
    <w:rsid w:val="00E4423D"/>
    <w:rsid w:val="00E6464B"/>
    <w:rsid w:val="00E66CC7"/>
    <w:rsid w:val="00E6728C"/>
    <w:rsid w:val="00E7468A"/>
    <w:rsid w:val="00E77B3C"/>
    <w:rsid w:val="00E909A6"/>
    <w:rsid w:val="00E90EAA"/>
    <w:rsid w:val="00E91B37"/>
    <w:rsid w:val="00E91E83"/>
    <w:rsid w:val="00E92024"/>
    <w:rsid w:val="00E929CD"/>
    <w:rsid w:val="00E978CA"/>
    <w:rsid w:val="00EA17C0"/>
    <w:rsid w:val="00EA225A"/>
    <w:rsid w:val="00EA335B"/>
    <w:rsid w:val="00EA68CE"/>
    <w:rsid w:val="00EA69B0"/>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10A8"/>
    <w:rsid w:val="00EF10F3"/>
    <w:rsid w:val="00EF2AE0"/>
    <w:rsid w:val="00EF310D"/>
    <w:rsid w:val="00EF4504"/>
    <w:rsid w:val="00EF5B23"/>
    <w:rsid w:val="00F10138"/>
    <w:rsid w:val="00F10566"/>
    <w:rsid w:val="00F11BEB"/>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446A"/>
    <w:rsid w:val="00F70476"/>
    <w:rsid w:val="00F7139E"/>
    <w:rsid w:val="00F729B7"/>
    <w:rsid w:val="00F80369"/>
    <w:rsid w:val="00F80590"/>
    <w:rsid w:val="00F81F2B"/>
    <w:rsid w:val="00F84178"/>
    <w:rsid w:val="00F92356"/>
    <w:rsid w:val="00F96CCF"/>
    <w:rsid w:val="00FA0521"/>
    <w:rsid w:val="00FA4B4A"/>
    <w:rsid w:val="00FA65CE"/>
    <w:rsid w:val="00FB0656"/>
    <w:rsid w:val="00FB2ACC"/>
    <w:rsid w:val="00FB31AE"/>
    <w:rsid w:val="00FC5253"/>
    <w:rsid w:val="00FC5C0B"/>
    <w:rsid w:val="00FD0BB1"/>
    <w:rsid w:val="00FD3B34"/>
    <w:rsid w:val="00FF0BA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A508A3"/>
    <w:pPr>
      <w:keepNext/>
      <w:keepLines/>
      <w:spacing w:before="240" w:after="28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A508A3"/>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7.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package" Target="embeddings/Microsoft_Visio_Drawing1415159999991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18.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evrika.tsi.lv/index.php?name=texts&amp;file=show&amp;f=4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gif"/><Relationship Id="rId32" Type="http://schemas.openxmlformats.org/officeDocument/2006/relationships/hyperlink" Target="http://web.archive.org/web/20060525230925/http:/www.forth.org.ru/~kp/taunsend.zi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rainhack.me/2015/08/3-memory-laws/" TargetMode="External"/><Relationship Id="rId28" Type="http://schemas.openxmlformats.org/officeDocument/2006/relationships/hyperlink" Target="http://vlabdownload.googlecode.com/files/ros_principles2.djvu" TargetMode="External"/><Relationship Id="rId36" Type="http://schemas.openxmlformats.org/officeDocument/2006/relationships/package" Target="embeddings/Microsoft_Visio_Drawing15161610101010101022.vsdx"/><Relationship Id="rId10" Type="http://schemas.openxmlformats.org/officeDocument/2006/relationships/image" Target="media/image3.png"/><Relationship Id="rId19" Type="http://schemas.microsoft.com/office/2007/relationships/hdphoto" Target="media/hdphoto1.wdp"/><Relationship Id="rId31" Type="http://schemas.openxmlformats.org/officeDocument/2006/relationships/hyperlink" Target="https://ru.wikipedia.org/wiki/%D0%A1%D0%BB%D1%83%D0%B6%D0%B5%D0%B1%D0%BD%D0%B0%D1%8F:%D0%98%D1%81%D1%82%D0%BE%D1%87%D0%BD%D0%B8%D0%BA%D0%B8_%D0%BA%D0%BD%D0%B8%D0%B3/02018768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uk.wikipedia.org/wiki/%D0%A4%D1%80%D0%B5%D0%BD%D0%BA_%D0%A0%D0%BE%D0%B7%D0%B5%D0%BD%D0%B1%D0%BB%D0%B0%D1%82" TargetMode="External"/><Relationship Id="rId30" Type="http://schemas.openxmlformats.org/officeDocument/2006/relationships/hyperlink" Target="https://uk.wikipedia.org/wiki/%D0%A1%D0%BF%D0%B5%D1%86%D1%96%D0%B0%D0%BB%D1%8C%D0%BD%D0%B0:%D0%94%D0%B6%D0%B5%D1%80%D0%B5%D0%BB%D0%B0_%D0%BA%D0%BD%D0%B8%D0%B3/5030021159" TargetMode="External"/><Relationship Id="rId35" Type="http://schemas.openxmlformats.org/officeDocument/2006/relationships/image" Target="media/image1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518F6-0261-4ABA-A6B8-F336E6CF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6072</TotalTime>
  <Pages>56</Pages>
  <Words>42603</Words>
  <Characters>24284</Characters>
  <Application>Microsoft Office Word</Application>
  <DocSecurity>0</DocSecurity>
  <Lines>202</Lines>
  <Paragraphs>133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34</cp:revision>
  <cp:lastPrinted>2016-06-18T09:56:00Z</cp:lastPrinted>
  <dcterms:created xsi:type="dcterms:W3CDTF">2016-06-18T09:55:00Z</dcterms:created>
  <dcterms:modified xsi:type="dcterms:W3CDTF">2017-05-31T06:45:00Z</dcterms:modified>
</cp:coreProperties>
</file>