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7E" w:rsidRDefault="003F2752" w:rsidP="0007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 Type: GDC03077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Dimensions: 37.0x29.0x2.8mm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Horizon Size: 34.6x22.6mm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Connection: PIN (metal pins</w:t>
      </w:r>
      <w:proofErr w:type="gramStart"/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gramEnd"/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Perspective: 12 O'CLOCK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Drive mode: 1/8 DUTY, 1/4 BIAS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Driving voltage: 3.15V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Operating temperature: -40 C ~ 70 C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Polaroid Type: is significant, reflecting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Backlight: No</w:t>
      </w:r>
    </w:p>
    <w:p w:rsidR="003F2752" w:rsidRPr="003F2752" w:rsidRDefault="003F2752" w:rsidP="0007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75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29425" cy="3952875"/>
            <wp:effectExtent l="0" t="0" r="9525" b="9525"/>
            <wp:docPr id="1" name="Рисунок 1" descr="- 40 Degrees wide temperature 8 dynamic drive four-segment LCD display GDC0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40 Degrees wide temperature 8 dynamic drive four-segment LCD display GDC030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89" w:rsidRDefault="0021127A">
      <w:r w:rsidRPr="0021127A">
        <w:t>https://ru.aliexpress.com/item/White-SMD-LED-Bakclight-Pin-Connection-Metal-3-0V-15mA-For-GDC03077-LCD-Display-Accessories/32764072285.html?spm=a2g0v.10010108.1000016.1.76aaff84R4pXLp&amp;isOrigTitle=true</w:t>
      </w:r>
    </w:p>
    <w:sectPr w:rsidR="00FE7A89" w:rsidSect="000737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52"/>
    <w:rsid w:val="0007377E"/>
    <w:rsid w:val="0021127A"/>
    <w:rsid w:val="003A3273"/>
    <w:rsid w:val="003F275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B00F1-1011-430D-8CF5-183A0FDF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Пользователь Windows</cp:lastModifiedBy>
  <cp:revision>4</cp:revision>
  <dcterms:created xsi:type="dcterms:W3CDTF">2017-10-04T12:06:00Z</dcterms:created>
  <dcterms:modified xsi:type="dcterms:W3CDTF">2018-01-20T07:00:00Z</dcterms:modified>
</cp:coreProperties>
</file>