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5236" w14:textId="77777777" w:rsidR="00515F9E" w:rsidRDefault="00515F9E" w:rsidP="00515F9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МІНІСТЕРСТВО ОСВІТИ І НАУКИ УКРАЇНИ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НАЦІОНАЛЬНИЙ УНІВЕРСИТЕТ “ЛЬВІВСЬКА ПОЛІТЕХНІКА”</w:t>
      </w:r>
    </w:p>
    <w:p w14:paraId="02C6AA60" w14:textId="77777777" w:rsidR="00515F9E" w:rsidRDefault="00515F9E" w:rsidP="00515F9E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14:paraId="1A82E6AA" w14:textId="77777777" w:rsidR="00515F9E" w:rsidRDefault="00515F9E" w:rsidP="00515F9E">
      <w:pPr>
        <w:spacing w:before="72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прикладної математики</w:t>
      </w:r>
    </w:p>
    <w:p w14:paraId="2AD7CDAB" w14:textId="77777777" w:rsidR="00515F9E" w:rsidRDefault="00515F9E" w:rsidP="00515F9E">
      <w:pPr>
        <w:spacing w:before="3120"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3F9F5A9" w14:textId="3270D7D2" w:rsidR="00515F9E" w:rsidRDefault="00515F9E" w:rsidP="00515F9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з дисципліни</w:t>
      </w:r>
    </w:p>
    <w:p w14:paraId="17521463" w14:textId="77777777" w:rsidR="00515F9E" w:rsidRDefault="00515F9E" w:rsidP="00515F9E">
      <w:pPr>
        <w:spacing w:before="240" w:after="14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АЛГОРИТМИ ЗАХИСТУ ІНФОРМАЦІЇ В ІНФОРМАЦІЙНИХ МЕРЕЖАХ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42E4D216" w14:textId="77777777" w:rsidR="00515F9E" w:rsidRDefault="00515F9E" w:rsidP="00515F9E">
      <w:pPr>
        <w:spacing w:before="840" w:line="276" w:lineRule="auto"/>
        <w:ind w:left="7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Виконав: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студент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групи ПМ-43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Павло Гутковський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Прийняв: 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Ліснічук А. Є.</w:t>
      </w:r>
    </w:p>
    <w:p w14:paraId="5F5C71B4" w14:textId="77777777" w:rsidR="00515F9E" w:rsidRDefault="00515F9E" w:rsidP="00515F9E">
      <w:pPr>
        <w:spacing w:after="3120"/>
      </w:pPr>
    </w:p>
    <w:p w14:paraId="7882ECD1" w14:textId="77777777" w:rsidR="00515F9E" w:rsidRDefault="00515F9E" w:rsidP="00515F9E">
      <w:pPr>
        <w:jc w:val="center"/>
        <w:rPr>
          <w:sz w:val="20"/>
          <w:szCs w:val="20"/>
        </w:rPr>
      </w:pPr>
      <w:r>
        <w:rPr>
          <w:sz w:val="20"/>
          <w:szCs w:val="20"/>
        </w:rPr>
        <w:t>Львів 2023</w:t>
      </w:r>
    </w:p>
    <w:p w14:paraId="51C3F361" w14:textId="5DC16E38" w:rsidR="00515F9E" w:rsidRDefault="00515F9E" w:rsidP="00515F9E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Arial" w:hAnsi="Arial" w:cs="Arial"/>
          <w:sz w:val="32"/>
          <w:szCs w:val="32"/>
        </w:rPr>
        <w:lastRenderedPageBreak/>
        <w:softHyphen/>
      </w:r>
      <w:r>
        <w:rPr>
          <w:rFonts w:ascii="Arial" w:hAnsi="Arial" w:cs="Arial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655CA7FA" w14:textId="77777777" w:rsidR="00515F9E" w:rsidRPr="004A4076" w:rsidRDefault="00515F9E" w:rsidP="00515F9E">
      <w:pPr>
        <w:ind w:left="-567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Тема: </w:t>
      </w:r>
    </w:p>
    <w:p w14:paraId="24C34B90" w14:textId="77777777" w:rsidR="00515F9E" w:rsidRPr="00515F9E" w:rsidRDefault="00515F9E" w:rsidP="00515F9E">
      <w:pPr>
        <w:ind w:left="-567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t>Шифр Плейфера: процедура шифрування</w:t>
      </w:r>
    </w:p>
    <w:p w14:paraId="0E5F45A4" w14:textId="25395D76" w:rsidR="00515F9E" w:rsidRPr="004A4076" w:rsidRDefault="00515F9E" w:rsidP="00515F9E">
      <w:pPr>
        <w:ind w:left="-567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Мета: </w:t>
      </w:r>
    </w:p>
    <w:p w14:paraId="795629EF" w14:textId="6662CF9F" w:rsidR="00515F9E" w:rsidRPr="00515F9E" w:rsidRDefault="00515F9E" w:rsidP="00515F9E">
      <w:pPr>
        <w:ind w:left="-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Pr="00515F9E">
        <w:rPr>
          <w:rFonts w:ascii="Times New Roman" w:hAnsi="Times New Roman" w:cs="Times New Roman"/>
          <w:sz w:val="26"/>
          <w:szCs w:val="26"/>
        </w:rPr>
        <w:t>тримати навики практичної реалізації процедури шифрування для шифру Плейфера</w:t>
      </w:r>
    </w:p>
    <w:p w14:paraId="1C51A6B2" w14:textId="47EA0F34" w:rsidR="00515F9E" w:rsidRPr="004A4076" w:rsidRDefault="00515F9E" w:rsidP="00515F9E">
      <w:pPr>
        <w:ind w:left="-567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Постановка задачі: </w:t>
      </w:r>
    </w:p>
    <w:p w14:paraId="51726A28" w14:textId="4D26F89A" w:rsidR="00515F9E" w:rsidRDefault="00515F9E" w:rsidP="00515F9E">
      <w:pPr>
        <w:ind w:left="-567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t xml:space="preserve">1. </w:t>
      </w:r>
      <w:r>
        <w:rPr>
          <w:rFonts w:ascii="Times New Roman" w:hAnsi="Times New Roman" w:cs="Times New Roman"/>
          <w:sz w:val="26"/>
          <w:szCs w:val="26"/>
        </w:rPr>
        <w:t>З</w:t>
      </w:r>
      <w:r w:rsidRPr="00515F9E">
        <w:rPr>
          <w:rFonts w:ascii="Times New Roman" w:hAnsi="Times New Roman" w:cs="Times New Roman"/>
          <w:sz w:val="26"/>
          <w:szCs w:val="26"/>
        </w:rPr>
        <w:t xml:space="preserve">апропонувати свою таблицю-ключ для реалізації шифру Плейфера для текстів українською мовою; </w:t>
      </w:r>
    </w:p>
    <w:p w14:paraId="3DD0038C" w14:textId="30249E84" w:rsidR="00515F9E" w:rsidRDefault="00515F9E" w:rsidP="00515F9E">
      <w:pPr>
        <w:ind w:left="-567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t xml:space="preserve">2.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515F9E">
        <w:rPr>
          <w:rFonts w:ascii="Times New Roman" w:hAnsi="Times New Roman" w:cs="Times New Roman"/>
          <w:sz w:val="26"/>
          <w:szCs w:val="26"/>
        </w:rPr>
        <w:t xml:space="preserve">рограмно реалізувати процедуру шифрування, використовуючи свою таблицю ключ; </w:t>
      </w:r>
    </w:p>
    <w:p w14:paraId="5231122F" w14:textId="0404576C" w:rsidR="00515F9E" w:rsidRDefault="00515F9E" w:rsidP="00515F9E">
      <w:pPr>
        <w:ind w:left="-567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t xml:space="preserve">3. </w:t>
      </w:r>
      <w:r>
        <w:rPr>
          <w:rFonts w:ascii="Times New Roman" w:hAnsi="Times New Roman" w:cs="Times New Roman"/>
          <w:sz w:val="26"/>
          <w:szCs w:val="26"/>
        </w:rPr>
        <w:t>Н</w:t>
      </w:r>
      <w:r w:rsidRPr="00515F9E">
        <w:rPr>
          <w:rFonts w:ascii="Times New Roman" w:hAnsi="Times New Roman" w:cs="Times New Roman"/>
          <w:sz w:val="26"/>
          <w:szCs w:val="26"/>
        </w:rPr>
        <w:t xml:space="preserve">аписати свій текст про любимий напиток (довжиною понад 100 літер – відкритий текст; пробіли, розділові знаки та цифри не використовувати) і записати його у файл відкритого тексту; зашифрувати цей текст шифром Плейфера; </w:t>
      </w:r>
    </w:p>
    <w:p w14:paraId="16355721" w14:textId="056AA30C" w:rsidR="00515F9E" w:rsidRDefault="00515F9E" w:rsidP="00515F9E">
      <w:pPr>
        <w:ind w:left="-567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t xml:space="preserve">4.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515F9E">
        <w:rPr>
          <w:rFonts w:ascii="Times New Roman" w:hAnsi="Times New Roman" w:cs="Times New Roman"/>
          <w:sz w:val="26"/>
          <w:szCs w:val="26"/>
        </w:rPr>
        <w:t xml:space="preserve">ихідний текст (криптограму) записати у файл, який буде використовуватися у лабораторній роботі №6; </w:t>
      </w:r>
    </w:p>
    <w:p w14:paraId="67A49928" w14:textId="2FF9EECB" w:rsidR="00515F9E" w:rsidRPr="00515F9E" w:rsidRDefault="00515F9E" w:rsidP="00515F9E">
      <w:pPr>
        <w:ind w:left="-567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t xml:space="preserve">5.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515F9E">
        <w:rPr>
          <w:rFonts w:ascii="Times New Roman" w:hAnsi="Times New Roman" w:cs="Times New Roman"/>
          <w:sz w:val="26"/>
          <w:szCs w:val="26"/>
        </w:rPr>
        <w:t>ідготувати опис/звіт про виконану роботу.</w:t>
      </w:r>
    </w:p>
    <w:p w14:paraId="2BBE8FC7" w14:textId="5EE3E3BC" w:rsidR="00515F9E" w:rsidRPr="004A4076" w:rsidRDefault="00515F9E" w:rsidP="00515F9E">
      <w:pPr>
        <w:ind w:left="-567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Короткі теоретичні відомості: </w:t>
      </w:r>
    </w:p>
    <w:p w14:paraId="6C479111" w14:textId="77777777" w:rsidR="00515F9E" w:rsidRDefault="00515F9E" w:rsidP="00515F9E">
      <w:pPr>
        <w:ind w:left="-567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t xml:space="preserve">Якщо шифруємо по одній літері, то частотний аналіз дає можливість порівняно легко зламувати шифр, адже для кожної природної мови відомою є частота вживання кожної з літер. Щоб обійти цю проблему, використовують блокові методи, в яких здійснюється шифрування відразу кількох літер (блоку). Шифр Плейфера – це перший блоковий шифр, запропонований у 1854 році, у якому використовується найменший можливий блок – дві літери (їх називають ‘біграми’). Для англійської мови, наприклад, у цьому випадку пари літер AA, AB, AC, , AX, AY, AZ BA, BB, BC,…, BX, BY, BZ . . . ZA, ZB, ZC,…, ZX, ZY, ZZ можна розглядати як окремі літери значно ‘потужнішого’ алфавіту, який має 26*26=676 літер із значно меншими частотами зустрічання. Як ключ при шифруванні і дешифруванні використовуємо матрицю, у яку випадковим чином записуємо літери абетки. Якщо в англійській абетці є 26 літер, то зручно використовувати, наприклад, матрицю 5х5. Щоб записати 26 літер англійської абетки у матрицю 5х5, одну з маловживаних літер ‘долучаємо’ до іншої. </w:t>
      </w:r>
    </w:p>
    <w:p w14:paraId="46909DF4" w14:textId="79E56D2F" w:rsidR="00515F9E" w:rsidRDefault="00515F9E" w:rsidP="00515F9E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9AA120" wp14:editId="54244EF8">
            <wp:extent cx="1390844" cy="1066949"/>
            <wp:effectExtent l="0" t="0" r="0" b="0"/>
            <wp:docPr id="1379658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8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9E90" w14:textId="77777777" w:rsidR="00515F9E" w:rsidRDefault="00515F9E" w:rsidP="00515F9E">
      <w:pPr>
        <w:ind w:left="-567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t xml:space="preserve">При шифруванні використовуємо три правила, які нижче проілюстровано на прикладі шифрування слова ‘SCHOOL’. Пам’ятаємо, що шифруємо біграмами (відразу по 2 літери). </w:t>
      </w:r>
    </w:p>
    <w:p w14:paraId="7CD30A3B" w14:textId="73EC36D6" w:rsidR="00515F9E" w:rsidRDefault="00515F9E" w:rsidP="00515F9E">
      <w:pPr>
        <w:ind w:left="-567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t xml:space="preserve">Правило 1: якщо дві літери окреслюють прямокутник, то вибираємо відповідні літери з протилежних кутів цього прямокутника. На рис. 1 проілюстровано, що літери ‘SC’ утворюють синій прямокутник, тому вибираємо відповідні їм літери ‘VF’ з протилежних </w:t>
      </w:r>
      <w:r w:rsidRPr="00515F9E">
        <w:rPr>
          <w:rFonts w:ascii="Times New Roman" w:hAnsi="Times New Roman" w:cs="Times New Roman"/>
          <w:sz w:val="26"/>
          <w:szCs w:val="26"/>
        </w:rPr>
        <w:lastRenderedPageBreak/>
        <w:t xml:space="preserve">кутів. Якщо б послідовність літер на вході була іншою – ‘CS’, то їм відповідали б при шифруванні літери ‘FV’. </w:t>
      </w:r>
    </w:p>
    <w:p w14:paraId="7005451E" w14:textId="75AA3223" w:rsidR="00515F9E" w:rsidRDefault="00515F9E" w:rsidP="00515F9E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D525E81" wp14:editId="7C004E8E">
            <wp:extent cx="4258269" cy="1409897"/>
            <wp:effectExtent l="0" t="0" r="0" b="0"/>
            <wp:docPr id="66717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7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5C4F" w14:textId="77777777" w:rsidR="00515F9E" w:rsidRDefault="00515F9E" w:rsidP="00515F9E">
      <w:pPr>
        <w:ind w:left="-567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t xml:space="preserve">Правило 2: якщо дві літери знаходяться в одному рядку матриці, то вибираємо відповідні літери правіші від них (у кільці). На рис. 2 проілюстровано, що літери ‘HO’ знаходяться в одному рядку, тому вибираємо правіші від них літери ‘ME’. Якщо б послідовність літер на вході була іншою – ‘OH’, то їм відповідали б при шифруванні літери ‘EM’. ‘У кільці’ означає, що якщо літера є останньою у рядку, то її заміняємо першою літерою рядка (наприклад, ‘RN’ при шифруванні відповідає ‘GB’). </w:t>
      </w:r>
    </w:p>
    <w:p w14:paraId="545E072B" w14:textId="74E6B25C" w:rsidR="00515F9E" w:rsidRDefault="00515F9E" w:rsidP="00515F9E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5578B8" wp14:editId="57050A14">
            <wp:extent cx="4124901" cy="1428949"/>
            <wp:effectExtent l="0" t="0" r="9525" b="0"/>
            <wp:docPr id="840457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57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3567" w14:textId="77777777" w:rsidR="00515F9E" w:rsidRDefault="00515F9E" w:rsidP="00515F9E">
      <w:pPr>
        <w:ind w:left="-567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t xml:space="preserve">Правило 3: якщо дві літери знаходяться в одному стовпці матриці, то вибираємо відповідні літери, які знаходяться у матриці нижче від них (у кільці). На рис. 3 проілюстровано, що літери ‘OL’ знаходяться в одному стовпці, тому вибираємо літери, які знаходяться нижче від них. Причому, якщо літера L є останньою у стовпці, то як ‘нижчу’ літеру вибираємо першу літеру стовпця – U. Якщо б послідовність літер на вході була іншою – ‘LO’, то їм відповідали б при шифруванні літери ‘US’. </w:t>
      </w:r>
    </w:p>
    <w:p w14:paraId="62EEFD01" w14:textId="549E5249" w:rsidR="00515F9E" w:rsidRDefault="00515F9E" w:rsidP="00515F9E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C790D6" wp14:editId="7B0C452B">
            <wp:extent cx="4058216" cy="1390844"/>
            <wp:effectExtent l="0" t="0" r="0" b="0"/>
            <wp:docPr id="1919182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82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9294" w14:textId="776075EE" w:rsidR="00515F9E" w:rsidRPr="00515F9E" w:rsidRDefault="00515F9E" w:rsidP="00515F9E">
      <w:pPr>
        <w:ind w:left="-567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t>Винятком із цих правил є випадок, коли у блоці для шифрування є дві однакові літери (наприклад, ‘RR’). У такому випадку домовляємося вибирати дві однакові літери, що розміщені у матриці правіше (у кільці). Тобто, ‘RR’ при шифруванні відповідає ‘GG’, натомість ‘AA’ відповідає ‘QQ’.</w:t>
      </w:r>
    </w:p>
    <w:p w14:paraId="038EA39A" w14:textId="69E4AFA1" w:rsidR="00515F9E" w:rsidRDefault="00515F9E" w:rsidP="00515F9E">
      <w:pPr>
        <w:ind w:left="-567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Програмна реалізація:</w:t>
      </w:r>
    </w:p>
    <w:p w14:paraId="57F80800" w14:textId="77777777" w:rsidR="00515F9E" w:rsidRPr="00515F9E" w:rsidRDefault="00515F9E" w:rsidP="00515F9E">
      <w:pPr>
        <w:shd w:val="clear" w:color="auto" w:fill="2D2A2E"/>
        <w:spacing w:after="0" w:line="240" w:lineRule="auto"/>
        <w:rPr>
          <w:rFonts w:ascii="Courier New" w:eastAsia="Times New Roman" w:hAnsi="Courier New" w:cs="Courier New"/>
          <w:color w:val="FCFCFA"/>
          <w:sz w:val="24"/>
          <w:szCs w:val="24"/>
        </w:rPr>
      </w:pP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import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random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i/>
          <w:iCs/>
          <w:color w:val="727072"/>
          <w:sz w:val="24"/>
          <w:szCs w:val="24"/>
        </w:rPr>
        <w:t># "ґ"</w:t>
      </w:r>
      <w:r w:rsidRPr="00515F9E">
        <w:rPr>
          <w:rFonts w:ascii="Courier New" w:eastAsia="Times New Roman" w:hAnsi="Courier New" w:cs="Courier New"/>
          <w:i/>
          <w:iCs/>
          <w:color w:val="727072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i/>
          <w:iCs/>
          <w:color w:val="727072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i/>
          <w:iCs/>
          <w:color w:val="727072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lastRenderedPageBreak/>
        <w:t xml:space="preserve">def 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cipherTable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alphabet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random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shuffle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alphabet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return 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alphabet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+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8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 xml:space="preserve">]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range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0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ukrainian_alphabet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8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encrypt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text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out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''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br/>
        <w:t xml:space="preserve">   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range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0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text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2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two_letters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text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 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2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i1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j1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findInMatrix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two_letters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0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i2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j2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findInMatrix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two_letters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515F9E">
        <w:rPr>
          <w:rFonts w:ascii="Courier New" w:eastAsia="Times New Roman" w:hAnsi="Courier New" w:cs="Courier New"/>
          <w:i/>
          <w:iCs/>
          <w:color w:val="727072"/>
          <w:sz w:val="24"/>
          <w:szCs w:val="24"/>
        </w:rPr>
        <w:t># По прямокутнику</w:t>
      </w:r>
      <w:r w:rsidRPr="00515F9E">
        <w:rPr>
          <w:rFonts w:ascii="Courier New" w:eastAsia="Times New Roman" w:hAnsi="Courier New" w:cs="Courier New"/>
          <w:i/>
          <w:iCs/>
          <w:color w:val="727072"/>
          <w:sz w:val="24"/>
          <w:szCs w:val="24"/>
        </w:rPr>
        <w:br/>
        <w:t xml:space="preserve">       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if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i1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!=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i2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and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j1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!=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j2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out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+=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i2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j1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]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i1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j2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515F9E">
        <w:rPr>
          <w:rFonts w:ascii="Courier New" w:eastAsia="Times New Roman" w:hAnsi="Courier New" w:cs="Courier New"/>
          <w:i/>
          <w:iCs/>
          <w:color w:val="727072"/>
          <w:sz w:val="24"/>
          <w:szCs w:val="24"/>
        </w:rPr>
        <w:t># По рядку</w:t>
      </w:r>
      <w:r w:rsidRPr="00515F9E">
        <w:rPr>
          <w:rFonts w:ascii="Courier New" w:eastAsia="Times New Roman" w:hAnsi="Courier New" w:cs="Courier New"/>
          <w:i/>
          <w:iCs/>
          <w:color w:val="727072"/>
          <w:sz w:val="24"/>
          <w:szCs w:val="24"/>
        </w:rPr>
        <w:br/>
        <w:t xml:space="preserve">       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elif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i1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==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i2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out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+=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i1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0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]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if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j1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&gt;= 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0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])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- 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 xml:space="preserve">1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else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i1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j1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 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out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+=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i1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0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]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if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j2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&gt;= 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0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])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- 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 xml:space="preserve">1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else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i1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j2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 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515F9E">
        <w:rPr>
          <w:rFonts w:ascii="Courier New" w:eastAsia="Times New Roman" w:hAnsi="Courier New" w:cs="Courier New"/>
          <w:i/>
          <w:iCs/>
          <w:color w:val="727072"/>
          <w:sz w:val="24"/>
          <w:szCs w:val="24"/>
        </w:rPr>
        <w:t># По стовпцях</w:t>
      </w:r>
      <w:r w:rsidRPr="00515F9E">
        <w:rPr>
          <w:rFonts w:ascii="Courier New" w:eastAsia="Times New Roman" w:hAnsi="Courier New" w:cs="Courier New"/>
          <w:i/>
          <w:iCs/>
          <w:color w:val="727072"/>
          <w:sz w:val="24"/>
          <w:szCs w:val="24"/>
        </w:rPr>
        <w:br/>
        <w:t xml:space="preserve">       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elif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j1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==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j2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out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+=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0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j1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]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if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i1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&gt;= 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- 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 xml:space="preserve">1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else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i1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 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j1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out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+=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0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j1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]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if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i2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&gt;= 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- 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 xml:space="preserve">1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else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i2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 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j2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return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out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findInMatrix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el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for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range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for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range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AB9DF2"/>
          <w:sz w:val="24"/>
          <w:szCs w:val="24"/>
        </w:rPr>
        <w:t>0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    if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 xml:space="preserve">el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==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j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: return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j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writeToFileMatrix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fileName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with 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open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fileName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"w"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encoding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=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"utf-8"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as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for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row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write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 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join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map</w:t>
      </w:r>
      <w:r w:rsidRPr="00515F9E">
        <w:rPr>
          <w:rFonts w:ascii="Courier New" w:eastAsia="Times New Roman" w:hAnsi="Courier New" w:cs="Courier New"/>
          <w:color w:val="DA70D6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str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row</w:t>
      </w:r>
      <w:r w:rsidRPr="00515F9E">
        <w:rPr>
          <w:rFonts w:ascii="Courier New" w:eastAsia="Times New Roman" w:hAnsi="Courier New" w:cs="Courier New"/>
          <w:color w:val="DA70D6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 xml:space="preserve">)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</w:t>
      </w:r>
      <w:r w:rsidRPr="00515F9E">
        <w:rPr>
          <w:rFonts w:ascii="Courier New" w:eastAsia="Times New Roman" w:hAnsi="Courier New" w:cs="Courier New"/>
          <w:color w:val="78DCE8"/>
          <w:sz w:val="24"/>
          <w:szCs w:val="24"/>
        </w:rPr>
        <w:t>\n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readFromFileMatrix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fileName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matrix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with 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open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fileName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"r"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encoding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=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"utf-8"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as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lines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readlines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line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lines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row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list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line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strip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()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row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char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char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row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if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char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!=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' '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matrix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append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row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return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matrix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writeToFile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line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fileName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with 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open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 xml:space="preserve">fileName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'.txt'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"w"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encoding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=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'utf-8'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as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lastRenderedPageBreak/>
        <w:t xml:space="preserve">    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write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line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close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ukrainian_alphabet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"а"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"б"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"в"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"г"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"д"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"е"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"є"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"ж"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"з"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"и"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"і"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"ї"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"й"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"к"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"л"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"м"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"н"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>,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br/>
        <w:t xml:space="preserve">                     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"о"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"п"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"р"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"с"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"т"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"у"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"ф"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"х"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"ц"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"ч"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"ш"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"щ"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"ь"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"ю"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"я"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table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readFromFileMatrix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'matrix.txt'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writeToFileMatrix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'matrix.txt'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</w:t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print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str </w:t>
      </w:r>
      <w:r w:rsidRPr="00515F9E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"ЛьвівЦеМістоЯкеРозташованеНаЗаходіУкраїниСлавитьсяСвоєюВеликоюІсторієюЧарівноюАрхітектуроюВеликимКультурнимСпадкомТаНеймовірноюГостинністюСвоїхМешканців"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writeToFile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encrypt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'гутковськийпавловодафутболгутк'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'text'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515F9E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print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color w:val="A9DC76"/>
          <w:sz w:val="24"/>
          <w:szCs w:val="24"/>
        </w:rPr>
        <w:t>encrypt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515F9E">
        <w:rPr>
          <w:rFonts w:ascii="Courier New" w:eastAsia="Times New Roman" w:hAnsi="Courier New" w:cs="Courier New"/>
          <w:color w:val="FFD866"/>
          <w:sz w:val="24"/>
          <w:szCs w:val="24"/>
        </w:rPr>
        <w:t>'гутковськийпавловодафутболгутк'</w:t>
      </w:r>
      <w:r w:rsidRPr="00515F9E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515F9E">
        <w:rPr>
          <w:rFonts w:ascii="Courier New" w:eastAsia="Times New Roman" w:hAnsi="Courier New" w:cs="Courier New"/>
          <w:color w:val="FCFCFA"/>
          <w:sz w:val="24"/>
          <w:szCs w:val="24"/>
        </w:rPr>
        <w:t>table</w:t>
      </w:r>
      <w:r w:rsidRPr="00515F9E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515F9E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</w:p>
    <w:p w14:paraId="7ED2B1B1" w14:textId="77777777" w:rsidR="00515F9E" w:rsidRPr="004A4076" w:rsidRDefault="00515F9E" w:rsidP="00515F9E">
      <w:pP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</w:pPr>
    </w:p>
    <w:p w14:paraId="73F7E1BD" w14:textId="77777777" w:rsidR="00515F9E" w:rsidRDefault="00515F9E" w:rsidP="00515F9E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Опис реалізації:</w:t>
      </w:r>
    </w:p>
    <w:p w14:paraId="079BF50B" w14:textId="4EB1EF32" w:rsidR="00515F9E" w:rsidRDefault="00515F9E" w:rsidP="00FB69E1">
      <w:pPr>
        <w:ind w:left="-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writeToFile() </w:t>
      </w:r>
      <w:r>
        <w:rPr>
          <w:rFonts w:ascii="Times New Roman" w:hAnsi="Times New Roman" w:cs="Times New Roman"/>
          <w:sz w:val="26"/>
          <w:szCs w:val="26"/>
        </w:rPr>
        <w:t>функція запису у файл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FB69E1">
        <w:rPr>
          <w:rFonts w:ascii="Times New Roman" w:hAnsi="Times New Roman" w:cs="Times New Roman"/>
          <w:sz w:val="26"/>
          <w:szCs w:val="26"/>
          <w:lang w:val="en-US"/>
        </w:rPr>
        <w:t>cipherTable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генерація </w:t>
      </w:r>
      <w:r w:rsidR="00FB69E1">
        <w:rPr>
          <w:rFonts w:ascii="Times New Roman" w:hAnsi="Times New Roman" w:cs="Times New Roman"/>
          <w:sz w:val="26"/>
          <w:szCs w:val="26"/>
        </w:rPr>
        <w:t>матриці Плейфера</w:t>
      </w:r>
    </w:p>
    <w:p w14:paraId="05145156" w14:textId="4A35FE4E" w:rsidR="00515F9E" w:rsidRDefault="00FB69E1" w:rsidP="00FB69E1">
      <w:pPr>
        <w:ind w:left="-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515F9E">
        <w:rPr>
          <w:rFonts w:ascii="Times New Roman" w:hAnsi="Times New Roman" w:cs="Times New Roman"/>
          <w:sz w:val="26"/>
          <w:szCs w:val="26"/>
          <w:lang w:val="en-US"/>
        </w:rPr>
        <w:t xml:space="preserve">ncrypt() </w:t>
      </w:r>
      <w:r w:rsidR="00515F9E">
        <w:rPr>
          <w:rFonts w:ascii="Times New Roman" w:hAnsi="Times New Roman" w:cs="Times New Roman"/>
          <w:sz w:val="26"/>
          <w:szCs w:val="26"/>
        </w:rPr>
        <w:t xml:space="preserve">функція шифрування, </w:t>
      </w:r>
      <w:r>
        <w:rPr>
          <w:rFonts w:ascii="Times New Roman" w:hAnsi="Times New Roman" w:cs="Times New Roman"/>
          <w:sz w:val="26"/>
          <w:szCs w:val="26"/>
          <w:lang w:val="en-US"/>
        </w:rPr>
        <w:t>findInMatrix</w:t>
      </w:r>
      <w:r w:rsidR="00515F9E">
        <w:rPr>
          <w:rFonts w:ascii="Times New Roman" w:hAnsi="Times New Roman" w:cs="Times New Roman"/>
          <w:sz w:val="26"/>
          <w:szCs w:val="26"/>
          <w:lang w:val="en-US"/>
        </w:rPr>
        <w:t>()</w:t>
      </w:r>
      <w:r w:rsidR="00515F9E">
        <w:rPr>
          <w:rFonts w:ascii="Times New Roman" w:hAnsi="Times New Roman" w:cs="Times New Roman"/>
          <w:sz w:val="26"/>
          <w:szCs w:val="26"/>
        </w:rPr>
        <w:t xml:space="preserve"> функція </w:t>
      </w:r>
      <w:r>
        <w:rPr>
          <w:rFonts w:ascii="Times New Roman" w:hAnsi="Times New Roman" w:cs="Times New Roman"/>
          <w:sz w:val="26"/>
          <w:szCs w:val="26"/>
        </w:rPr>
        <w:t>пошуку елемента в матриці</w:t>
      </w:r>
    </w:p>
    <w:p w14:paraId="2DBE56B1" w14:textId="77777777" w:rsidR="00FB69E1" w:rsidRDefault="00FB69E1" w:rsidP="00FB69E1">
      <w:pPr>
        <w:ind w:left="-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writeToFileMatrix() </w:t>
      </w:r>
      <w:r>
        <w:rPr>
          <w:rFonts w:ascii="Times New Roman" w:hAnsi="Times New Roman" w:cs="Times New Roman"/>
          <w:sz w:val="26"/>
          <w:szCs w:val="26"/>
        </w:rPr>
        <w:t>функція запису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матриці у файл</w:t>
      </w:r>
      <w:r>
        <w:rPr>
          <w:rFonts w:ascii="Times New Roman" w:hAnsi="Times New Roman" w:cs="Times New Roman"/>
          <w:sz w:val="26"/>
          <w:szCs w:val="26"/>
          <w:lang w:val="en-US"/>
        </w:rPr>
        <w:t>, read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ToFileMatrix() </w:t>
      </w:r>
      <w:r>
        <w:rPr>
          <w:rFonts w:ascii="Times New Roman" w:hAnsi="Times New Roman" w:cs="Times New Roman"/>
          <w:sz w:val="26"/>
          <w:szCs w:val="26"/>
        </w:rPr>
        <w:t xml:space="preserve">функція </w:t>
      </w:r>
      <w:r>
        <w:rPr>
          <w:rFonts w:ascii="Times New Roman" w:hAnsi="Times New Roman" w:cs="Times New Roman"/>
          <w:sz w:val="26"/>
          <w:szCs w:val="26"/>
        </w:rPr>
        <w:t>зчитування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2067FA" w14:textId="67C99CB1" w:rsidR="00FB69E1" w:rsidRPr="00FB69E1" w:rsidRDefault="00FB69E1" w:rsidP="00FB69E1">
      <w:pPr>
        <w:ind w:left="-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матриці </w:t>
      </w:r>
      <w:r>
        <w:rPr>
          <w:rFonts w:ascii="Times New Roman" w:hAnsi="Times New Roman" w:cs="Times New Roman"/>
          <w:sz w:val="26"/>
          <w:szCs w:val="26"/>
        </w:rPr>
        <w:t>з</w:t>
      </w:r>
      <w:r>
        <w:rPr>
          <w:rFonts w:ascii="Times New Roman" w:hAnsi="Times New Roman" w:cs="Times New Roman"/>
          <w:sz w:val="26"/>
          <w:szCs w:val="26"/>
        </w:rPr>
        <w:t xml:space="preserve"> файл</w:t>
      </w:r>
      <w:r>
        <w:rPr>
          <w:rFonts w:ascii="Times New Roman" w:hAnsi="Times New Roman" w:cs="Times New Roman"/>
          <w:sz w:val="26"/>
          <w:szCs w:val="26"/>
        </w:rPr>
        <w:t>у</w:t>
      </w:r>
    </w:p>
    <w:p w14:paraId="31551756" w14:textId="2D41AC3A" w:rsidR="00515F9E" w:rsidRPr="00FB69E1" w:rsidRDefault="00515F9E" w:rsidP="00515F9E">
      <w:pPr>
        <w:ind w:left="-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86D1A55" w14:textId="77777777" w:rsidR="00515F9E" w:rsidRDefault="00515F9E" w:rsidP="00515F9E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</w:pP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Результати виконання</w:t>
      </w: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  <w:t>:</w:t>
      </w:r>
    </w:p>
    <w:p w14:paraId="7C97F6EB" w14:textId="77777777" w:rsidR="00515F9E" w:rsidRDefault="00515F9E" w:rsidP="00515F9E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0C550EEC" w14:textId="0FDFB42B" w:rsidR="00515F9E" w:rsidRDefault="00515F9E" w:rsidP="00515F9E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515F9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drawing>
          <wp:inline distT="0" distB="0" distL="0" distR="0" wp14:anchorId="140F8401" wp14:editId="06131605">
            <wp:extent cx="6120765" cy="1195070"/>
            <wp:effectExtent l="0" t="0" r="0" b="5080"/>
            <wp:docPr id="2103122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2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257D" w14:textId="77777777" w:rsidR="00515F9E" w:rsidRPr="00697C5C" w:rsidRDefault="00515F9E" w:rsidP="00515F9E">
      <w:pPr>
        <w:pStyle w:val="a3"/>
        <w:jc w:val="center"/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</w:pPr>
      <w:r>
        <w:t>Рисунок 2  Шифрована стрічка введена у файл</w:t>
      </w:r>
    </w:p>
    <w:p w14:paraId="09ECF744" w14:textId="07A137B5" w:rsidR="00515F9E" w:rsidRDefault="00515F9E" w:rsidP="00515F9E">
      <w:pPr>
        <w:jc w:val="center"/>
      </w:pPr>
      <w:r w:rsidRPr="00515F9E">
        <w:drawing>
          <wp:inline distT="0" distB="0" distL="0" distR="0" wp14:anchorId="4EE2C9F5" wp14:editId="6D6AA679">
            <wp:extent cx="3867690" cy="1581371"/>
            <wp:effectExtent l="0" t="0" r="0" b="0"/>
            <wp:docPr id="155347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7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B0C9" w14:textId="1F024A56" w:rsidR="00515F9E" w:rsidRDefault="00515F9E" w:rsidP="00515F9E">
      <w:pPr>
        <w:pStyle w:val="a3"/>
        <w:jc w:val="center"/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</w:pPr>
      <w:r>
        <w:t xml:space="preserve">Рисунок 3  </w:t>
      </w:r>
      <w:r w:rsidR="00FB69E1">
        <w:t>За</w:t>
      </w:r>
      <w:r>
        <w:t>шифрована стрічка виведена в консоль</w:t>
      </w:r>
      <w:r w:rsidR="00FB69E1">
        <w:t xml:space="preserve"> з матрицею</w:t>
      </w:r>
    </w:p>
    <w:sectPr w:rsidR="00515F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5C"/>
    <w:rsid w:val="004B1D5C"/>
    <w:rsid w:val="00515F9E"/>
    <w:rsid w:val="00FB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F33A"/>
  <w15:chartTrackingRefBased/>
  <w15:docId w15:val="{FF59580C-B6FA-4607-8CC6-C0FFDD99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F9E"/>
    <w:pPr>
      <w:spacing w:line="252" w:lineRule="auto"/>
    </w:pPr>
    <w:rPr>
      <w:rFonts w:ascii="Calibri" w:eastAsia="Calibri" w:hAnsi="Calibri" w:cs="Calibri"/>
      <w:kern w:val="0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15F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1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4224</Words>
  <Characters>2409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Гутковський</dc:creator>
  <cp:keywords/>
  <dc:description/>
  <cp:lastModifiedBy>Павло Гутковський</cp:lastModifiedBy>
  <cp:revision>2</cp:revision>
  <dcterms:created xsi:type="dcterms:W3CDTF">2023-11-26T19:18:00Z</dcterms:created>
  <dcterms:modified xsi:type="dcterms:W3CDTF">2023-11-26T19:34:00Z</dcterms:modified>
</cp:coreProperties>
</file>