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5B3" w:rsidRPr="002B2F44" w:rsidRDefault="002B2F44">
      <w:pPr>
        <w:pStyle w:val="aa"/>
        <w:rPr>
          <w:lang w:val="ru-RU"/>
        </w:rPr>
      </w:pPr>
      <w:r w:rsidRPr="002B2F44">
        <w:rPr>
          <w:lang w:val="ru-RU"/>
        </w:rPr>
        <w:t xml:space="preserve">Техническое задание (ТЗ) — </w:t>
      </w:r>
      <w:proofErr w:type="spellStart"/>
      <w:r>
        <w:t>MustHave</w:t>
      </w:r>
      <w:proofErr w:type="spellEnd"/>
      <w:r w:rsidRPr="002B2F44">
        <w:rPr>
          <w:lang w:val="ru-RU"/>
        </w:rPr>
        <w:t xml:space="preserve"> </w:t>
      </w:r>
      <w:r>
        <w:t>Talks</w:t>
      </w:r>
    </w:p>
    <w:p w:rsidR="001115B3" w:rsidRPr="002B2F44" w:rsidRDefault="002B2F44">
      <w:pPr>
        <w:pStyle w:val="1"/>
        <w:rPr>
          <w:lang w:val="ru-RU"/>
        </w:rPr>
      </w:pPr>
      <w:r w:rsidRPr="002B2F44">
        <w:rPr>
          <w:lang w:val="ru-RU"/>
        </w:rPr>
        <w:t xml:space="preserve">1. Цель </w:t>
      </w:r>
      <w:r>
        <w:t>MVP</w:t>
      </w:r>
    </w:p>
    <w:p w:rsidR="001115B3" w:rsidRPr="002B2F44" w:rsidRDefault="002B2F44">
      <w:pPr>
        <w:rPr>
          <w:lang w:val="ru-RU"/>
        </w:rPr>
      </w:pPr>
      <w:r w:rsidRPr="002B2F44">
        <w:rPr>
          <w:lang w:val="ru-RU"/>
        </w:rPr>
        <w:t xml:space="preserve">Создать минимально рабочую версию приложения с карточками для пар. Основной фокус — простота, быстрая навигация, возможность монетизации через </w:t>
      </w:r>
      <w:r>
        <w:t>IAP</w:t>
      </w:r>
      <w:r w:rsidRPr="002B2F44">
        <w:rPr>
          <w:lang w:val="ru-RU"/>
        </w:rPr>
        <w:t>.</w:t>
      </w:r>
    </w:p>
    <w:p w:rsidR="001115B3" w:rsidRPr="002B2F44" w:rsidRDefault="002B2F44">
      <w:pPr>
        <w:pStyle w:val="1"/>
        <w:rPr>
          <w:lang w:val="ru-RU"/>
        </w:rPr>
      </w:pPr>
      <w:r w:rsidRPr="002B2F44">
        <w:rPr>
          <w:lang w:val="ru-RU"/>
        </w:rPr>
        <w:t>2. Основной функционал</w:t>
      </w:r>
    </w:p>
    <w:p w:rsidR="001115B3" w:rsidRPr="002B2F44" w:rsidRDefault="002B2F44">
      <w:pPr>
        <w:rPr>
          <w:lang w:val="ru-RU"/>
        </w:rPr>
      </w:pPr>
      <w:r w:rsidRPr="002B2F44">
        <w:rPr>
          <w:lang w:val="ru-RU"/>
        </w:rPr>
        <w:t xml:space="preserve">• </w:t>
      </w:r>
      <w:proofErr w:type="spellStart"/>
      <w:r w:rsidRPr="002B2F44">
        <w:rPr>
          <w:lang w:val="ru-RU"/>
        </w:rPr>
        <w:t>Онбординг</w:t>
      </w:r>
      <w:proofErr w:type="spellEnd"/>
      <w:r w:rsidRPr="002B2F44">
        <w:rPr>
          <w:lang w:val="ru-RU"/>
        </w:rPr>
        <w:t xml:space="preserve"> (2–3 экрана, </w:t>
      </w:r>
      <w:proofErr w:type="gramStart"/>
      <w:r w:rsidRPr="002B2F44">
        <w:rPr>
          <w:lang w:val="ru-RU"/>
        </w:rPr>
        <w:t>пропускаемый)</w:t>
      </w:r>
      <w:r w:rsidRPr="002B2F44">
        <w:rPr>
          <w:lang w:val="ru-RU"/>
        </w:rPr>
        <w:br/>
        <w:t>•</w:t>
      </w:r>
      <w:proofErr w:type="gramEnd"/>
      <w:r w:rsidRPr="002B2F44">
        <w:rPr>
          <w:lang w:val="ru-RU"/>
        </w:rPr>
        <w:t xml:space="preserve"> Главный экран со списком паков (название, иконка, замок)</w:t>
      </w:r>
      <w:r w:rsidRPr="002B2F44">
        <w:rPr>
          <w:lang w:val="ru-RU"/>
        </w:rPr>
        <w:br/>
        <w:t>• Карточки — одна на экран, перелистывание</w:t>
      </w:r>
      <w:r w:rsidRPr="002B2F44">
        <w:rPr>
          <w:lang w:val="ru-RU"/>
        </w:rPr>
        <w:br/>
        <w:t xml:space="preserve">• </w:t>
      </w:r>
      <w:r>
        <w:rPr>
          <w:lang w:val="ru-RU"/>
        </w:rPr>
        <w:t xml:space="preserve">Подписки ( </w:t>
      </w:r>
      <w:r>
        <w:t>Weekly</w:t>
      </w:r>
      <w:r w:rsidRPr="002B2F44">
        <w:rPr>
          <w:lang w:val="ru-RU"/>
        </w:rPr>
        <w:t xml:space="preserve"> 4,99/</w:t>
      </w:r>
      <w:r>
        <w:t>Yearly</w:t>
      </w:r>
      <w:r>
        <w:rPr>
          <w:lang w:val="ru-RU"/>
        </w:rPr>
        <w:t xml:space="preserve"> 29,99</w:t>
      </w:r>
      <w:r w:rsidRPr="002B2F44">
        <w:rPr>
          <w:lang w:val="ru-RU"/>
        </w:rPr>
        <w:t xml:space="preserve"> </w:t>
      </w:r>
      <w:r>
        <w:rPr>
          <w:lang w:val="ru-RU"/>
        </w:rPr>
        <w:t>)</w:t>
      </w:r>
      <w:r w:rsidRPr="002B2F44">
        <w:rPr>
          <w:lang w:val="ru-RU"/>
        </w:rPr>
        <w:t xml:space="preserve"> </w:t>
      </w:r>
      <w:r w:rsidRPr="002B2F44">
        <w:rPr>
          <w:lang w:val="ru-RU"/>
        </w:rPr>
        <w:br/>
      </w:r>
      <w:r w:rsidRPr="002B2F44">
        <w:rPr>
          <w:lang w:val="ru-RU"/>
        </w:rPr>
        <w:t>• Экран покупки (</w:t>
      </w:r>
      <w:r>
        <w:t>paywall</w:t>
      </w:r>
      <w:r>
        <w:rPr>
          <w:lang w:val="ru-RU"/>
        </w:rPr>
        <w:t>)</w:t>
      </w:r>
    </w:p>
    <w:p w:rsidR="001115B3" w:rsidRPr="002B2F44" w:rsidRDefault="002B2F44">
      <w:pPr>
        <w:pStyle w:val="1"/>
        <w:rPr>
          <w:lang w:val="ru-RU"/>
        </w:rPr>
      </w:pPr>
      <w:r w:rsidRPr="002B2F44">
        <w:rPr>
          <w:lang w:val="ru-RU"/>
        </w:rPr>
        <w:t>4. Технические тр</w:t>
      </w:r>
      <w:r w:rsidRPr="002B2F44">
        <w:rPr>
          <w:lang w:val="ru-RU"/>
        </w:rPr>
        <w:t>ебования</w:t>
      </w:r>
    </w:p>
    <w:p w:rsidR="001115B3" w:rsidRPr="002B2F44" w:rsidRDefault="002B2F44">
      <w:pPr>
        <w:rPr>
          <w:lang w:val="ru-RU"/>
        </w:rPr>
      </w:pPr>
      <w:r w:rsidRPr="002B2F44">
        <w:rPr>
          <w:lang w:val="ru-RU"/>
        </w:rPr>
        <w:br/>
        <w:t xml:space="preserve">• Платформа: </w:t>
      </w:r>
      <w:proofErr w:type="spellStart"/>
      <w:r>
        <w:t>iOS</w:t>
      </w:r>
      <w:proofErr w:type="spellEnd"/>
      <w:r w:rsidRPr="002B2F44">
        <w:rPr>
          <w:lang w:val="ru-RU"/>
        </w:rPr>
        <w:t xml:space="preserve"> &amp; </w:t>
      </w:r>
      <w:r>
        <w:t>Android</w:t>
      </w:r>
      <w:r w:rsidRPr="002B2F44">
        <w:rPr>
          <w:lang w:val="ru-RU"/>
        </w:rPr>
        <w:br/>
        <w:t xml:space="preserve">• Локализация: английский, </w:t>
      </w:r>
      <w:proofErr w:type="spellStart"/>
      <w:r w:rsidRPr="002B2F44">
        <w:rPr>
          <w:lang w:val="ru-RU"/>
        </w:rPr>
        <w:t>французкий</w:t>
      </w:r>
      <w:proofErr w:type="spellEnd"/>
    </w:p>
    <w:p w:rsidR="001115B3" w:rsidRPr="002B2F44" w:rsidRDefault="002B2F44">
      <w:pPr>
        <w:pStyle w:val="1"/>
        <w:rPr>
          <w:lang w:val="ru-RU"/>
        </w:rPr>
      </w:pPr>
      <w:r w:rsidRPr="002B2F44">
        <w:rPr>
          <w:lang w:val="ru-RU"/>
        </w:rPr>
        <w:t>5</w:t>
      </w:r>
      <w:r w:rsidRPr="002B2F44">
        <w:rPr>
          <w:lang w:val="ru-RU"/>
        </w:rPr>
        <w:t>. Контент</w:t>
      </w:r>
    </w:p>
    <w:p w:rsidR="001115B3" w:rsidRPr="002B2F44" w:rsidRDefault="002B2F44">
      <w:pPr>
        <w:rPr>
          <w:lang w:val="ru-RU"/>
        </w:rPr>
      </w:pPr>
      <w:r w:rsidRPr="002B2F44">
        <w:rPr>
          <w:lang w:val="ru-RU"/>
        </w:rPr>
        <w:t>45 паков</w:t>
      </w:r>
      <w:r w:rsidRPr="002B2F44">
        <w:rPr>
          <w:lang w:val="ru-RU"/>
        </w:rPr>
        <w:t xml:space="preserve">: 1 бесплатный, </w:t>
      </w:r>
      <w:r>
        <w:rPr>
          <w:lang w:val="ru-RU"/>
        </w:rPr>
        <w:t>остальные</w:t>
      </w:r>
      <w:r w:rsidRPr="002B2F44">
        <w:rPr>
          <w:lang w:val="ru-RU"/>
        </w:rPr>
        <w:t xml:space="preserve"> </w:t>
      </w:r>
      <w:r>
        <w:rPr>
          <w:lang w:val="ru-RU"/>
        </w:rPr>
        <w:t>за подписку</w:t>
      </w:r>
      <w:r>
        <w:rPr>
          <w:lang w:val="ru-RU"/>
        </w:rPr>
        <w:br/>
        <w:t xml:space="preserve">Каждый пак содержит </w:t>
      </w:r>
      <w:r w:rsidRPr="002B2F44">
        <w:rPr>
          <w:lang w:val="ru-RU"/>
        </w:rPr>
        <w:t>50 карточек</w:t>
      </w:r>
      <w:r w:rsidRPr="002B2F44">
        <w:rPr>
          <w:lang w:val="ru-RU"/>
        </w:rPr>
        <w:br/>
      </w:r>
    </w:p>
    <w:p w:rsidR="001115B3" w:rsidRPr="002B2F44" w:rsidRDefault="002B2F44">
      <w:pPr>
        <w:pStyle w:val="1"/>
        <w:rPr>
          <w:lang w:val="ru-RU"/>
        </w:rPr>
      </w:pPr>
      <w:r w:rsidRPr="002B2F44">
        <w:rPr>
          <w:lang w:val="ru-RU"/>
        </w:rPr>
        <w:t>6. Дизайн</w:t>
      </w:r>
    </w:p>
    <w:p w:rsidR="001115B3" w:rsidRPr="002B2F44" w:rsidRDefault="002B2F44">
      <w:pPr>
        <w:rPr>
          <w:lang w:val="ru-RU"/>
        </w:rPr>
      </w:pPr>
      <w:r w:rsidRPr="002B2F44">
        <w:rPr>
          <w:lang w:val="ru-RU"/>
        </w:rPr>
        <w:t xml:space="preserve">• Пока без финального </w:t>
      </w:r>
      <w:r>
        <w:t>UI</w:t>
      </w:r>
      <w:r w:rsidRPr="002B2F44">
        <w:rPr>
          <w:lang w:val="ru-RU"/>
        </w:rPr>
        <w:br/>
        <w:t xml:space="preserve">• Использовать стандартные </w:t>
      </w:r>
      <w:r>
        <w:t>Flutter</w:t>
      </w:r>
      <w:r w:rsidRPr="002B2F44">
        <w:rPr>
          <w:lang w:val="ru-RU"/>
        </w:rPr>
        <w:t>-</w:t>
      </w:r>
      <w:proofErr w:type="spellStart"/>
      <w:r w:rsidRPr="002B2F44">
        <w:rPr>
          <w:lang w:val="ru-RU"/>
        </w:rPr>
        <w:t>виджеты</w:t>
      </w:r>
      <w:proofErr w:type="spellEnd"/>
      <w:r w:rsidRPr="002B2F44">
        <w:rPr>
          <w:lang w:val="ru-RU"/>
        </w:rPr>
        <w:br/>
        <w:t>• В приоритете: карк</w:t>
      </w:r>
      <w:r w:rsidRPr="002B2F44">
        <w:rPr>
          <w:lang w:val="ru-RU"/>
        </w:rPr>
        <w:t>ас и логика</w:t>
      </w:r>
    </w:p>
    <w:p w:rsidR="001115B3" w:rsidRPr="002B2F44" w:rsidRDefault="002B2F44">
      <w:pPr>
        <w:pStyle w:val="1"/>
        <w:rPr>
          <w:lang w:val="ru-RU"/>
        </w:rPr>
      </w:pPr>
      <w:r w:rsidRPr="002B2F44">
        <w:rPr>
          <w:lang w:val="ru-RU"/>
        </w:rPr>
        <w:t>7. Сроки</w:t>
      </w:r>
    </w:p>
    <w:p w:rsidR="001115B3" w:rsidRPr="002B2F44" w:rsidRDefault="002B2F44">
      <w:pPr>
        <w:rPr>
          <w:lang w:val="ru-RU"/>
        </w:rPr>
      </w:pPr>
      <w:r w:rsidRPr="002B2F44">
        <w:rPr>
          <w:lang w:val="ru-RU"/>
        </w:rPr>
        <w:t xml:space="preserve">• Начало: </w:t>
      </w:r>
      <w:r>
        <w:t>ASAP</w:t>
      </w:r>
      <w:r w:rsidRPr="002B2F44">
        <w:rPr>
          <w:lang w:val="ru-RU"/>
        </w:rPr>
        <w:br/>
        <w:t xml:space="preserve">• </w:t>
      </w:r>
      <w:r>
        <w:t>MVP</w:t>
      </w:r>
      <w:r w:rsidRPr="002B2F44">
        <w:rPr>
          <w:lang w:val="ru-RU"/>
        </w:rPr>
        <w:t xml:space="preserve"> без дизайна: ~2 недели</w:t>
      </w:r>
    </w:p>
    <w:p w:rsidR="001115B3" w:rsidRPr="002B2F44" w:rsidRDefault="002B2F44">
      <w:pPr>
        <w:pStyle w:val="1"/>
        <w:rPr>
          <w:lang w:val="ru-RU"/>
        </w:rPr>
      </w:pPr>
      <w:r w:rsidRPr="002B2F44">
        <w:rPr>
          <w:lang w:val="ru-RU"/>
        </w:rPr>
        <w:lastRenderedPageBreak/>
        <w:t>8. Что предоставляет заказчик</w:t>
      </w:r>
    </w:p>
    <w:p w:rsidR="001115B3" w:rsidRPr="002B2F44" w:rsidRDefault="002B2F44">
      <w:pPr>
        <w:rPr>
          <w:lang w:val="ru-RU"/>
        </w:rPr>
      </w:pPr>
      <w:r w:rsidRPr="002B2F44">
        <w:rPr>
          <w:lang w:val="ru-RU"/>
        </w:rPr>
        <w:t>• Название, иконки</w:t>
      </w:r>
      <w:r w:rsidRPr="002B2F44">
        <w:rPr>
          <w:lang w:val="ru-RU"/>
        </w:rPr>
        <w:br/>
        <w:t xml:space="preserve">• </w:t>
      </w:r>
      <w:r w:rsidRPr="002B2F44">
        <w:rPr>
          <w:lang w:val="ru-RU"/>
        </w:rPr>
        <w:t>файлы с карточками</w:t>
      </w:r>
      <w:r w:rsidRPr="002B2F44">
        <w:rPr>
          <w:lang w:val="ru-RU"/>
        </w:rPr>
        <w:br/>
        <w:t xml:space="preserve">• Макеты </w:t>
      </w:r>
      <w:proofErr w:type="spellStart"/>
      <w:r w:rsidRPr="002B2F44">
        <w:rPr>
          <w:lang w:val="ru-RU"/>
        </w:rPr>
        <w:t>онбординга</w:t>
      </w:r>
      <w:proofErr w:type="spellEnd"/>
      <w:r w:rsidRPr="002B2F44">
        <w:rPr>
          <w:lang w:val="ru-RU"/>
        </w:rPr>
        <w:t xml:space="preserve"> и </w:t>
      </w:r>
      <w:r>
        <w:t>paywall</w:t>
      </w:r>
      <w:r w:rsidRPr="002B2F44">
        <w:rPr>
          <w:lang w:val="ru-RU"/>
        </w:rPr>
        <w:br/>
        <w:t>• Тексты кнопок, заголовков</w:t>
      </w:r>
      <w:bookmarkStart w:id="0" w:name="_GoBack"/>
      <w:bookmarkEnd w:id="0"/>
    </w:p>
    <w:sectPr w:rsidR="001115B3" w:rsidRPr="002B2F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15B3"/>
    <w:rsid w:val="0015074B"/>
    <w:rsid w:val="0029639D"/>
    <w:rsid w:val="002B2F44"/>
    <w:rsid w:val="00326F90"/>
    <w:rsid w:val="00A17B92"/>
    <w:rsid w:val="00AA1D8D"/>
    <w:rsid w:val="00B47730"/>
    <w:rsid w:val="00B74B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163A762-179D-4510-82DA-B08CDE2F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14EB2D-D586-4AEE-832B-7FAE36179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2025-06-16T07:45:00Z</dcterms:created>
  <dcterms:modified xsi:type="dcterms:W3CDTF">2025-06-16T07:45:00Z</dcterms:modified>
  <cp:category/>
</cp:coreProperties>
</file>