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B6F7" w14:textId="77777777" w:rsidR="00CA0719" w:rsidRPr="00805B86" w:rsidRDefault="00CA0719" w:rsidP="00CA0719">
      <w:pPr>
        <w:jc w:val="center"/>
        <w:rPr>
          <w:rStyle w:val="ui-provider"/>
          <w:b/>
          <w:bCs/>
          <w:sz w:val="48"/>
          <w:szCs w:val="48"/>
        </w:rPr>
      </w:pPr>
      <w:r w:rsidRPr="00805B86">
        <w:rPr>
          <w:rStyle w:val="ui-provider"/>
          <w:b/>
          <w:bCs/>
          <w:sz w:val="48"/>
          <w:szCs w:val="48"/>
        </w:rPr>
        <w:t>Topic:</w:t>
      </w:r>
    </w:p>
    <w:p w14:paraId="32D976EC" w14:textId="7897F3BF" w:rsidR="00CA0719" w:rsidRPr="00805B86" w:rsidRDefault="00CA0719" w:rsidP="001602C4">
      <w:pPr>
        <w:jc w:val="center"/>
        <w:rPr>
          <w:b/>
          <w:sz w:val="44"/>
          <w:szCs w:val="32"/>
        </w:rPr>
      </w:pPr>
      <w:r w:rsidRPr="00805B86">
        <w:rPr>
          <w:rStyle w:val="ui-provider"/>
          <w:b/>
          <w:sz w:val="44"/>
          <w:szCs w:val="32"/>
        </w:rPr>
        <w:t>How social media influence on our lives</w:t>
      </w:r>
    </w:p>
    <w:p w14:paraId="4FE793BE" w14:textId="77777777" w:rsidR="001602C4" w:rsidRPr="000001CD" w:rsidRDefault="001602C4" w:rsidP="001602C4">
      <w:pPr>
        <w:jc w:val="center"/>
        <w:rPr>
          <w:b/>
          <w:sz w:val="32"/>
        </w:rPr>
      </w:pPr>
    </w:p>
    <w:p w14:paraId="5BB40670" w14:textId="63598CAB" w:rsidR="00CA0719" w:rsidRDefault="001602C4" w:rsidP="00CA0719">
      <w:pPr>
        <w:rPr>
          <w:i/>
          <w:iCs/>
          <w:sz w:val="32"/>
          <w:lang w:val="uk-UA"/>
        </w:rPr>
      </w:pPr>
      <w:r w:rsidRPr="001602C4">
        <w:rPr>
          <w:i/>
          <w:iCs/>
          <w:sz w:val="32"/>
        </w:rPr>
        <w:t>Made b</w:t>
      </w:r>
      <w:r w:rsidR="00CA0719" w:rsidRPr="001602C4">
        <w:rPr>
          <w:i/>
          <w:iCs/>
          <w:sz w:val="32"/>
        </w:rPr>
        <w:t>y</w:t>
      </w:r>
      <w:r w:rsidRPr="001602C4">
        <w:rPr>
          <w:i/>
          <w:iCs/>
          <w:sz w:val="32"/>
        </w:rPr>
        <w:t>:</w:t>
      </w:r>
      <w:r w:rsidR="00CA0719" w:rsidRPr="001602C4">
        <w:rPr>
          <w:i/>
          <w:iCs/>
          <w:sz w:val="32"/>
        </w:rPr>
        <w:t xml:space="preserve"> Sviatoslav Sharak, Pavlo Kukurik</w:t>
      </w:r>
    </w:p>
    <w:p w14:paraId="0C5E260F" w14:textId="77777777" w:rsidR="00805B86" w:rsidRPr="00805B86" w:rsidRDefault="00805B86" w:rsidP="00CA0719">
      <w:pPr>
        <w:rPr>
          <w:i/>
          <w:iCs/>
          <w:sz w:val="32"/>
          <w:lang w:val="uk-UA"/>
        </w:rPr>
      </w:pPr>
    </w:p>
    <w:p w14:paraId="42C36DE6" w14:textId="12E6D190" w:rsidR="001602C4" w:rsidRPr="00805B86" w:rsidRDefault="00CA0719" w:rsidP="00CA0719">
      <w:pPr>
        <w:rPr>
          <w:b/>
          <w:bCs/>
          <w:sz w:val="32"/>
          <w:lang w:val="uk-UA"/>
        </w:rPr>
      </w:pPr>
      <w:r w:rsidRPr="001602C4">
        <w:rPr>
          <w:b/>
          <w:bCs/>
          <w:sz w:val="32"/>
        </w:rPr>
        <w:t>Motivation:</w:t>
      </w:r>
    </w:p>
    <w:p w14:paraId="41B6EEAD" w14:textId="76D79BFF" w:rsidR="00CA0719" w:rsidRDefault="00CA0719" w:rsidP="00CA0719">
      <w:pPr>
        <w:rPr>
          <w:sz w:val="32"/>
        </w:rPr>
      </w:pPr>
      <w:r w:rsidRPr="000001CD">
        <w:rPr>
          <w:sz w:val="32"/>
        </w:rPr>
        <w:t>The motivation in this current research is the increasing necessity of custom marketing strategies in this current digital dispensation. It is, therefore, conceivable that understanding these complex behaviors and preferences shown by users on various platforms of social media would definitely help the business in designing their marketing campaigns in a more focused and effective manner. Therefore, this research will try to unravel the complexities based on diverse demographic and socioeconomic factors of the user's engagements, platform preference, and content interactions.</w:t>
      </w:r>
    </w:p>
    <w:p w14:paraId="051F8EAE" w14:textId="77777777" w:rsidR="001602C4" w:rsidRPr="000001CD" w:rsidRDefault="001602C4" w:rsidP="00CA0719">
      <w:pPr>
        <w:rPr>
          <w:sz w:val="32"/>
        </w:rPr>
      </w:pPr>
    </w:p>
    <w:p w14:paraId="7E4BD173" w14:textId="3C02390F" w:rsidR="001602C4" w:rsidRPr="00805B86" w:rsidRDefault="00810741" w:rsidP="00CA0719">
      <w:pPr>
        <w:rPr>
          <w:b/>
          <w:bCs/>
          <w:sz w:val="32"/>
          <w:lang w:val="uk-UA"/>
        </w:rPr>
      </w:pPr>
      <w:r w:rsidRPr="001602C4">
        <w:rPr>
          <w:b/>
          <w:bCs/>
          <w:sz w:val="32"/>
        </w:rPr>
        <w:t>Business</w:t>
      </w:r>
      <w:r w:rsidR="00CA0719" w:rsidRPr="001602C4">
        <w:rPr>
          <w:b/>
          <w:bCs/>
          <w:sz w:val="32"/>
        </w:rPr>
        <w:t xml:space="preserve"> idea:</w:t>
      </w:r>
    </w:p>
    <w:p w14:paraId="70824E6B" w14:textId="77777777" w:rsidR="00CA0719" w:rsidRDefault="00CA0719" w:rsidP="00CA0719">
      <w:pPr>
        <w:rPr>
          <w:sz w:val="32"/>
        </w:rPr>
      </w:pPr>
      <w:r w:rsidRPr="000001CD">
        <w:rPr>
          <w:sz w:val="32"/>
        </w:rPr>
        <w:t>Given the dataset's focus on user demographics, platform usage, and interests, a potential business idea could be the development of a marketing tool or consultancy service that helps brands and companies to optimize their online presence and advertising strategies. This research could offer insights into the most engaged demographics for specific content types, suggest the best platforms for targeted advertising, and provide advice on how to tailor content to meet the preferences of different audience segments.</w:t>
      </w:r>
    </w:p>
    <w:p w14:paraId="0322FE2D" w14:textId="77777777" w:rsidR="001602C4" w:rsidRPr="000001CD" w:rsidRDefault="001602C4" w:rsidP="00CA0719">
      <w:pPr>
        <w:rPr>
          <w:sz w:val="32"/>
        </w:rPr>
      </w:pPr>
    </w:p>
    <w:p w14:paraId="52075D46" w14:textId="77777777" w:rsidR="00CA0719" w:rsidRPr="001602C4" w:rsidRDefault="00CA0719" w:rsidP="00CA0719">
      <w:pPr>
        <w:rPr>
          <w:b/>
          <w:bCs/>
          <w:sz w:val="32"/>
        </w:rPr>
      </w:pPr>
      <w:r w:rsidRPr="001602C4">
        <w:rPr>
          <w:b/>
          <w:bCs/>
          <w:sz w:val="32"/>
        </w:rPr>
        <w:t>Audience:</w:t>
      </w:r>
    </w:p>
    <w:p w14:paraId="7F9230C0" w14:textId="77777777" w:rsidR="00CA0719" w:rsidRPr="000001CD" w:rsidRDefault="00CA0719" w:rsidP="00340442">
      <w:pPr>
        <w:pStyle w:val="a3"/>
        <w:numPr>
          <w:ilvl w:val="0"/>
          <w:numId w:val="1"/>
        </w:numPr>
        <w:rPr>
          <w:sz w:val="32"/>
        </w:rPr>
      </w:pPr>
      <w:r w:rsidRPr="000001CD">
        <w:rPr>
          <w:sz w:val="32"/>
        </w:rPr>
        <w:lastRenderedPageBreak/>
        <w:t>Marketing Agencies and Departments</w:t>
      </w:r>
    </w:p>
    <w:p w14:paraId="26652C4A" w14:textId="77777777" w:rsidR="00340442" w:rsidRPr="000001CD" w:rsidRDefault="00CA0719" w:rsidP="00340442">
      <w:pPr>
        <w:pStyle w:val="a3"/>
        <w:numPr>
          <w:ilvl w:val="0"/>
          <w:numId w:val="1"/>
        </w:numPr>
        <w:rPr>
          <w:sz w:val="32"/>
        </w:rPr>
      </w:pPr>
      <w:r w:rsidRPr="000001CD">
        <w:rPr>
          <w:sz w:val="32"/>
        </w:rPr>
        <w:t>Social Media Managers and Content Creators</w:t>
      </w:r>
    </w:p>
    <w:p w14:paraId="1260D426" w14:textId="77777777" w:rsidR="00CA0719" w:rsidRPr="000001CD" w:rsidRDefault="00CA0719" w:rsidP="00340442">
      <w:pPr>
        <w:pStyle w:val="a3"/>
        <w:numPr>
          <w:ilvl w:val="0"/>
          <w:numId w:val="1"/>
        </w:numPr>
        <w:rPr>
          <w:sz w:val="32"/>
        </w:rPr>
      </w:pPr>
      <w:r w:rsidRPr="000001CD">
        <w:rPr>
          <w:sz w:val="32"/>
        </w:rPr>
        <w:t xml:space="preserve">Business Owners </w:t>
      </w:r>
    </w:p>
    <w:p w14:paraId="27B7714D" w14:textId="77777777" w:rsidR="00CA0719" w:rsidRDefault="00CA0719" w:rsidP="00340442">
      <w:pPr>
        <w:pStyle w:val="a3"/>
        <w:numPr>
          <w:ilvl w:val="0"/>
          <w:numId w:val="1"/>
        </w:numPr>
        <w:rPr>
          <w:sz w:val="32"/>
        </w:rPr>
      </w:pPr>
      <w:r w:rsidRPr="000001CD">
        <w:rPr>
          <w:sz w:val="32"/>
        </w:rPr>
        <w:t>Investors and Analysts</w:t>
      </w:r>
    </w:p>
    <w:p w14:paraId="2312FF0B" w14:textId="77777777" w:rsidR="001602C4" w:rsidRPr="000001CD" w:rsidRDefault="001602C4" w:rsidP="001602C4">
      <w:pPr>
        <w:pStyle w:val="a3"/>
        <w:rPr>
          <w:sz w:val="32"/>
        </w:rPr>
      </w:pPr>
    </w:p>
    <w:p w14:paraId="63EBE647" w14:textId="3C53D3AF" w:rsidR="001602C4" w:rsidRPr="00805B86" w:rsidRDefault="00340442" w:rsidP="00340442">
      <w:pPr>
        <w:rPr>
          <w:b/>
          <w:bCs/>
          <w:sz w:val="32"/>
          <w:lang w:val="uk-UA"/>
        </w:rPr>
      </w:pPr>
      <w:r w:rsidRPr="001602C4">
        <w:rPr>
          <w:b/>
          <w:bCs/>
          <w:sz w:val="32"/>
        </w:rPr>
        <w:t>Main Idea:</w:t>
      </w:r>
    </w:p>
    <w:p w14:paraId="79B6A0B4" w14:textId="11AA00CF" w:rsidR="00340442" w:rsidRPr="000001CD" w:rsidRDefault="00340442" w:rsidP="00340442">
      <w:pPr>
        <w:rPr>
          <w:sz w:val="32"/>
        </w:rPr>
      </w:pPr>
      <w:r w:rsidRPr="000001CD">
        <w:rPr>
          <w:sz w:val="32"/>
        </w:rPr>
        <w:t xml:space="preserve">Analyze relationships between the use of social media and impacts on various components of human </w:t>
      </w:r>
      <w:r w:rsidR="001602C4" w:rsidRPr="000001CD">
        <w:rPr>
          <w:sz w:val="32"/>
        </w:rPr>
        <w:t>life.</w:t>
      </w:r>
    </w:p>
    <w:p w14:paraId="6E400FB3" w14:textId="77777777" w:rsidR="000001CD" w:rsidRPr="001602C4" w:rsidRDefault="000001CD" w:rsidP="00340442">
      <w:pPr>
        <w:rPr>
          <w:b/>
          <w:bCs/>
          <w:sz w:val="32"/>
        </w:rPr>
      </w:pPr>
      <w:r w:rsidRPr="001602C4">
        <w:rPr>
          <w:b/>
          <w:bCs/>
          <w:sz w:val="32"/>
        </w:rPr>
        <w:t>Tasks:</w:t>
      </w:r>
    </w:p>
    <w:p w14:paraId="2AA73F0A" w14:textId="77777777" w:rsidR="000001CD" w:rsidRPr="000001CD" w:rsidRDefault="000001CD" w:rsidP="000001CD">
      <w:pPr>
        <w:pStyle w:val="a3"/>
        <w:numPr>
          <w:ilvl w:val="0"/>
          <w:numId w:val="3"/>
        </w:numPr>
        <w:rPr>
          <w:sz w:val="32"/>
        </w:rPr>
      </w:pPr>
      <w:r w:rsidRPr="000001CD">
        <w:rPr>
          <w:sz w:val="32"/>
        </w:rPr>
        <w:t>Examine the dataset to understand the demographic distribution of social media users and their behaviors, including platform preferences, time spent, and interests.</w:t>
      </w:r>
    </w:p>
    <w:p w14:paraId="6D2A2398" w14:textId="77777777" w:rsidR="000001CD" w:rsidRPr="000001CD" w:rsidRDefault="000001CD" w:rsidP="000001CD">
      <w:pPr>
        <w:rPr>
          <w:sz w:val="32"/>
        </w:rPr>
      </w:pPr>
    </w:p>
    <w:p w14:paraId="04A46A92" w14:textId="77777777" w:rsidR="000001CD" w:rsidRPr="000001CD" w:rsidRDefault="000001CD" w:rsidP="000001CD">
      <w:pPr>
        <w:pStyle w:val="a3"/>
        <w:numPr>
          <w:ilvl w:val="0"/>
          <w:numId w:val="3"/>
        </w:numPr>
        <w:rPr>
          <w:sz w:val="32"/>
        </w:rPr>
      </w:pPr>
      <w:r w:rsidRPr="000001CD">
        <w:rPr>
          <w:sz w:val="32"/>
        </w:rPr>
        <w:t>Identify potential correlations between social media usage patterns (e.g., time spent on platforms, type of content engaged with)</w:t>
      </w:r>
    </w:p>
    <w:p w14:paraId="32990954" w14:textId="77777777" w:rsidR="000001CD" w:rsidRPr="000001CD" w:rsidRDefault="000001CD" w:rsidP="000001CD">
      <w:pPr>
        <w:rPr>
          <w:sz w:val="32"/>
        </w:rPr>
      </w:pPr>
    </w:p>
    <w:p w14:paraId="3407AE63" w14:textId="77777777" w:rsidR="000001CD" w:rsidRDefault="000001CD" w:rsidP="000001CD">
      <w:pPr>
        <w:pStyle w:val="a3"/>
        <w:numPr>
          <w:ilvl w:val="0"/>
          <w:numId w:val="3"/>
        </w:numPr>
        <w:rPr>
          <w:sz w:val="32"/>
        </w:rPr>
      </w:pPr>
      <w:r w:rsidRPr="000001CD">
        <w:rPr>
          <w:sz w:val="32"/>
        </w:rPr>
        <w:t>Compare the effects of social media usage across different demographics, such as age groups, genders, and professions, to uncover nuanced impacts.</w:t>
      </w:r>
    </w:p>
    <w:p w14:paraId="0CDECA58" w14:textId="6BDBE28C" w:rsidR="00D84E2D" w:rsidRDefault="00D84E2D" w:rsidP="000001CD">
      <w:pPr>
        <w:pStyle w:val="a3"/>
        <w:numPr>
          <w:ilvl w:val="0"/>
          <w:numId w:val="3"/>
        </w:numPr>
        <w:rPr>
          <w:sz w:val="32"/>
        </w:rPr>
      </w:pPr>
      <w:r w:rsidRPr="00D84E2D">
        <w:rPr>
          <w:sz w:val="32"/>
        </w:rPr>
        <w:t>Determine which independent variables (age, gender, income, etc.) are most relevant for predicting the dependent variable (time spent on social media).</w:t>
      </w:r>
    </w:p>
    <w:p w14:paraId="22001CFA" w14:textId="6A39302D" w:rsidR="00D84E2D" w:rsidRPr="000001CD" w:rsidRDefault="00D84E2D" w:rsidP="000001CD">
      <w:pPr>
        <w:pStyle w:val="a3"/>
        <w:numPr>
          <w:ilvl w:val="0"/>
          <w:numId w:val="3"/>
        </w:numPr>
        <w:rPr>
          <w:sz w:val="32"/>
        </w:rPr>
      </w:pPr>
      <w:r w:rsidRPr="00D84E2D">
        <w:rPr>
          <w:sz w:val="32"/>
        </w:rPr>
        <w:t>Visualize the distribution of time spent on social media across different age groups.</w:t>
      </w:r>
    </w:p>
    <w:p w14:paraId="25B9E1C2" w14:textId="77777777" w:rsidR="000001CD" w:rsidRPr="000001CD" w:rsidRDefault="000001CD" w:rsidP="00340442">
      <w:pPr>
        <w:rPr>
          <w:sz w:val="32"/>
        </w:rPr>
      </w:pPr>
    </w:p>
    <w:p w14:paraId="59EC1E56" w14:textId="76ECB53D" w:rsidR="001602C4" w:rsidRPr="00805B86" w:rsidRDefault="00340442" w:rsidP="00340442">
      <w:pPr>
        <w:rPr>
          <w:b/>
          <w:bCs/>
          <w:sz w:val="32"/>
          <w:lang w:val="uk-UA"/>
        </w:rPr>
      </w:pPr>
      <w:r w:rsidRPr="001602C4">
        <w:rPr>
          <w:b/>
          <w:bCs/>
          <w:sz w:val="32"/>
        </w:rPr>
        <w:t>Hypothesis to test:</w:t>
      </w:r>
    </w:p>
    <w:p w14:paraId="6B4ABB85" w14:textId="77777777" w:rsidR="00340442" w:rsidRPr="000001CD" w:rsidRDefault="00340442" w:rsidP="00340442">
      <w:pPr>
        <w:pStyle w:val="a3"/>
        <w:numPr>
          <w:ilvl w:val="0"/>
          <w:numId w:val="2"/>
        </w:numPr>
        <w:rPr>
          <w:sz w:val="32"/>
        </w:rPr>
      </w:pPr>
      <w:r w:rsidRPr="000001CD">
        <w:rPr>
          <w:sz w:val="32"/>
        </w:rPr>
        <w:lastRenderedPageBreak/>
        <w:t>Demographic factors (such as age, gender, and profession) significantly influence the reasons for using social media and the perceived impacts on users' lives.</w:t>
      </w:r>
    </w:p>
    <w:p w14:paraId="2D08BDAD" w14:textId="77777777" w:rsidR="00340442" w:rsidRPr="000001CD" w:rsidRDefault="00340442" w:rsidP="00340442">
      <w:pPr>
        <w:pStyle w:val="a3"/>
        <w:numPr>
          <w:ilvl w:val="0"/>
          <w:numId w:val="2"/>
        </w:numPr>
        <w:rPr>
          <w:sz w:val="32"/>
        </w:rPr>
      </w:pPr>
      <w:r w:rsidRPr="000001CD">
        <w:rPr>
          <w:sz w:val="32"/>
        </w:rPr>
        <w:t>Engagement with certain types of content or communities on social media platforms is associated with higher levels of social and political activism.</w:t>
      </w:r>
    </w:p>
    <w:p w14:paraId="3B05216C" w14:textId="44B69BD1" w:rsidR="00350F6D" w:rsidRDefault="00340442" w:rsidP="00350F6D">
      <w:pPr>
        <w:pStyle w:val="a3"/>
        <w:numPr>
          <w:ilvl w:val="0"/>
          <w:numId w:val="2"/>
        </w:numPr>
        <w:rPr>
          <w:sz w:val="32"/>
        </w:rPr>
      </w:pPr>
      <w:r w:rsidRPr="000001CD">
        <w:rPr>
          <w:sz w:val="32"/>
        </w:rPr>
        <w:t>Does the time spent on social media affect revenues?</w:t>
      </w:r>
    </w:p>
    <w:p w14:paraId="0523B519" w14:textId="24A12801" w:rsidR="00D84E2D" w:rsidRDefault="00D84E2D" w:rsidP="00350F6D">
      <w:pPr>
        <w:pStyle w:val="a3"/>
        <w:numPr>
          <w:ilvl w:val="0"/>
          <w:numId w:val="2"/>
        </w:numPr>
        <w:rPr>
          <w:sz w:val="32"/>
        </w:rPr>
      </w:pPr>
      <w:r w:rsidRPr="00D84E2D">
        <w:rPr>
          <w:sz w:val="32"/>
        </w:rPr>
        <w:t>There is no significant relationship between a respondent's age and the average time they spend on social media.</w:t>
      </w:r>
    </w:p>
    <w:p w14:paraId="6FE41B52" w14:textId="55873C14" w:rsidR="00D84E2D" w:rsidRDefault="00D84E2D" w:rsidP="00350F6D">
      <w:pPr>
        <w:pStyle w:val="a3"/>
        <w:numPr>
          <w:ilvl w:val="0"/>
          <w:numId w:val="2"/>
        </w:numPr>
        <w:rPr>
          <w:sz w:val="32"/>
        </w:rPr>
      </w:pPr>
      <w:r w:rsidRPr="00D84E2D">
        <w:rPr>
          <w:sz w:val="32"/>
        </w:rPr>
        <w:t>Income level does not significantly affect the average time spent on social media.</w:t>
      </w:r>
    </w:p>
    <w:p w14:paraId="09B09F83" w14:textId="77777777" w:rsidR="000001CD" w:rsidRPr="001602C4" w:rsidRDefault="000001CD" w:rsidP="000001CD">
      <w:pPr>
        <w:rPr>
          <w:b/>
          <w:bCs/>
          <w:sz w:val="32"/>
        </w:rPr>
      </w:pPr>
      <w:r w:rsidRPr="001602C4">
        <w:rPr>
          <w:b/>
          <w:bCs/>
          <w:sz w:val="32"/>
        </w:rPr>
        <w:t xml:space="preserve">Questions: </w:t>
      </w:r>
    </w:p>
    <w:p w14:paraId="57E424CD" w14:textId="77777777" w:rsidR="000001CD" w:rsidRPr="000001CD" w:rsidRDefault="000001CD" w:rsidP="000001CD">
      <w:pPr>
        <w:pStyle w:val="a3"/>
        <w:numPr>
          <w:ilvl w:val="0"/>
          <w:numId w:val="4"/>
        </w:numPr>
        <w:rPr>
          <w:sz w:val="32"/>
        </w:rPr>
      </w:pPr>
      <w:r w:rsidRPr="000001CD">
        <w:rPr>
          <w:sz w:val="32"/>
        </w:rPr>
        <w:t>How does social media usage vary across different demographic groups, and what factors contribute to these variations?</w:t>
      </w:r>
    </w:p>
    <w:p w14:paraId="6664BFDC" w14:textId="77777777" w:rsidR="000001CD" w:rsidRPr="000001CD" w:rsidRDefault="000001CD" w:rsidP="000001CD">
      <w:pPr>
        <w:pStyle w:val="a3"/>
        <w:numPr>
          <w:ilvl w:val="0"/>
          <w:numId w:val="4"/>
        </w:numPr>
        <w:rPr>
          <w:sz w:val="32"/>
        </w:rPr>
      </w:pPr>
      <w:r w:rsidRPr="000001CD">
        <w:rPr>
          <w:sz w:val="32"/>
        </w:rPr>
        <w:t>In what ways does social media influence consumer behavior, and how do these influences vary by demographic characteristics?</w:t>
      </w:r>
    </w:p>
    <w:p w14:paraId="422150A2" w14:textId="77777777" w:rsidR="000001CD" w:rsidRDefault="000001CD" w:rsidP="000001CD">
      <w:pPr>
        <w:pStyle w:val="a3"/>
        <w:numPr>
          <w:ilvl w:val="0"/>
          <w:numId w:val="4"/>
        </w:numPr>
        <w:rPr>
          <w:sz w:val="32"/>
        </w:rPr>
      </w:pPr>
      <w:r w:rsidRPr="000001CD">
        <w:rPr>
          <w:sz w:val="32"/>
        </w:rPr>
        <w:t>What is a most popular social media for each country?</w:t>
      </w:r>
    </w:p>
    <w:p w14:paraId="4C912326" w14:textId="7E610737" w:rsidR="00D84E2D" w:rsidRDefault="00D84E2D" w:rsidP="000001CD">
      <w:pPr>
        <w:pStyle w:val="a3"/>
        <w:numPr>
          <w:ilvl w:val="0"/>
          <w:numId w:val="4"/>
        </w:numPr>
        <w:rPr>
          <w:sz w:val="32"/>
        </w:rPr>
      </w:pPr>
      <w:r w:rsidRPr="00D84E2D">
        <w:rPr>
          <w:sz w:val="32"/>
        </w:rPr>
        <w:t xml:space="preserve">Does income level influence the choice of social media </w:t>
      </w:r>
      <w:r w:rsidR="001602C4" w:rsidRPr="00D84E2D">
        <w:rPr>
          <w:sz w:val="32"/>
        </w:rPr>
        <w:t>platform,</w:t>
      </w:r>
      <w:r w:rsidRPr="00D84E2D">
        <w:rPr>
          <w:sz w:val="32"/>
        </w:rPr>
        <w:t xml:space="preserve"> or the time spent on these platforms?</w:t>
      </w:r>
    </w:p>
    <w:p w14:paraId="68272E8D" w14:textId="560669F7" w:rsidR="00D84E2D" w:rsidRPr="000001CD" w:rsidRDefault="00D84E2D" w:rsidP="000001CD">
      <w:pPr>
        <w:pStyle w:val="a3"/>
        <w:numPr>
          <w:ilvl w:val="0"/>
          <w:numId w:val="4"/>
        </w:numPr>
        <w:rPr>
          <w:sz w:val="32"/>
        </w:rPr>
      </w:pPr>
      <w:r w:rsidRPr="00D84E2D">
        <w:rPr>
          <w:sz w:val="32"/>
        </w:rPr>
        <w:t>How does the platform choice correlate with the average time spent on social media?</w:t>
      </w:r>
    </w:p>
    <w:p w14:paraId="131F3E68" w14:textId="77777777" w:rsidR="000001CD" w:rsidRPr="001602C4" w:rsidRDefault="000001CD" w:rsidP="000001CD">
      <w:pPr>
        <w:rPr>
          <w:b/>
          <w:bCs/>
          <w:sz w:val="32"/>
        </w:rPr>
      </w:pPr>
      <w:r w:rsidRPr="001602C4">
        <w:rPr>
          <w:b/>
          <w:bCs/>
          <w:sz w:val="32"/>
        </w:rPr>
        <w:t>Literature:</w:t>
      </w:r>
    </w:p>
    <w:p w14:paraId="30A9D04F" w14:textId="77777777" w:rsidR="000001CD" w:rsidRPr="00350F6D" w:rsidRDefault="00000000" w:rsidP="000001CD">
      <w:pPr>
        <w:pStyle w:val="a3"/>
        <w:numPr>
          <w:ilvl w:val="0"/>
          <w:numId w:val="5"/>
        </w:numPr>
        <w:rPr>
          <w:sz w:val="32"/>
        </w:rPr>
      </w:pPr>
      <w:hyperlink r:id="rId5" w:anchor=":~:text=Social%20media%20influence%20is%20a,idea%20or%20sell%20a%20product" w:history="1">
        <w:r w:rsidR="000001CD" w:rsidRPr="000001CD">
          <w:rPr>
            <w:rStyle w:val="a4"/>
            <w:sz w:val="32"/>
          </w:rPr>
          <w:t>https://www.techtarget.com/searchcustomerexperience/definition/social-media-influence#:~:text=Social%20media%20influence%20is%20a,idea%20or%20sell%20a%20product</w:t>
        </w:r>
      </w:hyperlink>
      <w:r w:rsidR="000001CD" w:rsidRPr="000001CD">
        <w:rPr>
          <w:sz w:val="32"/>
        </w:rPr>
        <w:t>.</w:t>
      </w:r>
    </w:p>
    <w:p w14:paraId="4A848616" w14:textId="10F4DC02" w:rsidR="00350F6D" w:rsidRPr="00350F6D" w:rsidRDefault="00350F6D" w:rsidP="00350F6D">
      <w:pPr>
        <w:pStyle w:val="a3"/>
        <w:numPr>
          <w:ilvl w:val="0"/>
          <w:numId w:val="5"/>
        </w:numPr>
        <w:rPr>
          <w:sz w:val="32"/>
        </w:rPr>
      </w:pPr>
      <w:hyperlink r:id="rId6" w:history="1">
        <w:r w:rsidRPr="00182AE4">
          <w:rPr>
            <w:rStyle w:val="a4"/>
            <w:sz w:val="32"/>
          </w:rPr>
          <w:t>https://archive.org/details/introductoryecon0000wool_c3l8</w:t>
        </w:r>
      </w:hyperlink>
    </w:p>
    <w:p w14:paraId="7DA926D6" w14:textId="77777777" w:rsidR="000001CD" w:rsidRPr="001602C4" w:rsidRDefault="006F3B50" w:rsidP="006F3B50">
      <w:pPr>
        <w:rPr>
          <w:b/>
          <w:bCs/>
          <w:sz w:val="32"/>
        </w:rPr>
      </w:pPr>
      <w:r w:rsidRPr="001602C4">
        <w:rPr>
          <w:b/>
          <w:bCs/>
          <w:sz w:val="32"/>
        </w:rPr>
        <w:t>Data description:</w:t>
      </w:r>
    </w:p>
    <w:p w14:paraId="5D43CC29" w14:textId="32B458B5" w:rsidR="006F3B50" w:rsidRDefault="006F3B50" w:rsidP="006F3B50">
      <w:pPr>
        <w:rPr>
          <w:sz w:val="32"/>
        </w:rPr>
      </w:pPr>
      <w:r>
        <w:rPr>
          <w:sz w:val="32"/>
        </w:rPr>
        <w:t xml:space="preserve">This data </w:t>
      </w:r>
      <w:r w:rsidR="00810741">
        <w:rPr>
          <w:sz w:val="32"/>
        </w:rPr>
        <w:t>contains</w:t>
      </w:r>
      <w:r>
        <w:rPr>
          <w:sz w:val="32"/>
        </w:rPr>
        <w:t xml:space="preserve"> info about 1000 respondents. With a following info:</w:t>
      </w:r>
    </w:p>
    <w:p w14:paraId="0CFC3ACE" w14:textId="77777777" w:rsidR="006F3B50" w:rsidRDefault="006F3B50" w:rsidP="006F3B50">
      <w:pPr>
        <w:rPr>
          <w:sz w:val="32"/>
        </w:rPr>
      </w:pPr>
      <w:r w:rsidRPr="006F3B50">
        <w:rPr>
          <w:sz w:val="32"/>
        </w:rPr>
        <w:lastRenderedPageBreak/>
        <w:t>age,</w:t>
      </w:r>
      <w:r>
        <w:rPr>
          <w:sz w:val="32"/>
        </w:rPr>
        <w:t xml:space="preserve"> </w:t>
      </w:r>
      <w:r w:rsidRPr="006F3B50">
        <w:rPr>
          <w:sz w:val="32"/>
        </w:rPr>
        <w:t>gender,</w:t>
      </w:r>
      <w:r>
        <w:rPr>
          <w:sz w:val="32"/>
        </w:rPr>
        <w:t xml:space="preserve"> </w:t>
      </w:r>
      <w:r w:rsidRPr="006F3B50">
        <w:rPr>
          <w:sz w:val="32"/>
        </w:rPr>
        <w:t>time_spent,</w:t>
      </w:r>
      <w:r>
        <w:rPr>
          <w:sz w:val="32"/>
        </w:rPr>
        <w:t xml:space="preserve"> </w:t>
      </w:r>
      <w:r w:rsidRPr="006F3B50">
        <w:rPr>
          <w:sz w:val="32"/>
        </w:rPr>
        <w:t>platform,</w:t>
      </w:r>
      <w:r>
        <w:rPr>
          <w:sz w:val="32"/>
        </w:rPr>
        <w:t xml:space="preserve"> </w:t>
      </w:r>
      <w:r w:rsidRPr="006F3B50">
        <w:rPr>
          <w:sz w:val="32"/>
        </w:rPr>
        <w:t>interests,</w:t>
      </w:r>
      <w:r>
        <w:rPr>
          <w:sz w:val="32"/>
        </w:rPr>
        <w:t xml:space="preserve"> </w:t>
      </w:r>
      <w:r w:rsidRPr="006F3B50">
        <w:rPr>
          <w:sz w:val="32"/>
        </w:rPr>
        <w:t>location,</w:t>
      </w:r>
      <w:r>
        <w:rPr>
          <w:sz w:val="32"/>
        </w:rPr>
        <w:t xml:space="preserve"> </w:t>
      </w:r>
      <w:r w:rsidRPr="006F3B50">
        <w:rPr>
          <w:sz w:val="32"/>
        </w:rPr>
        <w:t>demographics,</w:t>
      </w:r>
      <w:r>
        <w:rPr>
          <w:sz w:val="32"/>
        </w:rPr>
        <w:t xml:space="preserve"> </w:t>
      </w:r>
      <w:r w:rsidRPr="006F3B50">
        <w:rPr>
          <w:sz w:val="32"/>
        </w:rPr>
        <w:t>profession,</w:t>
      </w:r>
      <w:r>
        <w:rPr>
          <w:sz w:val="32"/>
        </w:rPr>
        <w:t xml:space="preserve"> </w:t>
      </w:r>
      <w:r w:rsidRPr="006F3B50">
        <w:rPr>
          <w:sz w:val="32"/>
        </w:rPr>
        <w:t>income,</w:t>
      </w:r>
      <w:r>
        <w:rPr>
          <w:sz w:val="32"/>
        </w:rPr>
        <w:t xml:space="preserve"> </w:t>
      </w:r>
      <w:r w:rsidRPr="006F3B50">
        <w:rPr>
          <w:sz w:val="32"/>
        </w:rPr>
        <w:t>indebt,</w:t>
      </w:r>
      <w:r>
        <w:rPr>
          <w:sz w:val="32"/>
        </w:rPr>
        <w:t xml:space="preserve"> </w:t>
      </w:r>
      <w:r w:rsidRPr="006F3B50">
        <w:rPr>
          <w:sz w:val="32"/>
        </w:rPr>
        <w:t>isHomeOwner,</w:t>
      </w:r>
      <w:r>
        <w:rPr>
          <w:sz w:val="32"/>
        </w:rPr>
        <w:t xml:space="preserve"> </w:t>
      </w:r>
      <w:r w:rsidRPr="006F3B50">
        <w:rPr>
          <w:sz w:val="32"/>
        </w:rPr>
        <w:t>Owns_Car</w:t>
      </w:r>
      <w:r>
        <w:rPr>
          <w:sz w:val="32"/>
        </w:rPr>
        <w:t>.</w:t>
      </w:r>
    </w:p>
    <w:p w14:paraId="4368B89E" w14:textId="77777777" w:rsidR="006F3B50" w:rsidRDefault="00000000" w:rsidP="006F3B50">
      <w:pPr>
        <w:rPr>
          <w:sz w:val="32"/>
        </w:rPr>
      </w:pPr>
      <w:hyperlink r:id="rId7" w:history="1">
        <w:r w:rsidR="006F3B50" w:rsidRPr="00206508">
          <w:rPr>
            <w:rStyle w:val="a4"/>
            <w:sz w:val="32"/>
          </w:rPr>
          <w:t>https://www.kaggle.com/datasets/imyjoshua/average-time-spent-by-a-user-on-social-media</w:t>
        </w:r>
      </w:hyperlink>
    </w:p>
    <w:p w14:paraId="237F5FB0" w14:textId="77777777" w:rsidR="006F3B50" w:rsidRPr="001602C4" w:rsidRDefault="006F3B50" w:rsidP="006F3B50">
      <w:pPr>
        <w:rPr>
          <w:b/>
          <w:bCs/>
          <w:sz w:val="32"/>
        </w:rPr>
      </w:pPr>
      <w:r w:rsidRPr="001602C4">
        <w:rPr>
          <w:b/>
          <w:bCs/>
          <w:sz w:val="32"/>
        </w:rPr>
        <w:t>Methods:</w:t>
      </w:r>
    </w:p>
    <w:p w14:paraId="6886B80E" w14:textId="77777777" w:rsidR="006F3B50" w:rsidRPr="001602C4" w:rsidRDefault="006F3B50" w:rsidP="006F3B50">
      <w:pPr>
        <w:rPr>
          <w:b/>
          <w:bCs/>
          <w:sz w:val="32"/>
        </w:rPr>
      </w:pPr>
      <w:r w:rsidRPr="001602C4">
        <w:rPr>
          <w:b/>
          <w:bCs/>
          <w:sz w:val="32"/>
        </w:rPr>
        <w:t>OLS</w:t>
      </w:r>
    </w:p>
    <w:p w14:paraId="134FD81E" w14:textId="77777777" w:rsidR="006F3B50" w:rsidRPr="006F3B50" w:rsidRDefault="006F3B50" w:rsidP="006F3B50">
      <w:pPr>
        <w:rPr>
          <w:sz w:val="32"/>
        </w:rPr>
      </w:pPr>
      <w:r w:rsidRPr="006F3B50">
        <w:rPr>
          <w:sz w:val="32"/>
        </w:rPr>
        <w:t>Ideal for examining the relationship between a continuous dependent variable (e.g., time spent on social media) and one or more independent variables (e.g., age, income level).</w:t>
      </w:r>
    </w:p>
    <w:p w14:paraId="7922A101" w14:textId="77777777" w:rsidR="006F3B50" w:rsidRPr="006F3B50" w:rsidRDefault="006F3B50" w:rsidP="006F3B50">
      <w:pPr>
        <w:rPr>
          <w:sz w:val="32"/>
        </w:rPr>
      </w:pPr>
      <w:r w:rsidRPr="006F3B50">
        <w:rPr>
          <w:sz w:val="32"/>
        </w:rPr>
        <w:t>Logistic Regression (Logit)</w:t>
      </w:r>
    </w:p>
    <w:p w14:paraId="4087A6B6" w14:textId="6DB94BA5" w:rsidR="006F3B50" w:rsidRDefault="006F3B50" w:rsidP="006F3B50">
      <w:pPr>
        <w:rPr>
          <w:sz w:val="32"/>
          <w:lang w:val="uk-UA"/>
        </w:rPr>
      </w:pPr>
      <w:r w:rsidRPr="006F3B50">
        <w:rPr>
          <w:sz w:val="32"/>
        </w:rPr>
        <w:t xml:space="preserve">Suitable for binary outcome variables (e.g., </w:t>
      </w:r>
      <w:r w:rsidR="001602C4" w:rsidRPr="006F3B50">
        <w:rPr>
          <w:sz w:val="32"/>
        </w:rPr>
        <w:t>i</w:t>
      </w:r>
      <w:r w:rsidR="001602C4">
        <w:rPr>
          <w:sz w:val="32"/>
        </w:rPr>
        <w:t>n debt</w:t>
      </w:r>
      <w:r w:rsidR="007316C7">
        <w:rPr>
          <w:sz w:val="32"/>
        </w:rPr>
        <w:t xml:space="preserve"> or not, Owns_Car or not).</w:t>
      </w:r>
    </w:p>
    <w:p w14:paraId="5409759A" w14:textId="77777777" w:rsidR="00805B86" w:rsidRPr="00805B86" w:rsidRDefault="00805B86" w:rsidP="00805B86">
      <w:pPr>
        <w:rPr>
          <w:sz w:val="32"/>
          <w:lang w:val="uk-UA"/>
        </w:rPr>
      </w:pPr>
    </w:p>
    <w:p w14:paraId="09F17ED3" w14:textId="77777777" w:rsidR="00805B86" w:rsidRPr="001602C4" w:rsidRDefault="00805B86" w:rsidP="00805B86">
      <w:pPr>
        <w:rPr>
          <w:b/>
          <w:bCs/>
          <w:sz w:val="32"/>
        </w:rPr>
      </w:pPr>
      <w:r w:rsidRPr="001602C4">
        <w:rPr>
          <w:b/>
          <w:bCs/>
          <w:sz w:val="32"/>
        </w:rPr>
        <w:t>Schedule:</w:t>
      </w:r>
    </w:p>
    <w:p w14:paraId="109B0B05" w14:textId="27463E63" w:rsidR="00805B86" w:rsidRDefault="00805B86" w:rsidP="00805B86">
      <w:pPr>
        <w:pStyle w:val="a3"/>
        <w:numPr>
          <w:ilvl w:val="0"/>
          <w:numId w:val="8"/>
        </w:numPr>
        <w:rPr>
          <w:sz w:val="32"/>
        </w:rPr>
      </w:pPr>
      <w:r w:rsidRPr="00350F6D">
        <w:rPr>
          <w:sz w:val="32"/>
        </w:rPr>
        <w:t>Data Exploration and Preliminary Analysis</w:t>
      </w:r>
      <w:r>
        <w:rPr>
          <w:sz w:val="32"/>
          <w:lang w:val="uk-UA"/>
        </w:rPr>
        <w:t xml:space="preserve">:  </w:t>
      </w:r>
      <w:r>
        <w:rPr>
          <w:sz w:val="32"/>
        </w:rPr>
        <w:t>to 1 April</w:t>
      </w:r>
    </w:p>
    <w:p w14:paraId="066141CD" w14:textId="4E5B004F" w:rsidR="00805B86" w:rsidRDefault="00805B86" w:rsidP="00805B86">
      <w:pPr>
        <w:pStyle w:val="a3"/>
        <w:numPr>
          <w:ilvl w:val="0"/>
          <w:numId w:val="8"/>
        </w:numPr>
        <w:rPr>
          <w:sz w:val="32"/>
        </w:rPr>
      </w:pPr>
      <w:r>
        <w:rPr>
          <w:sz w:val="32"/>
        </w:rPr>
        <w:t>Second Interim report: to 5 Aprill</w:t>
      </w:r>
    </w:p>
    <w:p w14:paraId="2702724B" w14:textId="04D0C088" w:rsidR="00805B86" w:rsidRDefault="00805B86" w:rsidP="00805B86">
      <w:pPr>
        <w:pStyle w:val="a3"/>
        <w:numPr>
          <w:ilvl w:val="0"/>
          <w:numId w:val="8"/>
        </w:numPr>
        <w:rPr>
          <w:sz w:val="32"/>
        </w:rPr>
      </w:pPr>
      <w:r w:rsidRPr="00350F6D">
        <w:rPr>
          <w:sz w:val="32"/>
        </w:rPr>
        <w:t>Model Specification and Selection</w:t>
      </w:r>
      <w:r>
        <w:rPr>
          <w:sz w:val="32"/>
        </w:rPr>
        <w:t>: to 14 Aprill</w:t>
      </w:r>
    </w:p>
    <w:p w14:paraId="23E778EC" w14:textId="07FADDBE" w:rsidR="00805B86" w:rsidRDefault="00805B86" w:rsidP="00805B86">
      <w:pPr>
        <w:pStyle w:val="a3"/>
        <w:numPr>
          <w:ilvl w:val="0"/>
          <w:numId w:val="8"/>
        </w:numPr>
        <w:rPr>
          <w:sz w:val="32"/>
        </w:rPr>
      </w:pPr>
      <w:r w:rsidRPr="00350F6D">
        <w:rPr>
          <w:sz w:val="32"/>
        </w:rPr>
        <w:t>Results Compilation and Initial Drafting</w:t>
      </w:r>
      <w:r>
        <w:rPr>
          <w:sz w:val="32"/>
        </w:rPr>
        <w:t>: to 14 Aprill</w:t>
      </w:r>
    </w:p>
    <w:p w14:paraId="0216A8C4" w14:textId="17B59178" w:rsidR="00805B86" w:rsidRDefault="00805B86" w:rsidP="00805B86">
      <w:pPr>
        <w:pStyle w:val="a3"/>
        <w:numPr>
          <w:ilvl w:val="0"/>
          <w:numId w:val="8"/>
        </w:numPr>
        <w:rPr>
          <w:sz w:val="32"/>
        </w:rPr>
      </w:pPr>
      <w:r w:rsidRPr="00350F6D">
        <w:rPr>
          <w:sz w:val="32"/>
        </w:rPr>
        <w:t>Finalizing the Report and Review</w:t>
      </w:r>
      <w:r>
        <w:rPr>
          <w:sz w:val="32"/>
        </w:rPr>
        <w:t>: to 18 Aprill</w:t>
      </w:r>
    </w:p>
    <w:p w14:paraId="3A550F11" w14:textId="0FF2A15D" w:rsidR="00805B86" w:rsidRPr="00350F6D" w:rsidRDefault="00805B86" w:rsidP="00805B86">
      <w:pPr>
        <w:pStyle w:val="a3"/>
        <w:numPr>
          <w:ilvl w:val="0"/>
          <w:numId w:val="8"/>
        </w:numPr>
        <w:rPr>
          <w:sz w:val="32"/>
        </w:rPr>
      </w:pPr>
      <w:r>
        <w:rPr>
          <w:sz w:val="32"/>
        </w:rPr>
        <w:t>Presentation</w:t>
      </w:r>
      <w:r>
        <w:rPr>
          <w:sz w:val="32"/>
        </w:rPr>
        <w:t>: 19, 24, 26 or 31 April</w:t>
      </w:r>
    </w:p>
    <w:p w14:paraId="765C7535" w14:textId="77777777" w:rsidR="00805B86" w:rsidRPr="00805B86" w:rsidRDefault="00805B86" w:rsidP="006F3B50">
      <w:pPr>
        <w:rPr>
          <w:sz w:val="32"/>
          <w:lang w:val="uk-UA"/>
        </w:rPr>
      </w:pPr>
    </w:p>
    <w:sectPr w:rsidR="00805B86" w:rsidRPr="00805B8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A2CC4"/>
    <w:multiLevelType w:val="hybridMultilevel"/>
    <w:tmpl w:val="2526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624A4"/>
    <w:multiLevelType w:val="hybridMultilevel"/>
    <w:tmpl w:val="E69C9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02833"/>
    <w:multiLevelType w:val="hybridMultilevel"/>
    <w:tmpl w:val="36CA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71AD7"/>
    <w:multiLevelType w:val="hybridMultilevel"/>
    <w:tmpl w:val="B626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9037E"/>
    <w:multiLevelType w:val="hybridMultilevel"/>
    <w:tmpl w:val="3F8AE5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59D1E96"/>
    <w:multiLevelType w:val="multilevel"/>
    <w:tmpl w:val="2DA2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84D48"/>
    <w:multiLevelType w:val="hybridMultilevel"/>
    <w:tmpl w:val="21A4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B549F7"/>
    <w:multiLevelType w:val="hybridMultilevel"/>
    <w:tmpl w:val="97AC2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2871800">
    <w:abstractNumId w:val="0"/>
  </w:num>
  <w:num w:numId="2" w16cid:durableId="1691492283">
    <w:abstractNumId w:val="2"/>
  </w:num>
  <w:num w:numId="3" w16cid:durableId="288778947">
    <w:abstractNumId w:val="3"/>
  </w:num>
  <w:num w:numId="4" w16cid:durableId="198129271">
    <w:abstractNumId w:val="6"/>
  </w:num>
  <w:num w:numId="5" w16cid:durableId="2100514841">
    <w:abstractNumId w:val="1"/>
  </w:num>
  <w:num w:numId="6" w16cid:durableId="803427249">
    <w:abstractNumId w:val="5"/>
  </w:num>
  <w:num w:numId="7" w16cid:durableId="499741163">
    <w:abstractNumId w:val="7"/>
  </w:num>
  <w:num w:numId="8" w16cid:durableId="2061781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719"/>
    <w:rsid w:val="000001CD"/>
    <w:rsid w:val="000E566B"/>
    <w:rsid w:val="001602C4"/>
    <w:rsid w:val="00340442"/>
    <w:rsid w:val="00350F6D"/>
    <w:rsid w:val="006F3B50"/>
    <w:rsid w:val="007316C7"/>
    <w:rsid w:val="00805B86"/>
    <w:rsid w:val="00810741"/>
    <w:rsid w:val="00CA0719"/>
    <w:rsid w:val="00D84E2D"/>
    <w:rsid w:val="00FE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47D7"/>
  <w15:chartTrackingRefBased/>
  <w15:docId w15:val="{55850D3D-03A0-467A-8FBD-3A1E43F2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i-provider">
    <w:name w:val="ui-provider"/>
    <w:basedOn w:val="a0"/>
    <w:rsid w:val="00CA0719"/>
  </w:style>
  <w:style w:type="paragraph" w:styleId="a3">
    <w:name w:val="List Paragraph"/>
    <w:basedOn w:val="a"/>
    <w:uiPriority w:val="34"/>
    <w:qFormat/>
    <w:rsid w:val="00340442"/>
    <w:pPr>
      <w:ind w:left="720"/>
      <w:contextualSpacing/>
    </w:pPr>
  </w:style>
  <w:style w:type="character" w:styleId="a4">
    <w:name w:val="Hyperlink"/>
    <w:basedOn w:val="a0"/>
    <w:uiPriority w:val="99"/>
    <w:unhideWhenUsed/>
    <w:rsid w:val="000001CD"/>
    <w:rPr>
      <w:color w:val="0563C1" w:themeColor="hyperlink"/>
      <w:u w:val="single"/>
    </w:rPr>
  </w:style>
  <w:style w:type="character" w:styleId="a5">
    <w:name w:val="Emphasis"/>
    <w:basedOn w:val="a0"/>
    <w:uiPriority w:val="20"/>
    <w:qFormat/>
    <w:rsid w:val="006F3B50"/>
    <w:rPr>
      <w:i/>
      <w:iCs/>
    </w:rPr>
  </w:style>
  <w:style w:type="character" w:styleId="a6">
    <w:name w:val="Unresolved Mention"/>
    <w:basedOn w:val="a0"/>
    <w:uiPriority w:val="99"/>
    <w:semiHidden/>
    <w:unhideWhenUsed/>
    <w:rsid w:val="00350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28331">
      <w:bodyDiv w:val="1"/>
      <w:marLeft w:val="0"/>
      <w:marRight w:val="0"/>
      <w:marTop w:val="0"/>
      <w:marBottom w:val="0"/>
      <w:divBdr>
        <w:top w:val="none" w:sz="0" w:space="0" w:color="auto"/>
        <w:left w:val="none" w:sz="0" w:space="0" w:color="auto"/>
        <w:bottom w:val="none" w:sz="0" w:space="0" w:color="auto"/>
        <w:right w:val="none" w:sz="0" w:space="0" w:color="auto"/>
      </w:divBdr>
    </w:div>
    <w:div w:id="364064355">
      <w:bodyDiv w:val="1"/>
      <w:marLeft w:val="0"/>
      <w:marRight w:val="0"/>
      <w:marTop w:val="0"/>
      <w:marBottom w:val="0"/>
      <w:divBdr>
        <w:top w:val="none" w:sz="0" w:space="0" w:color="auto"/>
        <w:left w:val="none" w:sz="0" w:space="0" w:color="auto"/>
        <w:bottom w:val="none" w:sz="0" w:space="0" w:color="auto"/>
        <w:right w:val="none" w:sz="0" w:space="0" w:color="auto"/>
      </w:divBdr>
    </w:div>
    <w:div w:id="933973504">
      <w:bodyDiv w:val="1"/>
      <w:marLeft w:val="0"/>
      <w:marRight w:val="0"/>
      <w:marTop w:val="0"/>
      <w:marBottom w:val="0"/>
      <w:divBdr>
        <w:top w:val="none" w:sz="0" w:space="0" w:color="auto"/>
        <w:left w:val="none" w:sz="0" w:space="0" w:color="auto"/>
        <w:bottom w:val="none" w:sz="0" w:space="0" w:color="auto"/>
        <w:right w:val="none" w:sz="0" w:space="0" w:color="auto"/>
      </w:divBdr>
    </w:div>
    <w:div w:id="1300723759">
      <w:bodyDiv w:val="1"/>
      <w:marLeft w:val="0"/>
      <w:marRight w:val="0"/>
      <w:marTop w:val="0"/>
      <w:marBottom w:val="0"/>
      <w:divBdr>
        <w:top w:val="none" w:sz="0" w:space="0" w:color="auto"/>
        <w:left w:val="none" w:sz="0" w:space="0" w:color="auto"/>
        <w:bottom w:val="none" w:sz="0" w:space="0" w:color="auto"/>
        <w:right w:val="none" w:sz="0" w:space="0" w:color="auto"/>
      </w:divBdr>
    </w:div>
    <w:div w:id="1696152506">
      <w:bodyDiv w:val="1"/>
      <w:marLeft w:val="0"/>
      <w:marRight w:val="0"/>
      <w:marTop w:val="0"/>
      <w:marBottom w:val="0"/>
      <w:divBdr>
        <w:top w:val="none" w:sz="0" w:space="0" w:color="auto"/>
        <w:left w:val="none" w:sz="0" w:space="0" w:color="auto"/>
        <w:bottom w:val="none" w:sz="0" w:space="0" w:color="auto"/>
        <w:right w:val="none" w:sz="0" w:space="0" w:color="auto"/>
      </w:divBdr>
    </w:div>
    <w:div w:id="207350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imyjoshua/average-time-spent-by-a-user-on-social-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org/details/introductoryecon0000wool_c3l8" TargetMode="External"/><Relationship Id="rId5" Type="http://schemas.openxmlformats.org/officeDocument/2006/relationships/hyperlink" Target="https://www.techtarget.com/searchcustomerexperience/definition/social-media-influ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2992</Words>
  <Characters>1707</Characters>
  <Application>Microsoft Office Word</Application>
  <DocSecurity>0</DocSecurity>
  <Lines>14</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Sviatoslav-Mykola Sharak</dc:creator>
  <cp:keywords/>
  <dc:description/>
  <cp:lastModifiedBy>Pavlo Kukurik</cp:lastModifiedBy>
  <cp:revision>4</cp:revision>
  <dcterms:created xsi:type="dcterms:W3CDTF">2024-03-19T17:27:00Z</dcterms:created>
  <dcterms:modified xsi:type="dcterms:W3CDTF">2024-03-19T18:23:00Z</dcterms:modified>
</cp:coreProperties>
</file>