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i w:val="1"/>
        </w:rPr>
      </w:pPr>
      <w:r w:rsidDel="00000000" w:rsidR="00000000" w:rsidRPr="00000000">
        <w:rPr>
          <w:rtl w:val="0"/>
        </w:rPr>
        <w:t xml:space="preserve">1. В Google docs створи 5 тест-кейсів для функціонального тестування сайту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  <w:t xml:space="preserve"> (5 найбільш пріоритетних тестів). </w:t>
      </w:r>
      <w:r w:rsidDel="00000000" w:rsidR="00000000" w:rsidRPr="00000000">
        <w:rPr>
          <w:i w:val="1"/>
          <w:rtl w:val="0"/>
        </w:rPr>
        <w:t xml:space="preserve">Посилання на документ додай до ЛМС.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5 тест-кейсів для функціонального тестування сайту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  <w:t xml:space="preserve">  : 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740"/>
        <w:gridCol w:w="1845"/>
        <w:gridCol w:w="1845"/>
        <w:gridCol w:w="1230"/>
        <w:gridCol w:w="945"/>
        <w:tblGridChange w:id="0">
          <w:tblGrid>
            <w:gridCol w:w="675"/>
            <w:gridCol w:w="1740"/>
            <w:gridCol w:w="1845"/>
            <w:gridCol w:w="1845"/>
            <w:gridCol w:w="123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Короткий зміст (Summary)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Переду-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мови (Precondi-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Очікува-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(pass/ fail/not execu- ted/ suspe-nded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у формі  пошуку вибрати бажаний вживаний , б/у, легковий автомобіль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1.Увійти в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У формі пошуку натиснути зверху на кнопку “б/у”.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В випадаючому списку вибрати “Легкові”.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 випадаючому списку “Марка” обрати марку автомобіля (Наприклад : Toyota).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В випадаючому списку “Модель” вибрати модель автомобіля (Наприклад: Verso).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В випадаючому списку “Область” вибрати область України (Наприклад: Львівська).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Поставити “галочку” у чек-боксі “Держ.номер”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В вікні для введення “Ціна від $” вибрати мінімальну ціну автомобіля (Наприклад: 8000 $).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В вікні для введення “Ціна до $” вибрати максимальну ціну автомобіля (Наприклад: 10000 $).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 В випадаючому списку “Рік від” вибрати рік випуску автомобіля (Наприклад: 2018 ).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В випадаючому списку “Рік до” вибрати рік випуску автомобіля (Наприклад: 2022 ).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Натиснути на кнопку “Поиск”.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1. Вікрива-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ється сайт </w:t>
            </w:r>
            <w:r w:rsidDel="00000000" w:rsidR="00000000" w:rsidRPr="00000000">
              <w:rPr>
                <w:color w:val="0000ff"/>
                <w:rtl w:val="0"/>
              </w:rPr>
              <w:t xml:space="preserve">automoto.ua/uk/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Відбува-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ється перехід сторінки з відобра-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женням вживаних легкових  автомобі-лів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вподобати автомобіль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1.Увійти в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У формі пошуку вибрати бажаний легковий автомобіль, вибравши “Марку”, “Модель” автомобіля,”Область”, “Ціна від $”, “Ціна до $”, “Рік від”, “Рік до”.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кнопку “Поиск”.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Натиснути на “незаповнене кольором” сердечко справа від обраного легкового автомобіля.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У полі для введення номеру телефона ввести свій номер телефону (Наприклад : 931234567) і натиснути на кнопку зеленого кольору “Продовжити”.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Ввести отриманий на телефон 4-х значний код (код авторизації) у 4 невеликих вікна для введення коду і натиснути на кнопку зеленого кольору “Продовжити”.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У вікні “Гнучкі можливості”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на посилання “Далі”.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У вікні “Швидкий експорт” натиснути на посилання “Далі”.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У вікні “Все в одному блокноті”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натиснути на посилання “Далі”.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У вікні “Все в одному блокноті” натиснути на посилання “Далі”.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У вікні “Ручний вибір позиції” натиснути на кнопку зеленого кольору “Перейти в кабінет”.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Натиснути на кнопку “Стрілка вліво” , щоб повернутися назад на одну сторінку.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Натиснути на на “незаповнене кольором” сердечко справа від обраного легкового автомобіля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 З’яляєть-ся вікно “Увійти в мої оголошення” та повідомлення :  “Для до-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давання/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перегля-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 оголоше-ння введіть номер телефону”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відправ-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ляє на вказаний номер телефону з 4-х значним кодом 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З’являється вікно “Ласкаво просимо!”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вікно “Гнучкі можливості”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вікно “Швидкий експорт”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вікно “Все в одному блокноті”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вікно “Ручний вибір позиції”.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Відбувся перехід на сторінку “Мої оголошення”.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9.1. Відбувс перехід на попе-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редню сторінку.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Сердечко “Запов-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нилось кольором” . Дане оголоше-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ння (з легковим автомобілем) додане в Блокнот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дізнатися “Контакти продавця”  вподобаного автомобіля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1. Увійти в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Вподобати автомобіль, натиснувши на незаповнене кольором” сердечко справа від обраного легкового автомобіля.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Натиснути на іконку “Сердечко” справа у хедері.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Натиснути на збережене оголошення , що додане в Особистий кабінет.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Натиснути на кнопку оранжевого кольору “Контакти продавця”.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Відбува-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ється збільше-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ння  вікна.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сторінка з контакта-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 продавця.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користувач може замовити послугу підбору і замовлення авто.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Увійти в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Натиснути на кнопку зеленого кольору “Замовити” в хедері.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Проскролити сторінку вниз,  у формі “Залишити заявку” в полі для введення номеру мобільного телефону ввести номер мобільного телефону користувача.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Натиснути на кнопку зеленого кольору “Відправити заявку”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кнопку зеленого кольору “Замовити”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1. Вікрива-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ється сайт </w:t>
            </w:r>
            <w:r w:rsidDel="00000000" w:rsidR="00000000" w:rsidRPr="00000000">
              <w:rPr>
                <w:color w:val="0000ff"/>
                <w:rtl w:val="0"/>
              </w:rPr>
              <w:t xml:space="preserve">automoto.ua/uk/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Відбувається перехід сторінки для підбору і замовлення авто. 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З’являє-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ться пові-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домлення про успіх : “Вашу заявку відправ-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лено. Очікуйте на дзві-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нок від менедже-ра”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у формі  пошуку вибрати бажаний вживаний легковий автомобіль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1.Увійти в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У формі пошуку натиснути зверху на кнопку “нові”.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 В випадаючому списку вибрати “Легкові”.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випадаючому списку “Марка” обрати марку автомобіля (Наприклад : Audi).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 випадаючому списку “Модель” вибрати модель автомобіля (Наприклад: A4 ).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В випадаючому списку “Область” вибрати область України (Наприклад:  Область).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Поставити “галочку” у чек-боксі “Держ.номер”.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В випадаючому списку “Рік від” вибрати рік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випуску автомобіля (Наприклад: 2022 ).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В випадаючому списку “Рік до” вибрати рік випуску автомобіля (Наприклад: 2023 ).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Натиснути на кнопку “Поиск”.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1. Вікрива-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ється сайт </w:t>
            </w:r>
            <w:r w:rsidDel="00000000" w:rsidR="00000000" w:rsidRPr="00000000">
              <w:rPr>
                <w:color w:val="0000ff"/>
                <w:rtl w:val="0"/>
              </w:rPr>
              <w:t xml:space="preserve">automoto.ua/uk/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Відбува-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ється перехід сторінки з відобра-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женням нових легкових  автомобі-лів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протестуй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наступні методи API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b5394"/>
          <w:rtl w:val="0"/>
        </w:rPr>
        <w:t xml:space="preserve">reqres.in</w:t>
      </w:r>
      <w:r w:rsidDel="00000000" w:rsidR="00000000" w:rsidRPr="00000000">
        <w:rPr>
          <w:rtl w:val="0"/>
        </w:rPr>
        <w:t xml:space="preserve"> ):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USERS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SINGLE USER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(PUT)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(PATCH)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 - SUCCESSFUL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- SUCCESSFUL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Створи документ, в якому у довільному форматі, але зі скриншотами, опиши знайдені баги. Документ додай до LMS.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Тестування</w:t>
      </w:r>
      <w:r w:rsidDel="00000000" w:rsidR="00000000" w:rsidRPr="00000000">
        <w:rPr>
          <w:rtl w:val="0"/>
        </w:rPr>
        <w:t xml:space="preserve"> наступних методів API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 за допомогою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 LIST USERS : </w:t>
      </w:r>
    </w:p>
    <w:p w:rsidR="00000000" w:rsidDel="00000000" w:rsidP="00000000" w:rsidRDefault="00000000" w:rsidRPr="00000000" w14:paraId="000001B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Запит ( метод GET ) :</w:t>
      </w:r>
    </w:p>
    <w:p w:rsidR="00000000" w:rsidDel="00000000" w:rsidP="00000000" w:rsidRDefault="00000000" w:rsidRPr="00000000" w14:paraId="000001BD">
      <w:pPr>
        <w:spacing w:after="240" w:lineRule="auto"/>
        <w:ind w:left="720" w:firstLine="0"/>
        <w:rPr>
          <w:color w:val="4a86e8"/>
        </w:rPr>
      </w:pPr>
      <w:r w:rsidDel="00000000" w:rsidR="00000000" w:rsidRPr="00000000">
        <w:rPr>
          <w:rtl w:val="0"/>
        </w:rPr>
        <w:t xml:space="preserve">URL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https://reqres.in/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api/users?page</w:t>
        </w:r>
      </w:hyperlink>
      <w:r w:rsidDel="00000000" w:rsidR="00000000" w:rsidRPr="00000000">
        <w:rPr>
          <w:color w:val="4a86e8"/>
          <w:rtl w:val="0"/>
        </w:rPr>
        <w:t xml:space="preserve">=2</w:t>
      </w:r>
    </w:p>
    <w:p w:rsidR="00000000" w:rsidDel="00000000" w:rsidP="00000000" w:rsidRDefault="00000000" w:rsidRPr="00000000" w14:paraId="000001BE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b w:val="1"/>
          <w:color w:val="00ff00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на запит_метод GET ( LIST USERS ) </w:t>
      </w:r>
    </w:p>
    <w:p w:rsidR="00000000" w:rsidDel="00000000" w:rsidP="00000000" w:rsidRDefault="00000000" w:rsidRPr="00000000" w14:paraId="000001BF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1C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Tokar_Report_001_reqres.in_api_GET LIST USERS_Screenshot_1.png</w:t>
      </w:r>
    </w:p>
    <w:p w:rsidR="00000000" w:rsidDel="00000000" w:rsidP="00000000" w:rsidRDefault="00000000" w:rsidRPr="00000000" w14:paraId="000001C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Tokar_Report_001_reqres.in_api_GET LIST USERS_Screenshot_12png.png</w:t>
      </w:r>
    </w:p>
    <w:p w:rsidR="00000000" w:rsidDel="00000000" w:rsidP="00000000" w:rsidRDefault="00000000" w:rsidRPr="00000000" w14:paraId="000001C2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2) SINGLE USER : </w:t>
      </w:r>
    </w:p>
    <w:p w:rsidR="00000000" w:rsidDel="00000000" w:rsidP="00000000" w:rsidRDefault="00000000" w:rsidRPr="00000000" w14:paraId="000001C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Запит ( метод GET ) :</w:t>
      </w:r>
    </w:p>
    <w:p w:rsidR="00000000" w:rsidDel="00000000" w:rsidP="00000000" w:rsidRDefault="00000000" w:rsidRPr="00000000" w14:paraId="000001C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rtl w:val="0"/>
        </w:rPr>
        <w:t xml:space="preserve">URL : </w:t>
      </w:r>
      <w:r w:rsidDel="00000000" w:rsidR="00000000" w:rsidRPr="00000000">
        <w:rPr>
          <w:color w:val="0000ff"/>
          <w:rtl w:val="0"/>
        </w:rPr>
        <w:t xml:space="preserve">https://reqres.in/api/users/2</w:t>
      </w:r>
    </w:p>
    <w:p w:rsidR="00000000" w:rsidDel="00000000" w:rsidP="00000000" w:rsidRDefault="00000000" w:rsidRPr="00000000" w14:paraId="000001C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на запит_метод GET ( LIST USERS ) </w:t>
      </w:r>
    </w:p>
    <w:p w:rsidR="00000000" w:rsidDel="00000000" w:rsidP="00000000" w:rsidRDefault="00000000" w:rsidRPr="00000000" w14:paraId="000001C8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1C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Tokar_Report_002_reqres.in_api_GET_SINGLE USER_2_Screenshot_1.png</w:t>
      </w:r>
    </w:p>
    <w:p w:rsidR="00000000" w:rsidDel="00000000" w:rsidP="00000000" w:rsidRDefault="00000000" w:rsidRPr="00000000" w14:paraId="000001C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Tokar_Report_002_reqres.in_api_GET_SINGLE USER_2_Screenshot_2.png</w:t>
      </w:r>
    </w:p>
    <w:p w:rsidR="00000000" w:rsidDel="00000000" w:rsidP="00000000" w:rsidRDefault="00000000" w:rsidRPr="00000000" w14:paraId="000001CB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3) Запит  CREATE : </w:t>
      </w:r>
    </w:p>
    <w:p w:rsidR="00000000" w:rsidDel="00000000" w:rsidP="00000000" w:rsidRDefault="00000000" w:rsidRPr="00000000" w14:paraId="000001CD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URL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https://reqres.in/api/users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201 (Created) </w:t>
      </w:r>
      <w:r w:rsidDel="00000000" w:rsidR="00000000" w:rsidRPr="00000000">
        <w:rPr>
          <w:rtl w:val="0"/>
        </w:rPr>
        <w:t xml:space="preserve"> на запит_метод POST </w:t>
      </w:r>
    </w:p>
    <w:p w:rsidR="00000000" w:rsidDel="00000000" w:rsidP="00000000" w:rsidRDefault="00000000" w:rsidRPr="00000000" w14:paraId="000001CF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1D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Tokar_Report_003_reqres.in_api_Users_POST_Screenshot_1.png</w:t>
      </w:r>
    </w:p>
    <w:p w:rsidR="00000000" w:rsidDel="00000000" w:rsidP="00000000" w:rsidRDefault="00000000" w:rsidRPr="00000000" w14:paraId="000001D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Tokar_Report_003_reqres.in_api_Users_POST_Screenshot_2png.png</w:t>
      </w:r>
    </w:p>
    <w:p w:rsidR="00000000" w:rsidDel="00000000" w:rsidP="00000000" w:rsidRDefault="00000000" w:rsidRPr="00000000" w14:paraId="000001D2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4) Запит UPDATE (PUT) : </w:t>
      </w:r>
    </w:p>
    <w:p w:rsidR="00000000" w:rsidDel="00000000" w:rsidP="00000000" w:rsidRDefault="00000000" w:rsidRPr="00000000" w14:paraId="000001D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URL : 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https://reqres.in/api/users/2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на запит_метод PUT </w:t>
      </w:r>
    </w:p>
    <w:p w:rsidR="00000000" w:rsidDel="00000000" w:rsidP="00000000" w:rsidRDefault="00000000" w:rsidRPr="00000000" w14:paraId="000001D6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1D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Tokar_Report_004_reqres.in_api_Users_2_PUT_Screenshot_1.png</w:t>
      </w:r>
    </w:p>
    <w:p w:rsidR="00000000" w:rsidDel="00000000" w:rsidP="00000000" w:rsidRDefault="00000000" w:rsidRPr="00000000" w14:paraId="000001D8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Tokar_Report_004_reqres.in_api_Users_2_PUT_Screenshot_2png.png</w:t>
      </w:r>
    </w:p>
    <w:p w:rsidR="00000000" w:rsidDel="00000000" w:rsidP="00000000" w:rsidRDefault="00000000" w:rsidRPr="00000000" w14:paraId="000001D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5)  Запит UPDATE (PATCH) </w:t>
      </w:r>
    </w:p>
    <w:p w:rsidR="00000000" w:rsidDel="00000000" w:rsidP="00000000" w:rsidRDefault="00000000" w:rsidRPr="00000000" w14:paraId="000001D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URL :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https://reqres.in/api/users/2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на запит_метод PATCH</w:t>
      </w:r>
    </w:p>
    <w:p w:rsidR="00000000" w:rsidDel="00000000" w:rsidP="00000000" w:rsidRDefault="00000000" w:rsidRPr="00000000" w14:paraId="000001DD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1DE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Tokar_Report_005_reqres.in_api_Users_2_PATCH_Screenshot_1.png</w:t>
      </w:r>
    </w:p>
    <w:p w:rsidR="00000000" w:rsidDel="00000000" w:rsidP="00000000" w:rsidRDefault="00000000" w:rsidRPr="00000000" w14:paraId="000001DF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Tokar_Report_005_reqres.in_api_Users_2_PATCH_Screenshot_2.png</w:t>
      </w:r>
    </w:p>
    <w:p w:rsidR="00000000" w:rsidDel="00000000" w:rsidP="00000000" w:rsidRDefault="00000000" w:rsidRPr="00000000" w14:paraId="000001E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6) Запит DELETE : </w:t>
      </w:r>
    </w:p>
    <w:p w:rsidR="00000000" w:rsidDel="00000000" w:rsidP="00000000" w:rsidRDefault="00000000" w:rsidRPr="00000000" w14:paraId="000001E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URL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https://reqres.in/api/users/2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204 (NO CONTENT) </w:t>
      </w:r>
      <w:r w:rsidDel="00000000" w:rsidR="00000000" w:rsidRPr="00000000">
        <w:rPr>
          <w:rtl w:val="0"/>
        </w:rPr>
        <w:t xml:space="preserve">на запит_метод DELETE </w:t>
      </w:r>
    </w:p>
    <w:p w:rsidR="00000000" w:rsidDel="00000000" w:rsidP="00000000" w:rsidRDefault="00000000" w:rsidRPr="00000000" w14:paraId="000001E4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1E5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Tokar_Report_006_reqres.in_api_Users_2_ DELETE _Screenshot_1.png</w:t>
      </w:r>
    </w:p>
    <w:p w:rsidR="00000000" w:rsidDel="00000000" w:rsidP="00000000" w:rsidRDefault="00000000" w:rsidRPr="00000000" w14:paraId="000001E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Tokar_Report_006_reqres.in_api_Users_2_ DELETE _Screenshot_2.png</w:t>
      </w:r>
    </w:p>
    <w:p w:rsidR="00000000" w:rsidDel="00000000" w:rsidP="00000000" w:rsidRDefault="00000000" w:rsidRPr="00000000" w14:paraId="000001E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7) Запит REGISTER - SUCCESSFUL (POST) : </w:t>
      </w:r>
    </w:p>
    <w:p w:rsidR="00000000" w:rsidDel="00000000" w:rsidP="00000000" w:rsidRDefault="00000000" w:rsidRPr="00000000" w14:paraId="000001E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URL 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https://reqres.in/api/register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на запит_метод REGISTER - SUCCESSFUL (POST)</w:t>
      </w:r>
    </w:p>
    <w:p w:rsidR="00000000" w:rsidDel="00000000" w:rsidP="00000000" w:rsidRDefault="00000000" w:rsidRPr="00000000" w14:paraId="000001EB">
      <w:pPr>
        <w:spacing w:after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Прикріплення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Tokar_Report_007_reqres.in_api_Users_2_ REGISTER - SUCCESSFUL _POST_Screenshot_1.png</w:t>
      </w:r>
    </w:p>
    <w:p w:rsidR="00000000" w:rsidDel="00000000" w:rsidP="00000000" w:rsidRDefault="00000000" w:rsidRPr="00000000" w14:paraId="000001ED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Tokar_Report_007_reqres.in_api_Users_2_ REGISTER - SUCCESSFUL _POST_Screenshot_2.png</w:t>
      </w:r>
    </w:p>
    <w:p w:rsidR="00000000" w:rsidDel="00000000" w:rsidP="00000000" w:rsidRDefault="00000000" w:rsidRPr="00000000" w14:paraId="000001EE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8) LOGIN - SUCCESSFUL (POST) : </w:t>
      </w:r>
    </w:p>
    <w:p w:rsidR="00000000" w:rsidDel="00000000" w:rsidP="00000000" w:rsidRDefault="00000000" w:rsidRPr="00000000" w14:paraId="000001F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URL 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https://reqres.in/api/login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на запит_метод LOGIN - SUCCESSFUL 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Прикріплення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Tokar_Report_008_reqres.in_api_Users_2_ LOGIN - SUCCESSFUL _POST_Screenshot_1.png</w:t>
      </w:r>
    </w:p>
    <w:p w:rsidR="00000000" w:rsidDel="00000000" w:rsidP="00000000" w:rsidRDefault="00000000" w:rsidRPr="00000000" w14:paraId="000001F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Pavlo Tokar_Report_008_reqres.in_api_Users_2_ LOGIN - SUCCESSFUL _POST_Screenshot_2.png</w:t>
      </w:r>
    </w:p>
    <w:p w:rsidR="00000000" w:rsidDel="00000000" w:rsidP="00000000" w:rsidRDefault="00000000" w:rsidRPr="00000000" w14:paraId="000001F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lineRule="auto"/>
        <w:rPr/>
      </w:pPr>
      <w:r w:rsidDel="00000000" w:rsidR="00000000" w:rsidRPr="00000000">
        <w:rPr>
          <w:rtl w:val="0"/>
        </w:rPr>
        <w:t xml:space="preserve">3. Використовуючи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, відправ по одному валідному запиту для кожного методу в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GO REST</w:t>
        </w:r>
      </w:hyperlink>
      <w:r w:rsidDel="00000000" w:rsidR="00000000" w:rsidRPr="00000000">
        <w:rPr>
          <w:rtl w:val="0"/>
        </w:rPr>
        <w:t xml:space="preserve">  : </w:t>
      </w:r>
      <w:r w:rsidDel="00000000" w:rsidR="00000000" w:rsidRPr="00000000">
        <w:rPr>
          <w:color w:val="0b5394"/>
          <w:rtl w:val="0"/>
        </w:rPr>
        <w:t xml:space="preserve">gorest.co.in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/users</w:t>
      </w:r>
      <w:r w:rsidDel="00000000" w:rsidR="00000000" w:rsidRPr="00000000">
        <w:rPr>
          <w:rtl w:val="0"/>
        </w:rPr>
        <w:t xml:space="preserve"> endpoint).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За відправки кожного запиту порівняй його деталі, введені у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і відображені в Developer Tools.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Відповіді зі скриншотами, де буде видно відповідність даних в обох інструментах запиши в той самий Google Doc документ.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Запит: Створити нового користувача (Create a new user)- метод POST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1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URL 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</w:t>
        </w:r>
      </w:hyperlink>
      <w:r w:rsidDel="00000000" w:rsidR="00000000" w:rsidRPr="00000000">
        <w:rPr>
          <w:color w:val="1155cc"/>
          <w:rtl w:val="0"/>
        </w:rPr>
        <w:t xml:space="preserve">s</w:t>
      </w:r>
      <w:r w:rsidDel="00000000" w:rsidR="00000000" w:rsidRPr="00000000">
        <w:rPr>
          <w:rtl w:val="0"/>
        </w:rPr>
        <w:t xml:space="preserve">          Отримано відповідь </w:t>
      </w:r>
      <w:r w:rsidDel="00000000" w:rsidR="00000000" w:rsidRPr="00000000">
        <w:rPr>
          <w:color w:val="00ff00"/>
          <w:rtl w:val="0"/>
        </w:rPr>
        <w:t xml:space="preserve">201 (Created)</w:t>
      </w:r>
      <w:r w:rsidDel="00000000" w:rsidR="00000000" w:rsidRPr="00000000">
        <w:rPr>
          <w:rtl w:val="0"/>
        </w:rPr>
        <w:t xml:space="preserve"> на запит_метод POST,</w:t>
      </w:r>
    </w:p>
    <w:p w:rsidR="00000000" w:rsidDel="00000000" w:rsidP="00000000" w:rsidRDefault="00000000" w:rsidRPr="00000000" w14:paraId="000001F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0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Прикріплення:</w:t>
      </w:r>
    </w:p>
    <w:p w:rsidR="00000000" w:rsidDel="00000000" w:rsidP="00000000" w:rsidRDefault="00000000" w:rsidRPr="00000000" w14:paraId="000002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Pavlo Tokar_001_https_gorest.co.in_POST_USERS_Screenshot_1.png</w:t>
      </w:r>
    </w:p>
    <w:p w:rsidR="00000000" w:rsidDel="00000000" w:rsidP="00000000" w:rsidRDefault="00000000" w:rsidRPr="00000000" w14:paraId="000002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Pavlo Tokar_001_https_gorest.co.in_POST_USERS_Screenshot_2.png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Запит: Отримати дані користувача  (Get user details) - метод GET : </w:t>
      </w:r>
    </w:p>
    <w:p w:rsidR="00000000" w:rsidDel="00000000" w:rsidP="00000000" w:rsidRDefault="00000000" w:rsidRPr="00000000" w14:paraId="000002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URL 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https://gorest.co.in/public/v2/users/</w:t>
        </w:r>
      </w:hyperlink>
      <w:r w:rsidDel="00000000" w:rsidR="00000000" w:rsidRPr="00000000">
        <w:rPr>
          <w:color w:val="1155cc"/>
          <w:rtl w:val="0"/>
        </w:rPr>
        <w:t xml:space="preserve">628115 </w:t>
      </w: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200 (OK)</w:t>
      </w:r>
      <w:r w:rsidDel="00000000" w:rsidR="00000000" w:rsidRPr="00000000">
        <w:rPr>
          <w:rtl w:val="0"/>
        </w:rPr>
        <w:t xml:space="preserve"> на запит_метод GET .</w:t>
      </w:r>
    </w:p>
    <w:p w:rsidR="00000000" w:rsidDel="00000000" w:rsidP="00000000" w:rsidRDefault="00000000" w:rsidRPr="00000000" w14:paraId="00000206">
      <w:pPr>
        <w:spacing w:after="240" w:before="240" w:lineRule="auto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Прикріплення : </w:t>
      </w:r>
    </w:p>
    <w:p w:rsidR="00000000" w:rsidDel="00000000" w:rsidP="00000000" w:rsidRDefault="00000000" w:rsidRPr="00000000" w14:paraId="000002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Pavlo Tokar_002_https_gorest.co.in_GET_USERS_Screenshot_1.png </w:t>
      </w:r>
    </w:p>
    <w:p w:rsidR="00000000" w:rsidDel="00000000" w:rsidP="00000000" w:rsidRDefault="00000000" w:rsidRPr="00000000" w14:paraId="000002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Запит: Оновити дані користувача (Update user details) - метод PUT : </w:t>
      </w:r>
    </w:p>
    <w:p w:rsidR="00000000" w:rsidDel="00000000" w:rsidP="00000000" w:rsidRDefault="00000000" w:rsidRPr="00000000" w14:paraId="000002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URL 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https://gorest.co.in/public/v2/users/</w:t>
        </w:r>
      </w:hyperlink>
      <w:r w:rsidDel="00000000" w:rsidR="00000000" w:rsidRPr="00000000">
        <w:rPr>
          <w:color w:val="1155cc"/>
          <w:rtl w:val="0"/>
        </w:rPr>
        <w:t xml:space="preserve">628115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lineRule="auto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200 (OK)</w:t>
      </w:r>
      <w:r w:rsidDel="00000000" w:rsidR="00000000" w:rsidRPr="00000000">
        <w:rPr>
          <w:rtl w:val="0"/>
        </w:rPr>
        <w:t xml:space="preserve"> на запит_метод PUT .</w:t>
      </w:r>
    </w:p>
    <w:p w:rsidR="00000000" w:rsidDel="00000000" w:rsidP="00000000" w:rsidRDefault="00000000" w:rsidRPr="00000000" w14:paraId="0000020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Прикріплення : </w:t>
      </w:r>
    </w:p>
    <w:p w:rsidR="00000000" w:rsidDel="00000000" w:rsidP="00000000" w:rsidRDefault="00000000" w:rsidRPr="00000000" w14:paraId="000002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Pavlo Tokar_003_https_gorest.co.in_PUT_USERS_Screenshot_1.png</w:t>
      </w:r>
    </w:p>
    <w:p w:rsidR="00000000" w:rsidDel="00000000" w:rsidP="00000000" w:rsidRDefault="00000000" w:rsidRPr="00000000" w14:paraId="000002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Pavlo Tokar_003_https_gorest.co.in_PUT_USERS_Screenshot_2.png</w:t>
      </w:r>
    </w:p>
    <w:p w:rsidR="00000000" w:rsidDel="00000000" w:rsidP="00000000" w:rsidRDefault="00000000" w:rsidRPr="00000000" w14:paraId="000002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Запит: Оновити дані користувача  (Update user details) - метод PATCH :</w:t>
      </w:r>
    </w:p>
    <w:p w:rsidR="00000000" w:rsidDel="00000000" w:rsidP="00000000" w:rsidRDefault="00000000" w:rsidRPr="00000000" w14:paraId="000002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URL 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https://gorest.co.in/public/v2/users/</w:t>
        </w:r>
      </w:hyperlink>
      <w:r w:rsidDel="00000000" w:rsidR="00000000" w:rsidRPr="00000000">
        <w:rPr>
          <w:color w:val="1155cc"/>
          <w:rtl w:val="0"/>
        </w:rPr>
        <w:t xml:space="preserve">628115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lineRule="auto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200 (OK)</w:t>
      </w:r>
      <w:r w:rsidDel="00000000" w:rsidR="00000000" w:rsidRPr="00000000">
        <w:rPr>
          <w:rtl w:val="0"/>
        </w:rPr>
        <w:t xml:space="preserve"> на запит_метод PATCH .</w:t>
      </w:r>
    </w:p>
    <w:p w:rsidR="00000000" w:rsidDel="00000000" w:rsidP="00000000" w:rsidRDefault="00000000" w:rsidRPr="00000000" w14:paraId="000002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Прикріплення :</w:t>
      </w:r>
    </w:p>
    <w:p w:rsidR="00000000" w:rsidDel="00000000" w:rsidP="00000000" w:rsidRDefault="00000000" w:rsidRPr="00000000" w14:paraId="000002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Pavlo Tokar_004_https_gorest.co.in_PATCH_USERS_Screenshot_1.png</w:t>
      </w:r>
    </w:p>
    <w:p w:rsidR="00000000" w:rsidDel="00000000" w:rsidP="00000000" w:rsidRDefault="00000000" w:rsidRPr="00000000" w14:paraId="000002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Pavlo Tokar_004_https_gorest.co.in_PATCH_USERS_Screenshot_2.png</w:t>
      </w:r>
    </w:p>
    <w:p w:rsidR="00000000" w:rsidDel="00000000" w:rsidP="00000000" w:rsidRDefault="00000000" w:rsidRPr="00000000" w14:paraId="000002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Запит : Видалити користувача (Delete user) -метод DELETE</w:t>
      </w:r>
    </w:p>
    <w:p w:rsidR="00000000" w:rsidDel="00000000" w:rsidP="00000000" w:rsidRDefault="00000000" w:rsidRPr="00000000" w14:paraId="000002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URL 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https://gorest.co.in/public/v2/users/</w:t>
        </w:r>
      </w:hyperlink>
      <w:r w:rsidDel="00000000" w:rsidR="00000000" w:rsidRPr="00000000">
        <w:rPr>
          <w:color w:val="1155cc"/>
          <w:rtl w:val="0"/>
        </w:rPr>
        <w:t xml:space="preserve">628115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lineRule="auto"/>
        <w:rPr/>
      </w:pPr>
      <w:r w:rsidDel="00000000" w:rsidR="00000000" w:rsidRPr="00000000">
        <w:rPr>
          <w:rtl w:val="0"/>
        </w:rPr>
        <w:t xml:space="preserve">Отримано відповідь </w:t>
      </w:r>
      <w:r w:rsidDel="00000000" w:rsidR="00000000" w:rsidRPr="00000000">
        <w:rPr>
          <w:color w:val="00ff00"/>
          <w:rtl w:val="0"/>
        </w:rPr>
        <w:t xml:space="preserve">204 (No content)</w:t>
      </w:r>
      <w:r w:rsidDel="00000000" w:rsidR="00000000" w:rsidRPr="00000000">
        <w:rPr>
          <w:rtl w:val="0"/>
        </w:rPr>
        <w:t xml:space="preserve"> на запит_метод DELETE</w:t>
      </w:r>
    </w:p>
    <w:p w:rsidR="00000000" w:rsidDel="00000000" w:rsidP="00000000" w:rsidRDefault="00000000" w:rsidRPr="00000000" w14:paraId="0000021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Прикріплення :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Pavlo Tokar_005_https_gorest.co.in_DELETE_USERS_Screenshot_2.png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Pavlo Tokar_005_https_gorest.co.in_PATCH_USERS_Screenshot_1.png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F">
      <w:pPr>
        <w:spacing w:after="240" w:lineRule="auto"/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lineRule="auto"/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orest.co.in/public/v2/users/628088" TargetMode="External"/><Relationship Id="rId20" Type="http://schemas.openxmlformats.org/officeDocument/2006/relationships/hyperlink" Target="https://reqres.in/" TargetMode="External"/><Relationship Id="rId41" Type="http://schemas.openxmlformats.org/officeDocument/2006/relationships/hyperlink" Target="https://gorest.co.in/public/v2/users/628088" TargetMode="External"/><Relationship Id="rId22" Type="http://schemas.openxmlformats.org/officeDocument/2006/relationships/hyperlink" Target="https://reqbin.com/" TargetMode="External"/><Relationship Id="rId21" Type="http://schemas.openxmlformats.org/officeDocument/2006/relationships/hyperlink" Target="https://reqbin.com/" TargetMode="External"/><Relationship Id="rId24" Type="http://schemas.openxmlformats.org/officeDocument/2006/relationships/hyperlink" Target="https://reqres.in/api/users?page=2" TargetMode="External"/><Relationship Id="rId23" Type="http://schemas.openxmlformats.org/officeDocument/2006/relationships/hyperlink" Target="https://reqres.in/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oto.ua/uk/" TargetMode="External"/><Relationship Id="rId26" Type="http://schemas.openxmlformats.org/officeDocument/2006/relationships/hyperlink" Target="https://reqres.in/api/users/2" TargetMode="External"/><Relationship Id="rId25" Type="http://schemas.openxmlformats.org/officeDocument/2006/relationships/hyperlink" Target="https://reqres.in/api/users" TargetMode="External"/><Relationship Id="rId28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/2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oto.ua/uk/" TargetMode="External"/><Relationship Id="rId29" Type="http://schemas.openxmlformats.org/officeDocument/2006/relationships/hyperlink" Target="https://reqres.in/api/register" TargetMode="External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automoto.ua/uk/" TargetMode="External"/><Relationship Id="rId31" Type="http://schemas.openxmlformats.org/officeDocument/2006/relationships/hyperlink" Target="https://reqbin.com/" TargetMode="External"/><Relationship Id="rId30" Type="http://schemas.openxmlformats.org/officeDocument/2006/relationships/hyperlink" Target="https://reqres.in/api/login" TargetMode="External"/><Relationship Id="rId11" Type="http://schemas.openxmlformats.org/officeDocument/2006/relationships/hyperlink" Target="https://automoto.ua/uk/" TargetMode="External"/><Relationship Id="rId33" Type="http://schemas.openxmlformats.org/officeDocument/2006/relationships/hyperlink" Target="https://gorest.co.in" TargetMode="External"/><Relationship Id="rId10" Type="http://schemas.openxmlformats.org/officeDocument/2006/relationships/hyperlink" Target="https://automoto.ua/uk/" TargetMode="External"/><Relationship Id="rId32" Type="http://schemas.openxmlformats.org/officeDocument/2006/relationships/hyperlink" Target="https://reqbin.com/" TargetMode="External"/><Relationship Id="rId13" Type="http://schemas.openxmlformats.org/officeDocument/2006/relationships/hyperlink" Target="https://automoto.ua/uk/" TargetMode="External"/><Relationship Id="rId35" Type="http://schemas.openxmlformats.org/officeDocument/2006/relationships/hyperlink" Target="https://reqbin.com/" TargetMode="External"/><Relationship Id="rId12" Type="http://schemas.openxmlformats.org/officeDocument/2006/relationships/hyperlink" Target="https://automoto.ua/uk/" TargetMode="External"/><Relationship Id="rId34" Type="http://schemas.openxmlformats.org/officeDocument/2006/relationships/hyperlink" Target="https://gorest.co.in" TargetMode="External"/><Relationship Id="rId15" Type="http://schemas.openxmlformats.org/officeDocument/2006/relationships/hyperlink" Target="https://reqbin.com/" TargetMode="External"/><Relationship Id="rId37" Type="http://schemas.openxmlformats.org/officeDocument/2006/relationships/hyperlink" Target="https://gorest.co.in/public/v2/users" TargetMode="External"/><Relationship Id="rId14" Type="http://schemas.openxmlformats.org/officeDocument/2006/relationships/hyperlink" Target="https://automoto.ua/uk/" TargetMode="External"/><Relationship Id="rId36" Type="http://schemas.openxmlformats.org/officeDocument/2006/relationships/hyperlink" Target="https://reqbin.com/" TargetMode="External"/><Relationship Id="rId17" Type="http://schemas.openxmlformats.org/officeDocument/2006/relationships/hyperlink" Target="https://reqres.in/" TargetMode="External"/><Relationship Id="rId39" Type="http://schemas.openxmlformats.org/officeDocument/2006/relationships/hyperlink" Target="https://gorest.co.in/public/v2/users/628088" TargetMode="External"/><Relationship Id="rId16" Type="http://schemas.openxmlformats.org/officeDocument/2006/relationships/hyperlink" Target="https://reqbin.com/" TargetMode="External"/><Relationship Id="rId38" Type="http://schemas.openxmlformats.org/officeDocument/2006/relationships/hyperlink" Target="https://gorest.co.in/public/v2/users/5187154" TargetMode="External"/><Relationship Id="rId19" Type="http://schemas.openxmlformats.org/officeDocument/2006/relationships/hyperlink" Target="https://reqres.in/" TargetMode="External"/><Relationship Id="rId18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