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pPr>
      <w:r>
        <w:rPr>
          <w:rFonts w:cs="Times New Roman" w:ascii="Times New Roman" w:hAnsi="Times New Roman"/>
          <w:b/>
          <w:sz w:val="28"/>
          <w:szCs w:val="28"/>
        </w:rPr>
        <w:t>Лабораторная работа №6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pPr>
      <w:r>
        <w:rPr/>
      </w:r>
    </w:p>
    <w:p>
      <w:pPr>
        <w:pStyle w:val="Standard"/>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kern w:val="0"/>
          <w:sz w:val="28"/>
          <w:szCs w:val="28"/>
          <w:lang w:val="ru-RU" w:eastAsia="ru-RU" w:bidi="ar-SA"/>
        </w:rPr>
        <w:t>Павлов Иван Дмитриевич</w:t>
      </w:r>
    </w:p>
    <w:p>
      <w:pPr>
        <w:pStyle w:val="Standard"/>
        <w:spacing w:lineRule="auto" w:line="240" w:before="0" w:after="0"/>
        <w:ind w:left="5664" w:right="0" w:firstLine="708"/>
        <w:jc w:val="right"/>
        <w:rPr/>
      </w:pPr>
      <w:r>
        <w:rPr>
          <w:rFonts w:eastAsia="Times New Roman" w:cs="Times New Roman" w:ascii="Times New Roman" w:hAnsi="Times New Roman"/>
          <w:color w:val="000000"/>
          <w:sz w:val="28"/>
          <w:szCs w:val="28"/>
        </w:rPr>
        <w:t>Группа: М8О-207Б-21</w:t>
      </w:r>
    </w:p>
    <w:p>
      <w:pPr>
        <w:pStyle w:val="Standard"/>
        <w:spacing w:lineRule="auto" w:line="240" w:before="0" w:after="0"/>
        <w:ind w:left="5664" w:right="0" w:firstLine="708"/>
        <w:jc w:val="right"/>
        <w:rPr/>
      </w:pPr>
      <w:r>
        <w:rPr>
          <w:rFonts w:eastAsia="Times New Roman" w:cs="Times New Roman" w:ascii="Times New Roman" w:hAnsi="Times New Roman"/>
          <w:color w:val="000000"/>
          <w:sz w:val="28"/>
          <w:szCs w:val="28"/>
        </w:rPr>
        <w:t>Вариант: 16</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Миронов Евгений Сергеевич</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2022</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2"/>
        </w:numPr>
        <w:ind w:left="720" w:right="0" w:hanging="360"/>
        <w:rPr>
          <w:rFonts w:ascii="Times New Roman" w:hAnsi="Times New Roman" w:cs="Times New Roman"/>
          <w:sz w:val="28"/>
          <w:szCs w:val="28"/>
        </w:rPr>
      </w:pPr>
      <w:r>
        <w:rPr>
          <w:rFonts w:cs="Times New Roman" w:ascii="Times New Roman" w:hAnsi="Times New Roman"/>
          <w:sz w:val="28"/>
          <w:szCs w:val="28"/>
        </w:rPr>
        <w:t>Репозиторий</w:t>
      </w:r>
    </w:p>
    <w:p>
      <w:pPr>
        <w:pStyle w:val="ListParagraph"/>
        <w:numPr>
          <w:ilvl w:val="0"/>
          <w:numId w:val="13"/>
        </w:numPr>
        <w:ind w:left="720" w:right="0" w:hanging="360"/>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4"/>
        </w:numPr>
        <w:ind w:left="720" w:right="0" w:hanging="360"/>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5"/>
        </w:numPr>
        <w:ind w:left="720" w:right="0" w:hanging="360"/>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6"/>
        </w:numPr>
        <w:ind w:left="720" w:right="0" w:hanging="360"/>
        <w:rPr>
          <w:rFonts w:ascii="Times New Roman" w:hAnsi="Times New Roman" w:cs="Times New Roman"/>
          <w:sz w:val="28"/>
          <w:szCs w:val="28"/>
        </w:rPr>
      </w:pPr>
      <w:r>
        <w:rPr>
          <w:rFonts w:cs="Times New Roman" w:ascii="Times New Roman" w:hAnsi="Times New Roman"/>
          <w:sz w:val="28"/>
          <w:szCs w:val="28"/>
        </w:rPr>
        <w:t>Исходный код</w:t>
      </w:r>
    </w:p>
    <w:p>
      <w:pPr>
        <w:pStyle w:val="ListParagraph"/>
        <w:numPr>
          <w:ilvl w:val="0"/>
          <w:numId w:val="17"/>
        </w:numPr>
        <w:ind w:left="720" w:right="0" w:hanging="360"/>
        <w:rPr>
          <w:rFonts w:ascii="Times New Roman" w:hAnsi="Times New Roman" w:cs="Times New Roman"/>
          <w:sz w:val="28"/>
          <w:szCs w:val="28"/>
        </w:rPr>
      </w:pPr>
      <w:r>
        <w:rPr>
          <w:rFonts w:cs="Times New Roman" w:ascii="Times New Roman" w:hAnsi="Times New Roman"/>
          <w:sz w:val="28"/>
          <w:szCs w:val="28"/>
        </w:rPr>
        <w:t>Сборка программы</w:t>
      </w:r>
    </w:p>
    <w:p>
      <w:pPr>
        <w:pStyle w:val="ListParagraph"/>
        <w:numPr>
          <w:ilvl w:val="0"/>
          <w:numId w:val="18"/>
        </w:numPr>
        <w:ind w:left="720" w:right="0" w:hanging="360"/>
        <w:rPr>
          <w:rFonts w:ascii="Times New Roman" w:hAnsi="Times New Roman" w:cs="Times New Roman"/>
          <w:sz w:val="28"/>
          <w:szCs w:val="28"/>
        </w:rPr>
      </w:pPr>
      <w:r>
        <w:rPr>
          <w:rFonts w:cs="Times New Roman" w:ascii="Times New Roman" w:hAnsi="Times New Roman"/>
          <w:sz w:val="28"/>
          <w:szCs w:val="28"/>
        </w:rPr>
        <w:t>Демонстрация работы программы</w:t>
      </w:r>
    </w:p>
    <w:p>
      <w:pPr>
        <w:pStyle w:val="ListParagraph"/>
        <w:numPr>
          <w:ilvl w:val="0"/>
          <w:numId w:val="19"/>
        </w:numPr>
        <w:ind w:left="720" w:right="0" w:hanging="360"/>
        <w:rPr>
          <w:rFonts w:ascii="Times New Roman" w:hAnsi="Times New Roman" w:cs="Times New Roman"/>
          <w:sz w:val="28"/>
          <w:szCs w:val="28"/>
        </w:rPr>
      </w:pPr>
      <w:r>
        <w:rPr>
          <w:rFonts w:cs="Times New Roman" w:ascii="Times New Roman" w:hAnsi="Times New Roman"/>
          <w:sz w:val="28"/>
          <w:szCs w:val="28"/>
        </w:rPr>
        <w:t>Выводы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Репозиторий</w:t>
      </w:r>
    </w:p>
    <w:p>
      <w:pPr>
        <w:pStyle w:val="Standard"/>
        <w:rPr/>
      </w:pPr>
      <w:r>
        <w:rPr>
          <w:rStyle w:val="Style15"/>
          <w:rFonts w:cs="Times New Roman" w:ascii="Times New Roman" w:hAnsi="Times New Roman"/>
          <w:sz w:val="28"/>
          <w:szCs w:val="28"/>
        </w:rPr>
        <w:t>https://github.com/Pavloffff/MAI_OS/tree/main/lab6</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keepNext w:val="true"/>
        <w:keepLines/>
        <w:numPr>
          <w:ilvl w:val="0"/>
          <w:numId w:val="0"/>
        </w:numPr>
        <w:spacing w:lineRule="auto" w:line="252" w:before="200" w:after="0"/>
        <w:ind w:left="0" w:right="0" w:hanging="0"/>
        <w:textAlignment w:val="baseline"/>
        <w:outlineLvl w:val="1"/>
        <w:rPr>
          <w:rFonts w:ascii="Times New Roman" w:hAnsi="Times New Roman" w:eastAsia="SimSun" w:cs="Times New Roman"/>
          <w:b/>
          <w:b/>
          <w:bCs/>
          <w:color w:val="000000"/>
          <w:kern w:val="2"/>
          <w:sz w:val="28"/>
          <w:szCs w:val="28"/>
          <w:lang w:eastAsia="en-US"/>
        </w:rPr>
      </w:pPr>
      <w:r>
        <w:rPr>
          <w:rFonts w:eastAsia="SimSun" w:cs="Times New Roman" w:ascii="Times New Roman" w:hAnsi="Times New Roman"/>
          <w:b/>
          <w:bCs/>
          <w:color w:val="000000"/>
          <w:kern w:val="2"/>
          <w:sz w:val="28"/>
          <w:szCs w:val="28"/>
          <w:lang w:eastAsia="en-US"/>
        </w:rPr>
        <w:t>Цель работы</w:t>
      </w:r>
    </w:p>
    <w:p>
      <w:pPr>
        <w:pStyle w:val="Normal"/>
        <w:rPr>
          <w:rFonts w:ascii="TimesNewRoman" w:hAnsi="TimesNewRoman" w:eastAsia="SimSun" w:cs="Times New Roman"/>
          <w:b w:val="false"/>
          <w:b w:val="false"/>
          <w:bCs w:val="false"/>
          <w:kern w:val="2"/>
          <w:sz w:val="28"/>
          <w:szCs w:val="28"/>
          <w:lang w:eastAsia="en-US"/>
        </w:rPr>
      </w:pPr>
      <w:r>
        <w:rPr>
          <w:rFonts w:eastAsia="SimSun" w:cs="Times New Roman" w:ascii="TimesNewRoman" w:hAnsi="TimesNewRoman"/>
          <w:b w:val="false"/>
          <w:bCs w:val="false"/>
          <w:kern w:val="2"/>
          <w:sz w:val="28"/>
          <w:szCs w:val="28"/>
          <w:lang w:eastAsia="en-US"/>
        </w:rPr>
        <w:t>Целью является приобретение практических навыков в:</w:t>
      </w:r>
    </w:p>
    <w:p>
      <w:pPr>
        <w:pStyle w:val="Normal"/>
        <w:numPr>
          <w:ilvl w:val="0"/>
          <w:numId w:val="1"/>
        </w:numPr>
        <w:rPr>
          <w:rFonts w:ascii="TimesNewRoman" w:hAnsi="TimesNewRoman" w:eastAsia="SimSun" w:cs="Times New Roman"/>
          <w:b w:val="false"/>
          <w:b w:val="false"/>
          <w:bCs w:val="false"/>
          <w:kern w:val="2"/>
          <w:sz w:val="28"/>
          <w:szCs w:val="28"/>
          <w:lang w:eastAsia="en-US"/>
        </w:rPr>
      </w:pPr>
      <w:r>
        <w:rPr>
          <w:rFonts w:eastAsia="SimSun" w:cs="Times New Roman" w:ascii="TimesNewRoman" w:hAnsi="TimesNewRoman"/>
          <w:b w:val="false"/>
          <w:bCs w:val="false"/>
          <w:kern w:val="2"/>
          <w:sz w:val="28"/>
          <w:szCs w:val="28"/>
          <w:lang w:eastAsia="en-US"/>
        </w:rPr>
        <w:t></w:t>
      </w:r>
      <w:r>
        <w:rPr>
          <w:rFonts w:eastAsia="SimSun" w:cs="Times New Roman" w:ascii="TimesNewRoman" w:hAnsi="TimesNewRoman"/>
          <w:b w:val="false"/>
          <w:bCs w:val="false"/>
          <w:kern w:val="2"/>
          <w:sz w:val="28"/>
          <w:szCs w:val="28"/>
          <w:lang w:eastAsia="en-US"/>
        </w:rPr>
        <w:t>Управлении серверами сообщений (№6)</w:t>
      </w:r>
    </w:p>
    <w:p>
      <w:pPr>
        <w:pStyle w:val="Normal"/>
        <w:numPr>
          <w:ilvl w:val="0"/>
          <w:numId w:val="1"/>
        </w:numPr>
        <w:rPr>
          <w:rFonts w:ascii="TimesNewRoman" w:hAnsi="TimesNewRoman" w:eastAsia="SimSun" w:cs="Times New Roman"/>
          <w:b w:val="false"/>
          <w:b w:val="false"/>
          <w:bCs w:val="false"/>
          <w:kern w:val="2"/>
          <w:sz w:val="28"/>
          <w:szCs w:val="28"/>
          <w:lang w:eastAsia="en-US"/>
        </w:rPr>
      </w:pPr>
      <w:r>
        <w:rPr>
          <w:rFonts w:eastAsia="SimSun" w:cs="Times New Roman" w:ascii="TimesNewRoman" w:hAnsi="TimesNewRoman"/>
          <w:b w:val="false"/>
          <w:bCs w:val="false"/>
          <w:kern w:val="2"/>
          <w:sz w:val="28"/>
          <w:szCs w:val="28"/>
          <w:lang w:eastAsia="en-US"/>
        </w:rPr>
        <w:t></w:t>
      </w:r>
      <w:r>
        <w:rPr>
          <w:rFonts w:eastAsia="SimSun" w:cs="Times New Roman" w:ascii="TimesNewRoman" w:hAnsi="TimesNewRoman"/>
          <w:b w:val="false"/>
          <w:bCs w:val="false"/>
          <w:kern w:val="2"/>
          <w:sz w:val="28"/>
          <w:szCs w:val="28"/>
          <w:lang w:eastAsia="en-US"/>
        </w:rPr>
        <w:t>Применение отложенных вычислений (№7)</w:t>
      </w:r>
    </w:p>
    <w:p>
      <w:pPr>
        <w:pStyle w:val="Normal"/>
        <w:numPr>
          <w:ilvl w:val="0"/>
          <w:numId w:val="1"/>
        </w:numPr>
        <w:rPr>
          <w:rFonts w:ascii="TimesNewRoman" w:hAnsi="TimesNewRoman" w:eastAsia="SimSun" w:cs="Times New Roman"/>
          <w:b w:val="false"/>
          <w:b w:val="false"/>
          <w:bCs w:val="false"/>
          <w:kern w:val="2"/>
          <w:sz w:val="28"/>
          <w:szCs w:val="28"/>
          <w:lang w:eastAsia="en-US"/>
        </w:rPr>
      </w:pPr>
      <w:r>
        <w:rPr>
          <w:rFonts w:eastAsia="SimSun" w:cs="Times New Roman" w:ascii="TimesNewRoman" w:hAnsi="TimesNewRoman"/>
          <w:b w:val="false"/>
          <w:bCs w:val="false"/>
          <w:kern w:val="2"/>
          <w:sz w:val="28"/>
          <w:szCs w:val="28"/>
          <w:lang w:eastAsia="en-US"/>
        </w:rPr>
        <w:t></w:t>
      </w:r>
      <w:r>
        <w:rPr>
          <w:rFonts w:eastAsia="SimSun" w:cs="Times New Roman" w:ascii="TimesNewRoman" w:hAnsi="TimesNewRoman"/>
          <w:b w:val="false"/>
          <w:bCs w:val="false"/>
          <w:kern w:val="2"/>
          <w:sz w:val="28"/>
          <w:szCs w:val="28"/>
          <w:lang w:eastAsia="en-US"/>
        </w:rPr>
        <w:t>Интеграция программных систем друг с другом (№8)</w:t>
      </w:r>
    </w:p>
    <w:p>
      <w:pPr>
        <w:pStyle w:val="Normal"/>
        <w:keepNext w:val="true"/>
        <w:keepLines/>
        <w:numPr>
          <w:ilvl w:val="0"/>
          <w:numId w:val="0"/>
        </w:numPr>
        <w:spacing w:lineRule="auto" w:line="252" w:before="200" w:after="0"/>
        <w:ind w:left="0" w:right="0" w:hanging="0"/>
        <w:textAlignment w:val="baseline"/>
        <w:outlineLvl w:val="1"/>
        <w:rPr>
          <w:rFonts w:ascii="Times New Roman" w:hAnsi="Times New Roman" w:eastAsia="SimSun" w:cs="Times New Roman"/>
          <w:b/>
          <w:b/>
          <w:bCs/>
          <w:kern w:val="2"/>
          <w:sz w:val="28"/>
          <w:szCs w:val="28"/>
          <w:lang w:eastAsia="en-US"/>
        </w:rPr>
      </w:pPr>
      <w:r>
        <w:rPr>
          <w:rFonts w:eastAsia="SimSun" w:cs="Times New Roman" w:ascii="Times New Roman" w:hAnsi="Times New Roman"/>
          <w:b/>
          <w:bCs/>
          <w:kern w:val="2"/>
          <w:sz w:val="28"/>
          <w:szCs w:val="28"/>
          <w:lang w:eastAsia="en-US"/>
        </w:rPr>
        <w:t>Задание</w:t>
      </w:r>
    </w:p>
    <w:p>
      <w:pPr>
        <w:pStyle w:val="Normal"/>
        <w:rPr>
          <w:rFonts w:ascii="TimesNewRoman" w:hAnsi="TimesNewRoman" w:eastAsia="Times New Roman" w:cs="Times New Roman"/>
          <w:b w:val="false"/>
          <w:b w:val="false"/>
          <w:bCs w:val="false"/>
          <w:color w:val="000000"/>
          <w:kern w:val="2"/>
          <w:sz w:val="28"/>
          <w:szCs w:val="28"/>
        </w:rPr>
      </w:pPr>
      <w:r>
        <w:rPr>
          <w:rFonts w:eastAsia="Times New Roman" w:cs="Times New Roman" w:ascii="TimesNewRoman" w:hAnsi="TimesNewRoman"/>
          <w:b w:val="false"/>
          <w:bCs w:val="false"/>
          <w:color w:val="000000"/>
          <w:kern w:val="2"/>
          <w:sz w:val="28"/>
          <w:szCs w:val="28"/>
        </w:rPr>
        <w:t>Реализовать распределенную систему по асинхронной обработке запросов. В данной распределенной системе должно существовать 2 вида узлов: «управляющий» и «вычислительный». Необходимо объединить данные узлы в соответствии с той топологией, которая определена вариантом. Связь между узлами необходимо осуществить при помощи технологии очередей сообщений. Также в данной системе необходимо предусмотреть проверку</w:t>
      </w:r>
    </w:p>
    <w:p>
      <w:pPr>
        <w:pStyle w:val="Normal"/>
        <w:rPr>
          <w:rFonts w:ascii="TimesNewRoman" w:hAnsi="TimesNewRoman" w:eastAsia="Times New Roman" w:cs="Times New Roman"/>
          <w:b w:val="false"/>
          <w:b w:val="false"/>
          <w:bCs w:val="false"/>
          <w:color w:val="000000"/>
          <w:kern w:val="2"/>
          <w:sz w:val="28"/>
          <w:szCs w:val="28"/>
        </w:rPr>
      </w:pPr>
      <w:r>
        <w:rPr>
          <w:rFonts w:eastAsia="Times New Roman" w:cs="Times New Roman" w:ascii="TimesNewRoman" w:hAnsi="TimesNewRoman"/>
          <w:b w:val="false"/>
          <w:bCs w:val="false"/>
          <w:color w:val="000000"/>
          <w:kern w:val="2"/>
          <w:sz w:val="28"/>
          <w:szCs w:val="28"/>
        </w:rPr>
        <w:t>доступности узлов в соответствии с вариантом. При убийстве («kill -9») любого вычислительного узла система должна пытаться максимально сохранять свою работоспособность, а именно все дочерние узлы убитого узла могут стать недоступными, но родительские узлы должны сохранить свою работоспособность. Управляющий узел отвечает за ввод команд от пользователя и отправку этих команд на вычислительные узлы. Список основных поддерживаемых команд:</w:t>
      </w:r>
    </w:p>
    <w:p>
      <w:pPr>
        <w:pStyle w:val="Normal"/>
        <w:numPr>
          <w:ilvl w:val="0"/>
          <w:numId w:val="0"/>
        </w:numPr>
        <w:spacing w:lineRule="auto" w:line="240" w:before="0" w:after="0"/>
        <w:ind w:left="720" w:hanging="0"/>
        <w:textAlignment w:val="baseline"/>
        <w:rPr>
          <w:rFonts w:ascii="TimesNewRoman" w:hAnsi="TimesNewRoman" w:eastAsia="Times New Roman" w:cs="Times New Roman"/>
          <w:b w:val="false"/>
          <w:b w:val="false"/>
          <w:bCs w:val="false"/>
          <w:color w:val="000000"/>
          <w:kern w:val="2"/>
          <w:sz w:val="28"/>
          <w:szCs w:val="28"/>
        </w:rPr>
      </w:pPr>
      <w:r>
        <w:rPr>
          <w:rFonts w:eastAsia="Times New Roman" w:cs="Times New Roman" w:ascii="TimesNewRoman" w:hAnsi="TimesNewRoman"/>
          <w:b w:val="false"/>
          <w:bCs w:val="false"/>
          <w:color w:val="000000"/>
          <w:kern w:val="2"/>
          <w:sz w:val="28"/>
          <w:szCs w:val="28"/>
        </w:rPr>
      </w:r>
    </w:p>
    <w:p>
      <w:pPr>
        <w:pStyle w:val="Normal"/>
        <w:numPr>
          <w:ilvl w:val="0"/>
          <w:numId w:val="2"/>
        </w:numPr>
        <w:tabs>
          <w:tab w:val="clear" w:pos="708"/>
          <w:tab w:val="left" w:pos="3411" w:leader="none"/>
        </w:tabs>
        <w:spacing w:lineRule="auto" w:line="360" w:before="0" w:after="0"/>
        <w:jc w:val="left"/>
        <w:rPr>
          <w:rFonts w:ascii="TimesNewRoman" w:hAnsi="TimesNewRoman" w:cs="Times New Roman"/>
          <w:sz w:val="28"/>
          <w:szCs w:val="28"/>
        </w:rPr>
      </w:pPr>
      <w:r>
        <w:rPr>
          <w:rFonts w:cs="Times New Roman" w:ascii="TimesNewRoman" w:hAnsi="TimesNewRoman"/>
          <w:b/>
          <w:bCs/>
          <w:sz w:val="28"/>
          <w:szCs w:val="28"/>
        </w:rPr>
        <w:t>Создание нового вычислительного узла</w:t>
      </w:r>
      <w:r>
        <w:rPr>
          <w:rFonts w:cs="Times New Roman" w:ascii="TimesNewRoman" w:hAnsi="TimesNewRoman"/>
          <w:sz w:val="28"/>
          <w:szCs w:val="28"/>
        </w:rPr>
        <w:t xml:space="preserve"> (Формат команды: create id [parent])</w:t>
      </w:r>
    </w:p>
    <w:p>
      <w:pPr>
        <w:pStyle w:val="Normal"/>
        <w:numPr>
          <w:ilvl w:val="0"/>
          <w:numId w:val="2"/>
        </w:numPr>
        <w:tabs>
          <w:tab w:val="clear" w:pos="708"/>
          <w:tab w:val="left" w:pos="3411" w:leader="none"/>
        </w:tabs>
        <w:spacing w:lineRule="auto" w:line="360" w:before="0" w:after="0"/>
        <w:jc w:val="left"/>
        <w:rPr>
          <w:rFonts w:ascii="TimesNewRoman" w:hAnsi="TimesNewRoman" w:cs="Times New Roman"/>
          <w:b/>
          <w:b/>
          <w:bCs/>
          <w:sz w:val="28"/>
          <w:szCs w:val="28"/>
        </w:rPr>
      </w:pPr>
      <w:r>
        <w:rPr>
          <w:rFonts w:cs="Times New Roman" w:ascii="TimesNewRoman" w:hAnsi="TimesNewRoman"/>
          <w:b/>
          <w:bCs/>
          <w:sz w:val="28"/>
          <w:szCs w:val="28"/>
        </w:rPr>
        <w:t xml:space="preserve">Исполнение команды на вычислительном узле </w:t>
      </w:r>
      <w:r>
        <w:rPr>
          <w:rFonts w:cs="Times New Roman" w:ascii="TimesNewRoman" w:hAnsi="TimesNewRoman"/>
          <w:b w:val="false"/>
          <w:bCs w:val="false"/>
          <w:sz w:val="28"/>
          <w:szCs w:val="28"/>
        </w:rPr>
        <w:t>(Формат команды: exec id [params])</w:t>
      </w:r>
    </w:p>
    <w:p>
      <w:pPr>
        <w:pStyle w:val="Normal"/>
        <w:numPr>
          <w:ilvl w:val="0"/>
          <w:numId w:val="2"/>
        </w:numPr>
        <w:tabs>
          <w:tab w:val="clear" w:pos="708"/>
          <w:tab w:val="left" w:pos="3411" w:leader="none"/>
        </w:tabs>
        <w:spacing w:lineRule="auto" w:line="360" w:before="0" w:after="0"/>
        <w:jc w:val="left"/>
        <w:rPr>
          <w:rFonts w:ascii="TimesNewRoman" w:hAnsi="TimesNewRoman" w:cs="Times New Roman"/>
          <w:b/>
          <w:b/>
          <w:bCs/>
          <w:sz w:val="28"/>
          <w:szCs w:val="28"/>
        </w:rPr>
      </w:pPr>
      <w:r>
        <w:rPr>
          <w:rFonts w:cs="Times New Roman" w:ascii="TimesNewRoman" w:hAnsi="TimesNewRoman"/>
          <w:b/>
          <w:bCs/>
          <w:sz w:val="28"/>
          <w:szCs w:val="28"/>
        </w:rPr>
        <w:t>Проверка доступности узла</w:t>
      </w:r>
      <w:r>
        <w:rPr>
          <w:rFonts w:cs="Times New Roman" w:ascii="TimesNewRoman" w:hAnsi="TimesNewRoman"/>
          <w:b w:val="false"/>
          <w:bCs w:val="false"/>
          <w:sz w:val="28"/>
          <w:szCs w:val="28"/>
        </w:rPr>
        <w:t xml:space="preserve"> (Формат команды: ping id)</w:t>
      </w:r>
    </w:p>
    <w:p>
      <w:pPr>
        <w:pStyle w:val="Normal"/>
        <w:numPr>
          <w:ilvl w:val="0"/>
          <w:numId w:val="2"/>
        </w:numPr>
        <w:tabs>
          <w:tab w:val="clear" w:pos="708"/>
          <w:tab w:val="left" w:pos="3411" w:leader="none"/>
        </w:tabs>
        <w:spacing w:lineRule="auto" w:line="360" w:before="0" w:after="0"/>
        <w:jc w:val="left"/>
        <w:rPr>
          <w:rFonts w:ascii="TimesNewRoman" w:hAnsi="TimesNewRoman" w:cs="Times New Roman"/>
          <w:b/>
          <w:b/>
          <w:bCs/>
          <w:sz w:val="28"/>
          <w:szCs w:val="28"/>
        </w:rPr>
      </w:pPr>
      <w:r>
        <w:rPr>
          <w:rFonts w:cs="Times New Roman" w:ascii="TimesNewRoman" w:hAnsi="TimesNewRoman"/>
          <w:b/>
          <w:bCs/>
          <w:sz w:val="28"/>
          <w:szCs w:val="28"/>
        </w:rPr>
        <w:t>Удаление узла</w:t>
      </w:r>
      <w:r>
        <w:rPr>
          <w:rFonts w:cs="Times New Roman" w:ascii="TimesNewRoman" w:hAnsi="TimesNewRoman"/>
          <w:b w:val="false"/>
          <w:bCs w:val="false"/>
          <w:sz w:val="28"/>
          <w:szCs w:val="28"/>
        </w:rPr>
        <w:t xml:space="preserve"> (Формат команды remove id)</w:t>
      </w:r>
    </w:p>
    <w:p>
      <w:pPr>
        <w:pStyle w:val="Normal"/>
        <w:widowControl w:val="false"/>
        <w:numPr>
          <w:ilvl w:val="0"/>
          <w:numId w:val="0"/>
        </w:numPr>
        <w:tabs>
          <w:tab w:val="clear" w:pos="708"/>
          <w:tab w:val="left" w:pos="825" w:leader="none"/>
          <w:tab w:val="left" w:pos="3411" w:leader="none"/>
        </w:tabs>
        <w:suppressAutoHyphens w:val="true"/>
        <w:bidi w:val="0"/>
        <w:spacing w:lineRule="auto" w:line="360" w:before="0" w:after="0"/>
        <w:ind w:left="340" w:right="0" w:hanging="0"/>
        <w:jc w:val="left"/>
        <w:textAlignment w:val="baseline"/>
        <w:rPr>
          <w:rFonts w:ascii="TimesNewRoman" w:hAnsi="TimesNewRoman" w:cs="Times New Roman"/>
          <w:b/>
          <w:b/>
          <w:bCs/>
          <w:sz w:val="28"/>
          <w:szCs w:val="28"/>
        </w:rPr>
      </w:pPr>
      <w:r>
        <w:rPr>
          <w:rFonts w:cs="Times New Roman" w:ascii="TimesNewRoman" w:hAnsi="TimesNewRoman"/>
          <w:b/>
          <w:bCs/>
          <w:sz w:val="28"/>
          <w:szCs w:val="28"/>
        </w:rPr>
        <w:t xml:space="preserve">Вариант №16: </w:t>
      </w:r>
      <w:r>
        <w:rPr>
          <w:rFonts w:cs="Times New Roman" w:ascii="TimesNewRoman" w:hAnsi="TimesNewRoman"/>
          <w:b w:val="false"/>
          <w:bCs w:val="false"/>
          <w:sz w:val="28"/>
          <w:szCs w:val="28"/>
        </w:rPr>
        <w:t>топология — дерево общего вида, команда — работа с локальным словарем, проверка доступности — pingall.</w:t>
      </w:r>
    </w:p>
    <w:p>
      <w:pPr>
        <w:pStyle w:val="Normal"/>
        <w:widowControl w:val="false"/>
        <w:tabs>
          <w:tab w:val="clear" w:pos="708"/>
          <w:tab w:val="left" w:pos="825" w:leader="none"/>
          <w:tab w:val="left" w:pos="3411" w:leader="none"/>
        </w:tabs>
        <w:suppressAutoHyphens w:val="true"/>
        <w:bidi w:val="0"/>
        <w:spacing w:lineRule="auto" w:line="360" w:before="0" w:after="0"/>
        <w:ind w:left="340" w:right="0" w:hanging="397"/>
        <w:jc w:val="left"/>
        <w:textAlignment w:val="baseline"/>
        <w:rPr>
          <w:rFonts w:ascii="TimesNewRoman" w:hAnsi="TimesNewRoman" w:cs="Times New Roman"/>
          <w:b w:val="false"/>
          <w:b w:val="false"/>
          <w:bCs w:val="false"/>
          <w:sz w:val="28"/>
          <w:szCs w:val="28"/>
        </w:rPr>
      </w:pPr>
      <w:r>
        <w:rPr>
          <w:rFonts w:cs="Times New Roman" w:ascii="TimesNewRoman" w:hAnsi="TimesNewRoman"/>
          <w:b w:val="false"/>
          <w:bCs w:val="false"/>
          <w:sz w:val="28"/>
          <w:szCs w:val="28"/>
        </w:rPr>
      </w:r>
    </w:p>
    <w:p>
      <w:pPr>
        <w:pStyle w:val="Normal"/>
        <w:widowControl w:val="false"/>
        <w:tabs>
          <w:tab w:val="clear" w:pos="708"/>
          <w:tab w:val="left" w:pos="825" w:leader="none"/>
          <w:tab w:val="left" w:pos="3411" w:leader="none"/>
        </w:tabs>
        <w:suppressAutoHyphens w:val="true"/>
        <w:bidi w:val="0"/>
        <w:spacing w:lineRule="auto" w:line="360" w:before="0" w:after="0"/>
        <w:ind w:left="340" w:right="0" w:hanging="397"/>
        <w:jc w:val="left"/>
        <w:textAlignment w:val="baseline"/>
        <w:rPr>
          <w:rFonts w:ascii="TimesNewRoman" w:hAnsi="TimesNewRoman" w:cs="Times New Roman"/>
          <w:b w:val="false"/>
          <w:b w:val="false"/>
          <w:bCs w:val="false"/>
          <w:sz w:val="28"/>
          <w:szCs w:val="28"/>
        </w:rPr>
      </w:pPr>
      <w:r>
        <w:rPr>
          <w:rFonts w:cs="Times New Roman" w:ascii="TimesNewRoman" w:hAnsi="TimesNewRoman"/>
          <w:b w:val="false"/>
          <w:bCs w:val="false"/>
          <w:sz w:val="28"/>
          <w:szCs w:val="28"/>
        </w:rPr>
      </w:r>
    </w:p>
    <w:p>
      <w:pPr>
        <w:pStyle w:val="Normal"/>
        <w:numPr>
          <w:ilvl w:val="0"/>
          <w:numId w:val="0"/>
        </w:numPr>
        <w:tabs>
          <w:tab w:val="clear" w:pos="708"/>
          <w:tab w:val="left" w:pos="3411" w:leader="none"/>
        </w:tabs>
        <w:spacing w:lineRule="auto" w:line="360" w:before="0" w:after="0"/>
        <w:ind w:left="720" w:hanging="0"/>
        <w:jc w:val="left"/>
        <w:rPr>
          <w:rFonts w:ascii="TimesNewRoman" w:hAnsi="TimesNewRoman" w:cs="Times New Roman"/>
          <w:b w:val="false"/>
          <w:b w:val="false"/>
          <w:bCs w:val="false"/>
          <w:sz w:val="28"/>
          <w:szCs w:val="28"/>
        </w:rPr>
      </w:pPr>
      <w:r>
        <w:rPr>
          <w:rFonts w:cs="Times New Roman" w:ascii="TimesNewRoman" w:hAnsi="TimesNewRoman"/>
          <w:b w:val="false"/>
          <w:bCs w:val="false"/>
          <w:sz w:val="28"/>
          <w:szCs w:val="28"/>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widowControl/>
        <w:tabs>
          <w:tab w:val="clear" w:pos="708"/>
          <w:tab w:val="left" w:pos="3553" w:leader="none"/>
        </w:tabs>
        <w:suppressAutoHyphens w:val="true"/>
        <w:bidi w:val="0"/>
        <w:spacing w:lineRule="auto" w:line="240" w:before="0" w:after="0"/>
        <w:ind w:left="0" w:right="0" w:hanging="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Программа состоит из 4 файлов: client.cpp — интерфейс для общения с пользователем, apidemon.cpp — перенаправление запросов клиента на сервер и дальнейшая обработка (контрольный узел), server.cpp — исполнение команд (вычислительный узел), labtools.h — класс топологии, управление сообщениями и разные константы.</w:t>
      </w:r>
    </w:p>
    <w:p>
      <w:pPr>
        <w:pStyle w:val="Normal"/>
        <w:widowControl/>
        <w:tabs>
          <w:tab w:val="clear" w:pos="708"/>
          <w:tab w:val="left" w:pos="3553" w:leader="none"/>
        </w:tabs>
        <w:suppressAutoHyphens w:val="true"/>
        <w:bidi w:val="0"/>
        <w:spacing w:lineRule="auto" w:line="240" w:before="0" w:after="0"/>
        <w:ind w:left="0" w:right="0" w:hanging="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Общий метод и алгоритм решения</w:t>
      </w:r>
    </w:p>
    <w:p>
      <w:pPr>
        <w:pStyle w:val="Normal"/>
        <w:tabs>
          <w:tab w:val="clear" w:pos="708"/>
          <w:tab w:val="left" w:pos="3553" w:leader="none"/>
        </w:tabs>
        <w:spacing w:lineRule="auto" w:line="360" w:before="0" w:after="0"/>
        <w:ind w:right="0" w:hanging="0"/>
        <w:rPr>
          <w:rFonts w:ascii="Times New Roman" w:hAnsi="Times New Roman" w:cs="Times New Roman"/>
          <w:sz w:val="28"/>
          <w:szCs w:val="28"/>
        </w:rPr>
      </w:pPr>
      <w:r>
        <w:rPr>
          <w:rFonts w:cs="Times New Roman" w:ascii="Times New Roman" w:hAnsi="Times New Roman"/>
          <w:sz w:val="28"/>
          <w:szCs w:val="28"/>
        </w:rPr>
        <w:t xml:space="preserve">Связь между узлами организована с помощью zmq::socket_type::pair. Клиент асинхронно отправляет запросы в виде json-файлов на демона, который напрямую общается с сервером. При запуске программы контрольный узел уже существует на демоне, топология «дерево общего вида» лежит там же. Сам демон просто отправляет запросы на сервер. Процессов server существует столько же, сколько вычислительных узлов в топологии. При получении запроса сервер либо сам обрабатывает запрос, либо отсылает вниз по топологии (на каждом </w:t>
      </w:r>
      <w:r>
        <w:rPr>
          <w:rFonts w:cs="Times New Roman" w:ascii="Times New Roman" w:hAnsi="Times New Roman"/>
          <w:sz w:val="28"/>
          <w:szCs w:val="28"/>
        </w:rPr>
        <w:t>узле</w:t>
      </w:r>
      <w:r>
        <w:rPr>
          <w:rFonts w:cs="Times New Roman" w:ascii="Times New Roman" w:hAnsi="Times New Roman"/>
          <w:sz w:val="28"/>
          <w:szCs w:val="28"/>
        </w:rPr>
        <w:t xml:space="preserve"> есть вектор сокетов для связи с дочерними узлами). Далее все команды реализованы в соответствии с ТЗ.</w:t>
      </w:r>
    </w:p>
    <w:p>
      <w:pPr>
        <w:pStyle w:val="Normal"/>
        <w:tabs>
          <w:tab w:val="clear" w:pos="708"/>
          <w:tab w:val="left" w:pos="3553" w:leader="none"/>
        </w:tabs>
        <w:spacing w:lineRule="auto" w:line="360" w:before="0" w:after="0"/>
        <w:ind w:right="0" w:hanging="0"/>
        <w:rPr>
          <w:rFonts w:ascii="Times New Roman" w:hAnsi="Times New Roman" w:cs="Times New Roman"/>
          <w:sz w:val="28"/>
          <w:szCs w:val="28"/>
        </w:rPr>
      </w:pPr>
      <w:r>
        <w:rPr>
          <w:rFonts w:cs="Times New Roman" w:ascii="Times New Roman" w:hAnsi="Times New Roman"/>
          <w:sz w:val="28"/>
          <w:szCs w:val="28"/>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Исходный код</w:t>
      </w:r>
    </w:p>
    <w:p>
      <w:pPr>
        <w:pStyle w:val="Standard"/>
        <w:spacing w:before="0" w:after="0"/>
        <w:rPr>
          <w:rFonts w:ascii="Times New Roman" w:hAnsi="Times New Roman" w:cs="Times New Roman"/>
          <w:b/>
          <w:b/>
          <w:bCs/>
          <w:sz w:val="28"/>
          <w:szCs w:val="28"/>
        </w:rPr>
      </w:pPr>
      <w:r>
        <w:rPr>
          <w:rFonts w:eastAsia="Calibri" w:cs="Times New Roman" w:ascii="Times New Roman" w:hAnsi="Times New Roman"/>
          <w:b/>
          <w:bCs/>
          <w:color w:val="auto"/>
          <w:kern w:val="0"/>
          <w:sz w:val="28"/>
          <w:szCs w:val="28"/>
          <w:lang w:val="en-US" w:eastAsia="en-US" w:bidi="ar-SA"/>
        </w:rPr>
        <w:t>labtools.h</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#ifndef __LABTOOLS_H__</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#define __LABTOOLS_H__</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&lt;iostream&gt;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&lt;map&gt;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&lt;vector&gt;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&lt;set&gt;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&lt;zmq.hpp&gt;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#include &lt;nlohmann/json.hpp&gt;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const int WAIT_TIME = 1000;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const int PORT = 7000;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const int DEMON_PORT = 6900;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class NTree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public:</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using Node = std::map&lt;int, std::set&lt;int&gt;&gt;;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Node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NTree();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void print();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dfs(int child, int curChild);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findCheck(int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find(int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std::pair&lt;int, int&gt; findNode(int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std::vector&lt;int&gt; findChilds(int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insert(int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erase(int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void destroyUndertree(int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~NTree();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NTree::NTree()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std::set&lt;int&gt; root;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this-&gt;node.insert({-1, root});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NTree::~NTree()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void NTree::print()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it = this-&gt;node.begin(); it != this-&gt;node.end(); it++)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it-&gt;first &lt;&lt; ":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it1 = it-&gt;second.begin(); it1 != it-&gt;second.end(); it1++)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*it1 &lt;&lt; "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"\n";</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NTree::dfs(int child, int curChild)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 this-&gt;node[curChild])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std::cout &lt;&lt; i &lt;&lt; "\n";</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(i == child)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NTree::dfs(child, i);</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NTree::find(int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ans = 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curChild: this-&gt;node[parent])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(curChild == child)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ans;</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else if (dfs(child, curChild) != -1)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ans;</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ans++;</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std::pair&lt;int, int&gt; NTree::findNode(int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 this-&gt;node)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(i.second.find(node) != i.second.cend())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std::make_pair(i.first, 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std::make_pair(-1,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std::vector&lt;int&gt; NTree::findChilds(int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std::vector&lt;int&gt; res;</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 this-&gt;node[node])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res.push_back(i);</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res;</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NTree::findCheck(int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curChild: this-&gt;node[parent])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(curChild == child)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NTree::insert(int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curParent = this-&gt;node.find(parent);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(curParent != this-&gt;node.cend())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curChild = curParent-&gt;second.find(child);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(curChild != curParent-&gt;second.cend())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curParent-&gt;second.insert(child);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std::set&lt;int&gt; childVec;</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this-&gt;node.insert({child, childVec});</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int NTree::erase(int parent, int 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curParent = this-&gt;node.find(parent);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(curParent != this-&gt;node.cend())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curChild = curParent-&gt;second.find(child);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(curChild != curParent-&gt;second.cend())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curParent-&gt;second.erase(child);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p = this-&gt;node.find(child);</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this-&gt;node.erase(p);</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void NTree::destroyUndertree(int 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curNode = this-&gt;node.find(node);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(curNode != this-&gt;node.cend())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(auto it: curNode-&gt;second)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this-&gt;destroyUndertree(it);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curNode-&gt;second.clear();</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parent = this-&gt;findNode(node).first;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auto parentN = this-&gt;node.find(parent);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parentN-&gt;second.erase(node);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this-&gt;node.erase(node);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namespace advancedZMQ</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nlohmann::json sendAndRecv(nlohmann::json &amp;request, zmq::socket_t &amp;socket, int debug)</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std::string strFromJson = request.dump();</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(debug)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strFromJson &lt;&lt; std::endl;</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zmq::message_t msg(strFromJson.size());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memcpy(msg.data(), strFromJson.c_str(), strFromJson.size());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socket.send(msg);</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nlohmann::json reply;</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zmq::message_t msg2;</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socket.recv(msg2);</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std::string strToJson(static_cast&lt;char *&gt; (msg2.data()), msg2.size());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(!strToJson.empty())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reply = nlohmann::json::parse(strToJson);</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else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(debug)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"bad socket" &lt;&lt; std::endl;</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reply["ans"] = "error";</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(debug) {</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reply &lt;&lt; "\n";</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reply;</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void Send(nlohmann::json &amp;request, zmq::socket_t &amp;socket)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std::string strFromJson = request.dump();</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zmq::message_t msg(strFromJson.size());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memcpy(msg.data(), strFromJson.c_str(), strFromJson.size());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socket.send(msg);</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nlohmann::json Recv(zmq::socket_t &amp;socket)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nlohmann::json reply;</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zmq::message_t msg;</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socket.recv(msg);</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std::string strToJson(static_cast&lt;char *&gt; (msg.data()), msg.size());</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reply = nlohmann::json::parse(strToJson);</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reply;</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#endif</w:t>
      </w:r>
    </w:p>
    <w:p>
      <w:pPr>
        <w:pStyle w:val="Standard"/>
        <w:spacing w:before="0" w:after="0"/>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bCs/>
          <w:color w:val="000000"/>
          <w:sz w:val="28"/>
          <w:szCs w:val="28"/>
        </w:rPr>
        <w:t>apidemon.cpp</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&lt;iostream&gt;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&lt;map&gt;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&lt;vector&gt;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&lt;string&gt;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&lt;string.h&gt;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&lt;unistd.h&gt;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&lt;csignal&gt;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&lt;thread&gt;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&lt;zmq.hpp&gt;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&lt;nlohmann/json.hpp&gt;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"../include/labtools.h"</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using namespace advancedZMQ;</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zmq::context_t context;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zmq::socket_t socket(context, zmq::socket_type::pair);</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zmq::socket_t demonSocket(context, zmq::socket_type::pair);</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NTree nodes;</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int main(int argc, char const *argv[])</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demonSocket.connect(("tcp://127.0.0.1:" + std::to_string(DEMON_PORT)));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socket.setsockopt(ZMQ_RCVTIMEO, WAIT_TIME);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socket.setsockopt(ZMQ_SNDTIMEO, WAIT_TIME);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socket.bind(("tcp://127.0.0.1:" + std::to_string(PORT)));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pid = fork();</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(pid == 0)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execl("./server", "./server", std::to_string(-1).c_str(), NULL);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flag = 1;</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while (flag)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demonReply;</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demonReply = Recv(demonSocket);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(demonReply["type"] == "create")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 = demonReply["id"];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parentId = demonReply["parentId"];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(nodes.findNode(parentId).second == -1 &amp;&amp; parentId != -1)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parent " &lt;&lt; parentId &lt;&lt; " not found"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(nodes.find(parentId, id) != -1)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child " &lt;&lt; id &lt;&lt; " already exists"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pingRequest;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pingRequest["type"] = "ping";</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pingRequest["id"] =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pingReply = sendAndRecv(pingRequest,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(pingReply["ans"]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context.close();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parent " &lt;&lt; parentId &lt;&lt; " is unavailable"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request["type"] = "create";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request["parentId"] =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reply = sendAndRecv(request,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context.close();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parent " &lt;&lt; parentId &lt;&lt; " is unavailable"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nodes.insert(parentId,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(demonReply["type"] == "remove")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 = demonReply["id"],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(nodes.findNode(id).second == -1)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node " &lt;&lt; id &lt;&lt; " not found"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parentId = nodes.findNode(id).first;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pingRequest;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pingRequest["type"] = "ping";</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pingRequest["id"] =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pingReply = sendAndRecv(pingRequest,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(pingReply["ans"]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parent " &lt;&lt; parentId &lt;&lt; " is unavailable"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request["type"] = "remove";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request["parentId"] =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reply = sendAndRecv(request,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node " &lt;&lt; id &lt;&lt; " is unavailable"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nodes.destroyUndertree(id);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"ok"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(demonReply["type"] == "print")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nodes.print();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(demonReply["type"] == "exec")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 = demonReply["id"];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(id == -1)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control node can't do calculation"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(nodes.findNode(id).second == -1)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node " &lt;&lt; id &lt;&lt; " not found"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reply = sendAndRecv(demonReply,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"Error: node " &lt;&lt; id &lt;&lt; " is unavailable"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continue;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(demonReply["type"] == "pingall")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reply = sendAndRecv(demonReply,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(reply["ans"] == "ok")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"ok" &lt;&lt; std::endl;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(demonReply["type"] == "close")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destroyRequest;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destroyRequest["type"] = "remove";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std::vector&lt;int&gt; nodesRoot = nodes.findChilds(-1);</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for (int i = 0; i &lt; nodesRoot.size(); i++)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destroyRequest["id"] = nodesRoot[i];</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sendAndRecv(destroyRequest, socket,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flag =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socket.close();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bCs/>
          <w:color w:val="000000"/>
          <w:sz w:val="28"/>
          <w:szCs w:val="28"/>
        </w:rPr>
        <w:t>client.cpp</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&lt;iostream&gt;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&lt;map&gt;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&lt;vector&gt;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&lt;string&gt;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&lt;string.h&gt;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&lt;unistd.h&gt;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&lt;csignal&gt;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&lt;thread&gt;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&lt;zmq.hpp&gt;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&lt;nlohmann/json.hpp&gt;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#include "../include/labtools.h"</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using namespace advancedZMQ;</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zmq::context_t context;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zmq::socket_t demonSocket(context, zmq::socket_type::pair);</w:t>
      </w:r>
    </w:p>
    <w:p>
      <w:pPr>
        <w:pStyle w:val="Standard"/>
        <w:rPr>
          <w:rStyle w:val="Symbol0c"/>
          <w:b w:val="false"/>
          <w:b w:val="false"/>
          <w:color w:val="000000"/>
        </w:rPr>
      </w:pPr>
      <w:r>
        <w:rPr>
          <w:b w:val="false"/>
          <w:color w:val="000000"/>
        </w:rPr>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int main(int argc, char const *argv[])</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demonPid = fork();</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(demonPid == 0)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execl("./apidemon", "./apidemon", NULL);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demonSocket.setsockopt(ZMQ_RCVTIMEO, WAIT_TIME);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demonSocket.setsockopt(ZMQ_SNDTIMEO, WAIT_TIME);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demonSocket.bind(("tcp://127.0.0.1:" + std::to_string(DEMON_PORT)));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"\nWrite:\n command [arg1] ... [argn]\n";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"\ncreate [id] [parentId] to create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"\nremove [id] [parentId] to remove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"\nexec [id] [key:string] [value:int] to add [key:value] to map on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"\nexec [id] [key:string] to show the value in map on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"\npingall to show all the unreachible nodes\n";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"\nprint to show NTree topology\n";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"\nhelp to see commands again\n\n";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std::string command;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while (std::cin &gt;&gt; command)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demonRequest;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(command == "create")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std::cin &gt;&gt; id &gt;&gt;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"create";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demonRequest["parentId"] = parentId;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(command == "remove")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std::cin &gt;&gt;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"remove";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(command == "print")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"print";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(command == "exec")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std::string key;</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char c;</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std::cin &gt;&gt; id &gt;&gt; key;</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c = getchar();</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(c == ' ')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int value;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std::cin &gt;&gt; value;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"exec";</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demonRequest["action"] = "add";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demonRequest["key"] = key;</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demonRequest["value"] = value;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"exec";</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demonRequest["action"] = "check";</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demonRequest["id"] = id;</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demonRequest["key"] = key;</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(command == "pingall")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"pingall";</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 else if (command == "help")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"\nWrite:\n command [arg1] ... [argn]\n";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"\ncreate [id] [parentId] to create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"\nremove [id] [parentId] to remove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"\nexec [id] [key:string] [value:int] to add [key:value] to map on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"\nexec [id] [key:string] to show the value in map on calculation node\n";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"\npingall to show all the unreachible nodes\n";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"\nprint to show NTree topology\n";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std::cout &lt;&lt; "\nhelp to see commands again\n\n";</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if (std::cin.eof()) {</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nlohmann::json demonRequest;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demonRequest["type"] = "close";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Send(demonRequest, demonSocket);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demonSocket.close();</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 xml:space="preserve">    </w:t>
      </w:r>
      <w:r>
        <w:rPr>
          <w:rStyle w:val="Symbol0c"/>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sz w:val="28"/>
          <w:szCs w:val="28"/>
        </w:rPr>
      </w:pPr>
      <w:r>
        <w:rPr>
          <w:rStyle w:val="Symbol0c"/>
          <w:rFonts w:cs="Times New Roman" w:ascii="Times New Roman" w:hAnsi="Times New Roman"/>
          <w:b/>
          <w:bCs/>
          <w:color w:val="000000"/>
          <w:sz w:val="28"/>
          <w:szCs w:val="28"/>
        </w:rPr>
        <w:t>server.cpp</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&lt;iostream&gt;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&lt;map&gt;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&lt;vector&gt;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&lt;string&gt;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&lt;string.h&gt;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&lt;unistd.h&gt;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&lt;csignal&gt;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&lt;thread&gt;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&lt;zmq.hpp&gt;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&lt;nlohmann/json.hpp&gt;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#include "../include/labtools.h"</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using namespace advancedZMQ;</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std::vector&lt;zmq::socket_t&gt; childSockets;</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std::vector&lt;int&gt; childIds;</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int main(int argc, char const *argv[])</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curId = std::stoi(std::string(argv[1])), flag = 1;</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zmq::context_t parentContext(1);</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zmq::socket_t parentSocket(parentContext, zmq::socket_type::pair);</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parentSocket.connect(("tcp://127.0.0.1:" + std::to_string(PORT + curId + 1)));</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std::map&lt;std::string, int&gt; localDict;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void *arg = NULL;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while (flag)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reply = Recv(parentSocket);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request;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request["type"] = reply["type"];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request["id"] = curId;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request["pid"] =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"error";</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(reply["type"] == "ping")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(reply["id"] == curId)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request["id"] = curId;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request["pid"] = getpid();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pingRequest;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pingRequest["type"] = "ping";</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pingRequest["id"]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pingReply = sendAndRecv(pingRequest,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(pingReply["ans"]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request["id"] = curId;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request["pid"] = getpid();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break;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if (reply["type"] == "create")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(reply["parentId"] == curId)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i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zmq::socket_t childSocket(parentContext, zmq::socket_type::pair);</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childSocket.setsockopt(ZMQ_RCVTIMEO, WAIT_TIME);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childSocket.setsockopt(ZMQ_SNDTIMEO, WAIT_TIME);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childSocket.bind(("tcp://*:" + std::to_string(PORT + i + 1)).c_str());</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pid = fork();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(pid == 0)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i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execl("./server", "./server", std::to_string(i).c_str(), NULL);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pingRequest;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pingRequest["type"] = "ping";</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pingRequest["id"]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pingReply = sendAndRecv(pingRequest, childSocket,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(pingReply["ans"]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std::cout &lt;&lt; "OK: " &lt;&lt; pingReply["pid"] &lt;&lt; std::endl;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i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childSockets.push_back(std::move(childSocket));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childIds.push_back(reply["id"]);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request["parentId"] = reply["parentId"];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newRequest = reply;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newReply = sendAndRecv(newRequest,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(newReply["ans"]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break;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if (reply["type"] == "remove")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c =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childId = childIds[i];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destroyRequest;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destroyRequest["type"] = "destroy";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(childId == reply["id"])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Send(destroyRequest, childSockets[i]);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k = reply["id"];</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childSockets.erase(std::next(childSockets.begin() + 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childIds.erase(childIds.begin() + 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xml:space="preserve">break;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(c &gt; 0)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 =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newReply = sendAndRecv(reply,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(newReply["ans"]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if (reply["type"] == "destroy")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newRequest = reply;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childId = childIds[i];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Send(newRequest, childSockets[i]);</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flag =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if (reply["type"] == "exec")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(reply["action"] == "add")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(reply["id"] == curId)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std::string key = reply["key"];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int value = reply["value"];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localDict.insert({key, value});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std::cout &lt;&lt; "ok:" &lt;&lt; curId &lt;&lt; ":" &lt;&lt; key &lt;&lt; ":" &lt;&lt; value &lt;&lt; std::endl;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newRequest = reply;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newReply = sendAndRecv(newRequest,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(newReply["ans"]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break;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(reply["id"] == curId)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std::string key = reply["key"];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(localDict.find(key) != localDict.cend())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std::cout &lt;&lt; "ok:" &lt;&lt; curId &lt;&lt; ":" &lt;&lt; localDict[key] &lt;&lt; std::endl;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std::cout &lt;&lt; "Error: key " &lt;&lt; key &lt;&lt; " not found" &lt;&lt; std::endl;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newRequest = reply;</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newReply = sendAndRecv(newRequest,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(newReply["ans"]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break;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if (reply["type"] == "pingall")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newRequest;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newRequest["type"] = "pingall";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nlohmann::json newReply = sendAndRecv(newRequest, childSockets[i],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if (newReply["ans"] == "ok")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 else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std::cout &lt;&lt; childIds[i] &lt;&lt; std::endl;</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request["ans"] = "ok";</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Send(request, parentSocket);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for (int i = 0; i &lt; childSockets.size(); i++) {</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childSockets[i].close();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parentSocket.close();</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rPr>
        <w:t>return 0;</w:t>
      </w:r>
    </w:p>
    <w:p>
      <w:pPr>
        <w:pStyle w:val="Standard"/>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w:t>
      </w:r>
    </w:p>
    <w:p>
      <w:pPr>
        <w:pStyle w:val="Standard"/>
        <w:jc w:val="center"/>
        <w:rPr>
          <w:rFonts w:ascii="Times New Roman" w:hAnsi="Times New Roman" w:cs="Times New Roman"/>
          <w:b w:val="false"/>
          <w:b w:val="false"/>
          <w:bCs w:val="false"/>
          <w:sz w:val="28"/>
          <w:szCs w:val="28"/>
        </w:rPr>
      </w:pPr>
      <w:r>
        <w:rPr>
          <w:rStyle w:val="Symbol0c"/>
          <w:rFonts w:cs="Times New Roman" w:ascii="Times New Roman" w:hAnsi="Times New Roman"/>
          <w:b/>
          <w:bCs/>
          <w:color w:val="000000"/>
          <w:sz w:val="28"/>
          <w:szCs w:val="28"/>
        </w:rPr>
        <w:t>Сборка программы</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xml:space="preserve">ggame@ggame:~/OS/ready/lab6$ ./make.sh </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The CXX compiler identification is GNU 11.3.0</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Detecting CXX compiler ABI info</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Detecting CXX compiler ABI info - done</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Check for working CXX compiler: /usr/bin/c++ - skipped</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Detecting CXX compile features</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Detecting CXX compile features - done</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Configuring done</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Generating done</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Build files have been written to: /home/ggame/OS/ready/lab6/build</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[ 16%] Building CXX object CmakeFiles/client.dir/src/client.cpp.o</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[ 33%] Linking CXX executable client</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[ 33%] Built target client</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[ 50%] Building CXX object CmakeFiles/server.dir/src/server.cpp.o</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[ 66%] Linking CXX executable server</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[ 66%] Built target server</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[ 83%] Building CXX object CmakeFiles/apidemon.dir/src/apidemon.cpp.o</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[100%] Linking CXX executable apidemon</w:t>
      </w:r>
    </w:p>
    <w:p>
      <w:pPr>
        <w:pStyle w:val="Standard"/>
        <w:jc w:val="left"/>
        <w:rPr>
          <w:rFonts w:ascii="Times New Roman" w:hAnsi="Times New Roman" w:cs="Times New Roman"/>
          <w:b/>
          <w:b/>
          <w:sz w:val="28"/>
          <w:szCs w:val="28"/>
        </w:rPr>
      </w:pPr>
      <w:r>
        <w:rPr>
          <w:rStyle w:val="Symbol0c"/>
          <w:rFonts w:cs="Times New Roman" w:ascii="Times New Roman" w:hAnsi="Times New Roman"/>
          <w:b w:val="false"/>
          <w:bCs w:val="false"/>
          <w:color w:val="000000"/>
          <w:sz w:val="22"/>
          <w:szCs w:val="22"/>
        </w:rPr>
        <w:t>[100%] Built target apidemon</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Демонстрация работы программы</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Терминал работы программы:</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Write:</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command [arg1] ... [argn]</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create [id] [parentId] to create calculation node</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remove [id] [parentId] to remove calculation node</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[id] [key:string] [value:int] to add [key:value] to map on calculation node</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[id] [key:string] to show the value in map on calculation node</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pingall to show all the unreachible nodes</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print to show NTree topology</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help to see commands again</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create 0 -1</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 14022</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crwate 4 0</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create 4 0</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 14028</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create 3 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 14031</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create 5 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 14034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print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-1: 0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0: 4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3: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4: 3 5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5: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3 4 5</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ok:3:4:5</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3 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ok:3:5</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3 5</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Error: key 5 not found</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5 6 7</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ok:5:6:7</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5 6</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ok:5:7</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5 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Error: key 4 not found</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pingall</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remove 3</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print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-1: 0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0: 4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4: 5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5: </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0 1 3</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ok:0:1:3</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0 1</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ok:0:3</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Втророй терминал:</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ggame@ggame:~/OS/ready/lab6$ ps -a</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PID TTY          TIME CMD</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3586 tty2     00:02:17 Xorg</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3679 tty2     00:00:00 gnome-session-b</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13815 pts/0    00:00:00 make.sh</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13987 pts/0    00:00:00 client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13990 pts/0    00:00:00 apidemon</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13993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14022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14028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14031 pts/0    00:00:00 server &lt;defunct&gt;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14034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14138 pts/1    00:00:00 ps</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ggame@ggame:~/OS/ready/lab6$ kill -9 14034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ggame@ggame:~/OS/ready/lab6$ ps -a</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PID TTY          TIME CMD</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3586 tty2     00:02:17 Xorg</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3679 tty2     00:00:00 gnome-session-b</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13815 pts/0    00:00:00 make.sh</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13987 pts/0    00:00:00 client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13990 pts/0    00:00:00 apidemon</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13993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14022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14028 pts/0    00:00:00 server</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14031 pts/0    00:00:00 server &lt;defunct&gt;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14034 pts/0    00:00:00 server &lt;defunct&gt;</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 xml:space="preserve">  </w:t>
      </w:r>
      <w:r>
        <w:rPr>
          <w:rStyle w:val="Numberbash"/>
          <w:rFonts w:cs="Times New Roman" w:ascii="Times New Roman" w:hAnsi="Times New Roman"/>
          <w:sz w:val="28"/>
          <w:szCs w:val="28"/>
        </w:rPr>
        <w:t>14204 pts/1    00:00:00 ps</w:t>
      </w:r>
    </w:p>
    <w:p>
      <w:pPr>
        <w:pStyle w:val="Standard"/>
        <w:spacing w:before="0" w:after="0"/>
        <w:rPr>
          <w:rStyle w:val="Numberbash"/>
          <w:sz w:val="28"/>
          <w:szCs w:val="28"/>
        </w:rPr>
      </w:pPr>
      <w:r>
        <w:rPr>
          <w:sz w:val="28"/>
          <w:szCs w:val="28"/>
        </w:rPr>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Терминал работы программы:</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exec 5 4 3</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Error: node 5 is unavailable</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pingall</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0</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4</w:t>
      </w:r>
    </w:p>
    <w:p>
      <w:pPr>
        <w:pStyle w:val="Standard"/>
        <w:spacing w:before="0" w:after="0"/>
        <w:rPr>
          <w:rFonts w:ascii="Times New Roman" w:hAnsi="Times New Roman" w:cs="Times New Roman"/>
          <w:sz w:val="20"/>
          <w:szCs w:val="20"/>
        </w:rPr>
      </w:pPr>
      <w:r>
        <w:rPr>
          <w:rStyle w:val="Numberbash"/>
          <w:rFonts w:cs="Times New Roman" w:ascii="Times New Roman" w:hAnsi="Times New Roman"/>
          <w:sz w:val="28"/>
          <w:szCs w:val="28"/>
        </w:rPr>
        <w:t>5</w:t>
      </w:r>
    </w:p>
    <w:p>
      <w:pPr>
        <w:pStyle w:val="Standard"/>
        <w:spacing w:lineRule="auto" w:line="360" w:before="0" w:after="160"/>
        <w:jc w:val="center"/>
        <w:rPr>
          <w:rFonts w:ascii="Times New Roman" w:hAnsi="Times New Roman" w:cs="Times New Roman"/>
          <w:b/>
          <w:b/>
          <w:sz w:val="28"/>
          <w:szCs w:val="28"/>
        </w:rPr>
      </w:pPr>
      <w:r>
        <w:rPr>
          <w:rFonts w:cs="Times New Roman" w:ascii="Times New Roman" w:hAnsi="Times New Roman"/>
          <w:b/>
          <w:sz w:val="28"/>
          <w:szCs w:val="28"/>
        </w:rPr>
        <w:t>Выводы</w:t>
      </w:r>
    </w:p>
    <w:p>
      <w:pPr>
        <w:pStyle w:val="Normal"/>
        <w:spacing w:lineRule="auto" w:line="240" w:before="0" w:after="160"/>
        <w:rPr>
          <w:rFonts w:ascii="Times New Roman" w:hAnsi="Times New Roman" w:cs="Times New Roman"/>
          <w:sz w:val="28"/>
          <w:szCs w:val="28"/>
        </w:rPr>
      </w:pPr>
      <w:r>
        <w:rPr>
          <w:rFonts w:cs="Times New Roman" w:ascii="Times New Roman" w:hAnsi="Times New Roman"/>
          <w:sz w:val="28"/>
          <w:szCs w:val="28"/>
        </w:rPr>
        <w:t>В ходе выполнения данной ЛР я познакомился с сокетами ZMQ и с отличной библиотекой nlohmann/json.hpp, также узнал как писать асинхронный код на Си, используя системные вызовы UNIX.</w:t>
      </w:r>
    </w:p>
    <w:sectPr>
      <w:footerReference w:type="default" r:id="rId2"/>
      <w:type w:val="nextPage"/>
      <w:pgSz w:w="11906" w:h="16838"/>
      <w:pgMar w:left="1701" w:right="850" w:gutter="0" w:header="0" w:top="1134" w:footer="720" w:bottom="1134"/>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New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pPr>
      <w:pStyle w:val="Style26"/>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4"/>
        <w:lang w:val="ru-RU"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1">
    <w:name w:val="Heading 1"/>
    <w:basedOn w:val="Standard"/>
    <w:next w:val="Standard"/>
    <w:qFormat/>
    <w:pPr>
      <w:keepNext w:val="true"/>
      <w:keepLines/>
      <w:numPr>
        <w:ilvl w:val="0"/>
        <w:numId w:val="0"/>
      </w:numPr>
      <w:spacing w:before="240" w:after="0"/>
      <w:outlineLvl w:val="0"/>
    </w:pPr>
    <w:rPr>
      <w:rFonts w:ascii="Calibri Light" w:hAnsi="Calibri Light"/>
      <w:color w:val="2F5496"/>
      <w:sz w:val="32"/>
      <w:szCs w:val="32"/>
    </w:rPr>
  </w:style>
  <w:style w:type="character" w:styleId="DefaultParagraphFont">
    <w:name w:val="Default Paragraph Font"/>
    <w:qFormat/>
    <w:rPr/>
  </w:style>
  <w:style w:type="character" w:styleId="HeaderChar">
    <w:name w:val="Header Char"/>
    <w:basedOn w:val="DefaultParagraphFont"/>
    <w:qFormat/>
    <w:rPr>
      <w:rFonts w:eastAsia="Calibri"/>
      <w:sz w:val="22"/>
      <w:szCs w:val="22"/>
      <w:lang w:eastAsia="ru-RU"/>
    </w:rPr>
  </w:style>
  <w:style w:type="character" w:styleId="FooterChar">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name w:val="Heading 1 Char"/>
    <w:basedOn w:val="DefaultParagraphFont"/>
    <w:qFormat/>
    <w:rPr>
      <w:rFonts w:ascii="Calibri Light" w:hAnsi="Calibri Light" w:eastAsia="Calibri" w:cs="DejaVu Sans"/>
      <w:color w:val="2F5496"/>
      <w:sz w:val="32"/>
      <w:szCs w:val="32"/>
      <w:lang w:eastAsia="ru-RU"/>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character" w:styleId="Style15">
    <w:name w:val="Интернет-ссылка"/>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Style16">
    <w:name w:val="Посещённая гиперссылка"/>
    <w:basedOn w:val="DefaultParagraphFont"/>
    <w:rPr>
      <w:color w:val="954F72"/>
      <w:u w:val="single"/>
    </w:rPr>
  </w:style>
  <w:style w:type="character" w:styleId="Keyword1bash">
    <w:name w:val="keyword1_bash"/>
    <w:qFormat/>
    <w:rPr>
      <w:b/>
      <w:i w:val="false"/>
      <w:color w:val="C20CB9"/>
    </w:rPr>
  </w:style>
  <w:style w:type="character" w:styleId="Keyword2bash">
    <w:name w:val="keyword2_bash"/>
    <w:qFormat/>
    <w:rPr>
      <w:b/>
      <w:i w:val="false"/>
      <w:color w:val="7A0874"/>
    </w:rPr>
  </w:style>
  <w:style w:type="character" w:styleId="Symbol0bash">
    <w:name w:val="symbol0_bash"/>
    <w:qFormat/>
    <w:rPr>
      <w:b/>
      <w:i w:val="false"/>
      <w:color w:val="000000"/>
    </w:rPr>
  </w:style>
  <w:style w:type="character" w:styleId="Comment0c">
    <w:name w:val="comment0_c"/>
    <w:qFormat/>
    <w:rPr>
      <w:b w:val="false"/>
      <w:i w:val="false"/>
      <w:color w:val="339933"/>
    </w:rPr>
  </w:style>
  <w:style w:type="character" w:styleId="Numberc">
    <w:name w:val="number_c"/>
    <w:qFormat/>
    <w:rPr>
      <w:b w:val="false"/>
      <w:i w:val="false"/>
      <w:color w:val="0000DD"/>
    </w:rPr>
  </w:style>
  <w:style w:type="character" w:styleId="Keyword0c">
    <w:name w:val="keyword0_c"/>
    <w:qFormat/>
    <w:rPr>
      <w:b w:val="false"/>
      <w:i w:val="false"/>
      <w:color w:val="B1B100"/>
    </w:rPr>
  </w:style>
  <w:style w:type="character" w:styleId="Keyword3c">
    <w:name w:val="keyword3_c"/>
    <w:qFormat/>
    <w:rPr>
      <w:b w:val="false"/>
      <w:i w:val="false"/>
      <w:color w:val="993333"/>
    </w:rPr>
  </w:style>
  <w:style w:type="character" w:styleId="Symbol0c">
    <w:name w:val="symbol0_c"/>
    <w:qFormat/>
    <w:rPr>
      <w:b w:val="false"/>
      <w:i w:val="false"/>
      <w:color w:val="339933"/>
    </w:rPr>
  </w:style>
  <w:style w:type="character" w:styleId="Stringc">
    <w:name w:val="string_c"/>
    <w:qFormat/>
    <w:rPr>
      <w:b w:val="false"/>
      <w:i w:val="false"/>
      <w:color w:val="FF0000"/>
    </w:rPr>
  </w:style>
  <w:style w:type="character" w:styleId="Escapedc">
    <w:name w:val="escaped_c"/>
    <w:qFormat/>
    <w:rPr>
      <w:b/>
      <w:i w:val="false"/>
      <w:color w:val="000099"/>
    </w:rPr>
  </w:style>
  <w:style w:type="character" w:styleId="Keyword2c">
    <w:name w:val="keyword2_c"/>
    <w:qFormat/>
    <w:rPr>
      <w:b w:val="false"/>
      <w:i w:val="false"/>
      <w:color w:val="000066"/>
    </w:rPr>
  </w:style>
  <w:style w:type="character" w:styleId="Keyword1c">
    <w:name w:val="keyword1_c"/>
    <w:qFormat/>
    <w:rPr>
      <w:b/>
      <w:i w:val="false"/>
      <w:color w:val="000000"/>
    </w:rPr>
  </w:style>
  <w:style w:type="character" w:styleId="Regexp4bash">
    <w:name w:val="regexp4_bash"/>
    <w:qFormat/>
    <w:rPr>
      <w:b w:val="false"/>
      <w:i w:val="false"/>
      <w:color w:val="660033"/>
    </w:rPr>
  </w:style>
  <w:style w:type="character" w:styleId="Numberbash">
    <w:name w:val="number_bash"/>
    <w:qFormat/>
    <w:rPr>
      <w:b w:val="false"/>
      <w:i w:val="false"/>
      <w:color w:val="000000"/>
    </w:rPr>
  </w:style>
  <w:style w:type="character" w:styleId="Style17">
    <w:name w:val="Выделение жирным"/>
    <w:qFormat/>
    <w:rPr>
      <w:b/>
      <w:bCs/>
    </w:rPr>
  </w:style>
  <w:style w:type="character" w:styleId="Style18">
    <w:name w:val="Выделение"/>
    <w:qFormat/>
    <w:rPr>
      <w:i/>
      <w:iCs/>
    </w:rPr>
  </w:style>
  <w:style w:type="character" w:styleId="Comment1cpp">
    <w:name w:val="comment1_cpp"/>
    <w:qFormat/>
    <w:rPr>
      <w:b w:val="false"/>
      <w:i w:val="false"/>
      <w:color w:val="339900"/>
    </w:rPr>
  </w:style>
  <w:style w:type="character" w:styleId="Numbercpp">
    <w:name w:val="number_cpp"/>
    <w:qFormat/>
    <w:rPr>
      <w:b w:val="false"/>
      <w:i w:val="false"/>
      <w:color w:val="0000DD"/>
    </w:rPr>
  </w:style>
  <w:style w:type="character" w:styleId="Keyword0cpp">
    <w:name w:val="keyword0_cpp"/>
    <w:qFormat/>
    <w:rPr>
      <w:b w:val="false"/>
      <w:i w:val="false"/>
      <w:color w:val="0000FF"/>
    </w:rPr>
  </w:style>
  <w:style w:type="character" w:styleId="Keyword1cpp">
    <w:name w:val="keyword1_cpp"/>
    <w:qFormat/>
    <w:rPr>
      <w:b w:val="false"/>
      <w:i w:val="false"/>
      <w:color w:val="0000FF"/>
    </w:rPr>
  </w:style>
  <w:style w:type="character" w:styleId="Keyword3cpp">
    <w:name w:val="keyword3_cpp"/>
    <w:qFormat/>
    <w:rPr>
      <w:b w:val="false"/>
      <w:i w:val="false"/>
      <w:color w:val="0000FF"/>
    </w:rPr>
  </w:style>
  <w:style w:type="character" w:styleId="Member0cpp">
    <w:name w:val="member0_cpp"/>
    <w:qFormat/>
    <w:rPr>
      <w:b w:val="false"/>
      <w:i w:val="false"/>
      <w:color w:val="007788"/>
    </w:rPr>
  </w:style>
  <w:style w:type="character" w:styleId="Member1cpp">
    <w:name w:val="member1_cpp"/>
    <w:qFormat/>
    <w:rPr>
      <w:b w:val="false"/>
      <w:i w:val="false"/>
      <w:color w:val="007788"/>
    </w:rPr>
  </w:style>
  <w:style w:type="character" w:styleId="Symbol0cpp">
    <w:name w:val="symbol0_cpp"/>
    <w:qFormat/>
    <w:rPr>
      <w:b w:val="false"/>
      <w:i w:val="false"/>
      <w:color w:val="008000"/>
    </w:rPr>
  </w:style>
  <w:style w:type="character" w:styleId="Symbol1cpp">
    <w:name w:val="symbol1_cpp"/>
    <w:qFormat/>
    <w:rPr>
      <w:b w:val="false"/>
      <w:i w:val="false"/>
      <w:color w:val="000080"/>
    </w:rPr>
  </w:style>
  <w:style w:type="character" w:styleId="Symbol2cpp">
    <w:name w:val="symbol2_cpp"/>
    <w:qFormat/>
    <w:rPr>
      <w:b w:val="false"/>
      <w:i w:val="false"/>
      <w:color w:val="000040"/>
    </w:rPr>
  </w:style>
  <w:style w:type="character" w:styleId="Symbol3cpp">
    <w:name w:val="symbol3_cpp"/>
    <w:qFormat/>
    <w:rPr>
      <w:b w:val="false"/>
      <w:i w:val="false"/>
      <w:color w:val="000040"/>
    </w:rPr>
  </w:style>
  <w:style w:type="character" w:styleId="Symbol4cpp">
    <w:name w:val="symbol4_cpp"/>
    <w:qFormat/>
    <w:rPr>
      <w:b w:val="false"/>
      <w:i w:val="false"/>
      <w:color w:val="008080"/>
    </w:rPr>
  </w:style>
  <w:style w:type="character" w:styleId="Comment0cpp">
    <w:name w:val="comment0_cpp"/>
    <w:qFormat/>
    <w:rPr>
      <w:b w:val="false"/>
      <w:i w:val="false"/>
      <w:color w:val="666666"/>
    </w:rPr>
  </w:style>
  <w:style w:type="character" w:styleId="Stringcpp">
    <w:name w:val="string_cpp"/>
    <w:qFormat/>
    <w:rPr>
      <w:b w:val="false"/>
      <w:i w:val="false"/>
      <w:color w:val="FF0000"/>
    </w:rPr>
  </w:style>
  <w:style w:type="character" w:styleId="Keyword2cpp">
    <w:name w:val="keyword2_cpp"/>
    <w:qFormat/>
    <w:rPr>
      <w:b w:val="false"/>
      <w:i w:val="false"/>
      <w:color w:val="0000DD"/>
    </w:rPr>
  </w:style>
  <w:style w:type="character" w:styleId="Commentmulticpp">
    <w:name w:val="comment_multi_cpp"/>
    <w:qFormat/>
    <w:rPr>
      <w:b w:val="false"/>
      <w:i/>
      <w:color w:val="FF0000"/>
    </w:rPr>
  </w:style>
  <w:style w:type="character" w:styleId="Keyword0bash">
    <w:name w:val="keyword0_bash"/>
    <w:qFormat/>
    <w:rPr>
      <w:b/>
      <w:i w:val="false"/>
      <w:color w:val="000000"/>
    </w:rPr>
  </w:style>
  <w:style w:type="character" w:styleId="Stringbash">
    <w:name w:val="string_bash"/>
    <w:qFormat/>
    <w:rPr>
      <w:b w:val="false"/>
      <w:i w:val="false"/>
      <w:color w:val="FF0000"/>
    </w:rPr>
  </w:style>
  <w:style w:type="paragraph" w:styleId="Style19">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Textbody"/>
    <w:pPr/>
    <w:rPr>
      <w:rFonts w:cs="Lohit Devanagari"/>
      <w:sz w:val="24"/>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Standard"/>
    <w:qFormat/>
    <w:pPr>
      <w:suppressLineNumbers/>
    </w:pPr>
    <w:rPr>
      <w:rFonts w:cs="Lohit Devanagari"/>
      <w:sz w:val="24"/>
    </w:rPr>
  </w:style>
  <w:style w:type="paragraph" w:styleId="Standard">
    <w:name w:val="Standard"/>
    <w:qFormat/>
    <w:pPr>
      <w:widowControl/>
      <w:suppressAutoHyphens w:val="true"/>
      <w:overflowPunct w:val="false"/>
      <w:bidi w:val="0"/>
      <w:spacing w:lineRule="auto" w:line="252" w:before="0" w:after="160"/>
      <w:jc w:val="left"/>
      <w:textAlignment w:val="baseline"/>
    </w:pPr>
    <w:rPr>
      <w:rFonts w:ascii="Calibri" w:hAnsi="Calibri" w:eastAsia="Calibri" w:cs="DejaVu Sans"/>
      <w:color w:val="auto"/>
      <w:kern w:val="0"/>
      <w:sz w:val="22"/>
      <w:szCs w:val="22"/>
      <w:lang w:val="ru-RU" w:eastAsia="ru-RU" w:bidi="ar-SA"/>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ohit Devanagari"/>
      <w:i/>
      <w:iCs/>
      <w:sz w:val="28"/>
      <w:szCs w:val="24"/>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right="0" w:hanging="0"/>
    </w:pPr>
    <w:rPr/>
  </w:style>
  <w:style w:type="paragraph" w:styleId="Style24">
    <w:name w:val="Колонтитул"/>
    <w:basedOn w:val="Normal"/>
    <w:qFormat/>
    <w:pPr/>
    <w:rPr/>
  </w:style>
  <w:style w:type="paragraph" w:styleId="Style25">
    <w:name w:val="Header"/>
    <w:basedOn w:val="Standard"/>
    <w:pPr>
      <w:tabs>
        <w:tab w:val="clear" w:pos="708"/>
        <w:tab w:val="center" w:pos="4677" w:leader="none"/>
        <w:tab w:val="right" w:pos="9355" w:leader="none"/>
      </w:tabs>
      <w:spacing w:lineRule="auto" w:line="240" w:before="0" w:after="0"/>
    </w:pPr>
    <w:rPr/>
  </w:style>
  <w:style w:type="paragraph" w:styleId="Style26">
    <w:name w:val="Footer"/>
    <w:basedOn w:val="Standard"/>
    <w:pPr>
      <w:tabs>
        <w:tab w:val="clear" w:pos="708"/>
        <w:tab w:val="center" w:pos="4677" w:leader="none"/>
        <w:tab w:val="right" w:pos="9355" w:leader="none"/>
      </w:tabs>
      <w:spacing w:lineRule="auto" w:line="240" w:before="0" w:after="0"/>
    </w:pPr>
    <w:rPr/>
  </w:style>
  <w:style w:type="paragraph" w:styleId="Style27">
    <w:name w:val="Index Heading"/>
    <w:basedOn w:val="Style19"/>
    <w:pPr/>
    <w:rPr/>
  </w:style>
  <w:style w:type="paragraph" w:styleId="Style28">
    <w:name w:val="TOC Heading"/>
    <w:basedOn w:val="1"/>
    <w:next w:val="Standard"/>
    <w:qFormat/>
    <w:pPr>
      <w:spacing w:lineRule="auto" w:line="276" w:before="480" w:after="0"/>
      <w:outlineLvl w:val="9"/>
    </w:pPr>
    <w:rPr>
      <w:b/>
      <w:bCs/>
      <w:sz w:val="28"/>
      <w:szCs w:val="28"/>
    </w:rPr>
  </w:style>
  <w:style w:type="paragraph" w:styleId="Contents1">
    <w:name w:val="Contents 1"/>
    <w:basedOn w:val="Standard"/>
    <w:next w:val="Standard"/>
    <w:autoRedefine/>
    <w:qFormat/>
    <w:pPr>
      <w:spacing w:before="240" w:after="120"/>
    </w:pPr>
    <w:rPr>
      <w:rFonts w:cs="Calibri"/>
      <w:b/>
      <w:bCs/>
      <w:sz w:val="20"/>
      <w:szCs w:val="20"/>
    </w:rPr>
  </w:style>
  <w:style w:type="paragraph" w:styleId="Contents2">
    <w:name w:val="Contents 2"/>
    <w:basedOn w:val="Standard"/>
    <w:next w:val="Standard"/>
    <w:autoRedefine/>
    <w:qFormat/>
    <w:pPr>
      <w:spacing w:before="120" w:after="0"/>
      <w:ind w:left="220" w:right="0" w:hanging="0"/>
    </w:pPr>
    <w:rPr>
      <w:rFonts w:cs="Calibri"/>
      <w:i/>
      <w:iCs/>
      <w:sz w:val="20"/>
      <w:szCs w:val="20"/>
    </w:rPr>
  </w:style>
  <w:style w:type="paragraph" w:styleId="Contents3">
    <w:name w:val="Contents 3"/>
    <w:basedOn w:val="Standard"/>
    <w:next w:val="Standard"/>
    <w:autoRedefine/>
    <w:qFormat/>
    <w:pPr>
      <w:spacing w:before="0" w:after="0"/>
      <w:ind w:left="440" w:right="0" w:hanging="0"/>
    </w:pPr>
    <w:rPr>
      <w:rFonts w:cs="Calibri"/>
      <w:sz w:val="20"/>
      <w:szCs w:val="20"/>
    </w:rPr>
  </w:style>
  <w:style w:type="paragraph" w:styleId="Contents4">
    <w:name w:val="Contents 4"/>
    <w:basedOn w:val="Standard"/>
    <w:next w:val="Standard"/>
    <w:autoRedefine/>
    <w:qFormat/>
    <w:pPr>
      <w:spacing w:before="0" w:after="0"/>
      <w:ind w:left="660" w:right="0" w:hanging="0"/>
    </w:pPr>
    <w:rPr>
      <w:rFonts w:cs="Calibri"/>
      <w:sz w:val="20"/>
      <w:szCs w:val="20"/>
    </w:rPr>
  </w:style>
  <w:style w:type="paragraph" w:styleId="Contents5">
    <w:name w:val="Contents 5"/>
    <w:basedOn w:val="Standard"/>
    <w:next w:val="Standard"/>
    <w:autoRedefine/>
    <w:qFormat/>
    <w:pPr>
      <w:spacing w:before="0" w:after="0"/>
      <w:ind w:left="880" w:right="0" w:hanging="0"/>
    </w:pPr>
    <w:rPr>
      <w:rFonts w:cs="Calibri"/>
      <w:sz w:val="20"/>
      <w:szCs w:val="20"/>
    </w:rPr>
  </w:style>
  <w:style w:type="paragraph" w:styleId="Contents6">
    <w:name w:val="Contents 6"/>
    <w:basedOn w:val="Standard"/>
    <w:next w:val="Standard"/>
    <w:autoRedefine/>
    <w:qFormat/>
    <w:pPr>
      <w:spacing w:before="0" w:after="0"/>
      <w:ind w:left="1100" w:right="0" w:hanging="0"/>
    </w:pPr>
    <w:rPr>
      <w:rFonts w:cs="Calibri"/>
      <w:sz w:val="20"/>
      <w:szCs w:val="20"/>
    </w:rPr>
  </w:style>
  <w:style w:type="paragraph" w:styleId="Contents7">
    <w:name w:val="Contents 7"/>
    <w:basedOn w:val="Standard"/>
    <w:next w:val="Standard"/>
    <w:autoRedefine/>
    <w:qFormat/>
    <w:pPr>
      <w:spacing w:before="0" w:after="0"/>
      <w:ind w:left="1320" w:right="0" w:hanging="0"/>
    </w:pPr>
    <w:rPr>
      <w:rFonts w:cs="Calibri"/>
      <w:sz w:val="20"/>
      <w:szCs w:val="20"/>
    </w:rPr>
  </w:style>
  <w:style w:type="paragraph" w:styleId="Contents8">
    <w:name w:val="Contents 8"/>
    <w:basedOn w:val="Standard"/>
    <w:next w:val="Standard"/>
    <w:autoRedefine/>
    <w:qFormat/>
    <w:pPr>
      <w:spacing w:before="0" w:after="0"/>
      <w:ind w:left="1540" w:right="0" w:hanging="0"/>
    </w:pPr>
    <w:rPr>
      <w:rFonts w:cs="Calibri"/>
      <w:sz w:val="20"/>
      <w:szCs w:val="20"/>
    </w:rPr>
  </w:style>
  <w:style w:type="paragraph" w:styleId="Contents9">
    <w:name w:val="Contents 9"/>
    <w:basedOn w:val="Standard"/>
    <w:next w:val="Standard"/>
    <w:autoRedefine/>
    <w:qFormat/>
    <w:pPr>
      <w:spacing w:before="0" w:after="0"/>
      <w:ind w:left="1760" w:right="0" w:hanging="0"/>
    </w:pPr>
    <w:rPr>
      <w:rFonts w:cs="Calibri"/>
      <w:sz w:val="20"/>
      <w:szCs w:val="20"/>
    </w:rPr>
  </w:style>
  <w:style w:type="paragraph" w:styleId="Style29">
    <w:name w:val="Содержимое врезки"/>
    <w:basedOn w:val="Normal"/>
    <w:qFormat/>
    <w:pPr/>
    <w:rPr/>
  </w:style>
  <w:style w:type="paragraph" w:styleId="Style30">
    <w:name w:val="Содержимое таблицы"/>
    <w:basedOn w:val="Normal"/>
    <w:qFormat/>
    <w:pPr>
      <w:suppressLineNumbers/>
    </w:pPr>
    <w:rPr/>
  </w:style>
  <w:style w:type="paragraph" w:styleId="Style31">
    <w:name w:val="Заголовок таблицы"/>
    <w:basedOn w:val="Style30"/>
    <w:qFormat/>
    <w:pPr>
      <w:suppressLineNumbers/>
      <w:jc w:val="center"/>
    </w:pPr>
    <w:rPr>
      <w:b/>
      <w:bCs/>
    </w:rPr>
  </w:style>
  <w:style w:type="numbering" w:styleId="Style32">
    <w:name w:val="Без списка"/>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TotalTime>
  <Application>LibreOffice/7.3.6.2$Linux_X86_64 LibreOffice_project/30$Build-2</Application>
  <AppVersion>15.0000</AppVersion>
  <Pages>27</Pages>
  <Words>2798</Words>
  <Characters>18582</Characters>
  <CharactersWithSpaces>26597</CharactersWithSpaces>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2021-09-17T15:25:00Z</dcterms:created>
  <dc:creator>sindchess@gmail.com</dc:creator>
  <dc:description/>
  <dc:language>ru-RU</dc:language>
  <cp:lastModifiedBy/>
  <dcterms:modified xsi:type="dcterms:W3CDTF">2023-01-06T10:39:15Z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