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3D9EF" w14:textId="07A2C923" w:rsidR="00876802" w:rsidRPr="00876802" w:rsidRDefault="00876802" w:rsidP="00876802">
      <w:pPr>
        <w:rPr>
          <w:sz w:val="18"/>
          <w:szCs w:val="18"/>
          <w:lang w:val="en-US"/>
        </w:rPr>
      </w:pPr>
      <w:r w:rsidRPr="00876802">
        <w:rPr>
          <w:sz w:val="18"/>
          <w:szCs w:val="18"/>
          <w:lang w:val="en-US"/>
        </w:rPr>
        <w:br w:type="textWrapping" w:clear="all"/>
      </w:r>
    </w:p>
    <w:p w14:paraId="059C70D5" w14:textId="77777777" w:rsidR="00876802" w:rsidRDefault="00F92569" w:rsidP="00876802">
      <w:pPr>
        <w:tabs>
          <w:tab w:val="left" w:pos="1350"/>
        </w:tabs>
        <w:rPr>
          <w:sz w:val="40"/>
          <w:szCs w:val="40"/>
        </w:rPr>
      </w:pPr>
      <w:r>
        <w:rPr>
          <w:lang w:val="en-US"/>
        </w:rPr>
        <w:tab/>
        <w:t xml:space="preserve">              </w:t>
      </w:r>
      <w:r w:rsidR="00876802" w:rsidRPr="00876802">
        <w:rPr>
          <w:lang w:val="en-US"/>
        </w:rPr>
        <w:t xml:space="preserve"> </w:t>
      </w:r>
      <w:r w:rsidR="00876802" w:rsidRPr="00876802">
        <w:rPr>
          <w:i/>
          <w:sz w:val="40"/>
          <w:szCs w:val="40"/>
        </w:rPr>
        <w:t>Прайс-Лист</w:t>
      </w:r>
      <w:r>
        <w:rPr>
          <w:i/>
          <w:sz w:val="40"/>
          <w:szCs w:val="40"/>
        </w:rPr>
        <w:t xml:space="preserve"> основных</w:t>
      </w:r>
      <w:r w:rsidR="00876802" w:rsidRPr="00876802">
        <w:rPr>
          <w:i/>
          <w:sz w:val="40"/>
          <w:szCs w:val="40"/>
        </w:rPr>
        <w:t xml:space="preserve"> работ.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6802" w14:paraId="5A1081C5" w14:textId="77777777" w:rsidTr="00876802">
        <w:tc>
          <w:tcPr>
            <w:tcW w:w="4672" w:type="dxa"/>
          </w:tcPr>
          <w:p w14:paraId="5DA14809" w14:textId="77777777" w:rsidR="00876802" w:rsidRDefault="00876802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Наименование работ</w:t>
            </w:r>
          </w:p>
        </w:tc>
        <w:tc>
          <w:tcPr>
            <w:tcW w:w="4673" w:type="dxa"/>
          </w:tcPr>
          <w:p w14:paraId="0F556501" w14:textId="77777777" w:rsidR="00876802" w:rsidRDefault="00876802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Цена</w:t>
            </w:r>
            <w:r w:rsidR="00C46913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 xml:space="preserve"> за единицу</w:t>
            </w:r>
            <w:r w:rsidR="00C46913">
              <w:rPr>
                <w:sz w:val="24"/>
                <w:szCs w:val="24"/>
              </w:rPr>
              <w:t xml:space="preserve"> (руб.) </w:t>
            </w:r>
            <w:proofErr w:type="spellStart"/>
            <w:r w:rsidR="00C46913">
              <w:rPr>
                <w:sz w:val="24"/>
                <w:szCs w:val="24"/>
              </w:rPr>
              <w:t>шт</w:t>
            </w:r>
            <w:proofErr w:type="spellEnd"/>
            <w:r w:rsidR="00C46913">
              <w:rPr>
                <w:sz w:val="24"/>
                <w:szCs w:val="24"/>
              </w:rPr>
              <w:t>/м</w:t>
            </w:r>
          </w:p>
        </w:tc>
      </w:tr>
      <w:tr w:rsidR="00876802" w14:paraId="791B0143" w14:textId="77777777" w:rsidTr="00876802">
        <w:tc>
          <w:tcPr>
            <w:tcW w:w="4672" w:type="dxa"/>
          </w:tcPr>
          <w:p w14:paraId="464F5B6D" w14:textId="77777777" w:rsidR="00876802" w:rsidRPr="00FA0335" w:rsidRDefault="00FA0335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</w:t>
            </w:r>
            <w:r w:rsidR="00C46913">
              <w:rPr>
                <w:sz w:val="24"/>
                <w:szCs w:val="24"/>
              </w:rPr>
              <w:t>,установка датчиков охраны</w:t>
            </w:r>
          </w:p>
        </w:tc>
        <w:tc>
          <w:tcPr>
            <w:tcW w:w="4673" w:type="dxa"/>
          </w:tcPr>
          <w:p w14:paraId="6D733DE9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650,00</w:t>
            </w:r>
          </w:p>
        </w:tc>
      </w:tr>
      <w:tr w:rsidR="00876802" w14:paraId="1F6CBE51" w14:textId="77777777" w:rsidTr="00876802">
        <w:tc>
          <w:tcPr>
            <w:tcW w:w="4672" w:type="dxa"/>
          </w:tcPr>
          <w:p w14:paraId="1C0C5DA7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установка пожарных извещателей,оповещателей</w:t>
            </w:r>
          </w:p>
        </w:tc>
        <w:tc>
          <w:tcPr>
            <w:tcW w:w="4673" w:type="dxa"/>
          </w:tcPr>
          <w:p w14:paraId="2171A251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650,00</w:t>
            </w:r>
          </w:p>
        </w:tc>
      </w:tr>
      <w:tr w:rsidR="00876802" w14:paraId="4E423C68" w14:textId="77777777" w:rsidTr="00876802">
        <w:tc>
          <w:tcPr>
            <w:tcW w:w="4672" w:type="dxa"/>
          </w:tcPr>
          <w:p w14:paraId="29CDE871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кабеля</w:t>
            </w:r>
          </w:p>
        </w:tc>
        <w:tc>
          <w:tcPr>
            <w:tcW w:w="4673" w:type="dxa"/>
          </w:tcPr>
          <w:p w14:paraId="5B5B07AC" w14:textId="77777777" w:rsidR="00876802" w:rsidRDefault="00C46913" w:rsidP="00C46913">
            <w:pPr>
              <w:tabs>
                <w:tab w:val="left" w:pos="13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120,00</w:t>
            </w:r>
          </w:p>
        </w:tc>
      </w:tr>
      <w:tr w:rsidR="00876802" w14:paraId="18B15A74" w14:textId="77777777" w:rsidTr="00876802">
        <w:tc>
          <w:tcPr>
            <w:tcW w:w="4672" w:type="dxa"/>
          </w:tcPr>
          <w:p w14:paraId="5E144356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видеокамеры</w:t>
            </w:r>
          </w:p>
        </w:tc>
        <w:tc>
          <w:tcPr>
            <w:tcW w:w="4673" w:type="dxa"/>
          </w:tcPr>
          <w:p w14:paraId="4A68271D" w14:textId="77777777" w:rsidR="00876802" w:rsidRDefault="00C46913" w:rsidP="00C46913">
            <w:pPr>
              <w:tabs>
                <w:tab w:val="left" w:pos="14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800,00</w:t>
            </w:r>
          </w:p>
        </w:tc>
      </w:tr>
      <w:tr w:rsidR="00C46913" w14:paraId="5816D691" w14:textId="77777777" w:rsidTr="00876802">
        <w:tc>
          <w:tcPr>
            <w:tcW w:w="4672" w:type="dxa"/>
          </w:tcPr>
          <w:p w14:paraId="66E7E297" w14:textId="77777777" w:rsidR="00C46913" w:rsidRP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</w:t>
            </w:r>
            <w:r>
              <w:rPr>
                <w:sz w:val="24"/>
                <w:szCs w:val="24"/>
                <w:lang w:val="en-US"/>
              </w:rPr>
              <w:t xml:space="preserve">IP </w:t>
            </w:r>
            <w:r>
              <w:rPr>
                <w:sz w:val="24"/>
                <w:szCs w:val="24"/>
              </w:rPr>
              <w:t>видеокамеры</w:t>
            </w:r>
          </w:p>
        </w:tc>
        <w:tc>
          <w:tcPr>
            <w:tcW w:w="4673" w:type="dxa"/>
          </w:tcPr>
          <w:p w14:paraId="68EC9B83" w14:textId="77777777" w:rsidR="00C46913" w:rsidRDefault="00C46913" w:rsidP="00C46913">
            <w:pPr>
              <w:tabs>
                <w:tab w:val="left" w:pos="14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950,00</w:t>
            </w:r>
          </w:p>
        </w:tc>
      </w:tr>
      <w:tr w:rsidR="00876802" w14:paraId="73B9E0AB" w14:textId="77777777" w:rsidTr="00876802">
        <w:tc>
          <w:tcPr>
            <w:tcW w:w="4672" w:type="dxa"/>
          </w:tcPr>
          <w:p w14:paraId="7F325AAE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видеорегистратора (аналоговая система)</w:t>
            </w:r>
          </w:p>
        </w:tc>
        <w:tc>
          <w:tcPr>
            <w:tcW w:w="4673" w:type="dxa"/>
          </w:tcPr>
          <w:p w14:paraId="49CDB587" w14:textId="77777777" w:rsidR="00876802" w:rsidRDefault="00C46913" w:rsidP="00C46913">
            <w:pPr>
              <w:tabs>
                <w:tab w:val="left" w:pos="142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1500,00</w:t>
            </w:r>
          </w:p>
        </w:tc>
      </w:tr>
      <w:tr w:rsidR="00876802" w14:paraId="041FD5F5" w14:textId="77777777" w:rsidTr="00876802">
        <w:tc>
          <w:tcPr>
            <w:tcW w:w="4672" w:type="dxa"/>
          </w:tcPr>
          <w:p w14:paraId="3CECFE27" w14:textId="77777777" w:rsidR="00876802" w:rsidRPr="00C46913" w:rsidRDefault="00C46913" w:rsidP="0087680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Замена видеорегистратора(</w:t>
            </w:r>
            <w:r>
              <w:rPr>
                <w:sz w:val="24"/>
                <w:szCs w:val="24"/>
                <w:lang w:val="en-US"/>
              </w:rPr>
              <w:t>IP)</w:t>
            </w:r>
          </w:p>
        </w:tc>
        <w:tc>
          <w:tcPr>
            <w:tcW w:w="4673" w:type="dxa"/>
          </w:tcPr>
          <w:p w14:paraId="6ADEE5B9" w14:textId="77777777" w:rsidR="00876802" w:rsidRP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        2500</w:t>
            </w:r>
            <w:r>
              <w:rPr>
                <w:sz w:val="24"/>
                <w:szCs w:val="24"/>
              </w:rPr>
              <w:t>,00</w:t>
            </w:r>
          </w:p>
        </w:tc>
      </w:tr>
      <w:tr w:rsidR="00876802" w14:paraId="52A52414" w14:textId="77777777" w:rsidTr="00876802">
        <w:tc>
          <w:tcPr>
            <w:tcW w:w="4672" w:type="dxa"/>
          </w:tcPr>
          <w:p w14:paraId="545FD345" w14:textId="77777777" w:rsidR="00876802" w:rsidRP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ПКП охраны</w:t>
            </w:r>
          </w:p>
        </w:tc>
        <w:tc>
          <w:tcPr>
            <w:tcW w:w="4673" w:type="dxa"/>
          </w:tcPr>
          <w:p w14:paraId="7B38F1E7" w14:textId="77777777" w:rsidR="00876802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2000,00</w:t>
            </w:r>
          </w:p>
        </w:tc>
      </w:tr>
      <w:tr w:rsidR="00C46913" w14:paraId="33E5420A" w14:textId="77777777" w:rsidTr="00876802">
        <w:tc>
          <w:tcPr>
            <w:tcW w:w="4672" w:type="dxa"/>
          </w:tcPr>
          <w:p w14:paraId="2465E22B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ПКП пожарного</w:t>
            </w:r>
          </w:p>
        </w:tc>
        <w:tc>
          <w:tcPr>
            <w:tcW w:w="4673" w:type="dxa"/>
          </w:tcPr>
          <w:p w14:paraId="73A2495C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2000,00</w:t>
            </w:r>
          </w:p>
        </w:tc>
      </w:tr>
      <w:tr w:rsidR="00C46913" w14:paraId="11268CB4" w14:textId="77777777" w:rsidTr="00876802">
        <w:tc>
          <w:tcPr>
            <w:tcW w:w="4672" w:type="dxa"/>
          </w:tcPr>
          <w:p w14:paraId="7D233798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блока питания</w:t>
            </w:r>
          </w:p>
        </w:tc>
        <w:tc>
          <w:tcPr>
            <w:tcW w:w="4673" w:type="dxa"/>
          </w:tcPr>
          <w:p w14:paraId="4B18CABD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800,00</w:t>
            </w:r>
          </w:p>
        </w:tc>
      </w:tr>
      <w:tr w:rsidR="00C46913" w14:paraId="6F9A7F3B" w14:textId="77777777" w:rsidTr="00876802">
        <w:tc>
          <w:tcPr>
            <w:tcW w:w="4672" w:type="dxa"/>
          </w:tcPr>
          <w:p w14:paraId="0EF09947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монитора</w:t>
            </w:r>
          </w:p>
        </w:tc>
        <w:tc>
          <w:tcPr>
            <w:tcW w:w="4673" w:type="dxa"/>
          </w:tcPr>
          <w:p w14:paraId="3F350200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500,00</w:t>
            </w:r>
          </w:p>
        </w:tc>
      </w:tr>
      <w:tr w:rsidR="00C46913" w14:paraId="2AEFCEE9" w14:textId="77777777" w:rsidTr="00876802">
        <w:tc>
          <w:tcPr>
            <w:tcW w:w="4672" w:type="dxa"/>
          </w:tcPr>
          <w:p w14:paraId="150FF458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удалённого доступа, для системы видеонаблюдения</w:t>
            </w:r>
          </w:p>
        </w:tc>
        <w:tc>
          <w:tcPr>
            <w:tcW w:w="4673" w:type="dxa"/>
          </w:tcPr>
          <w:p w14:paraId="201D9BD4" w14:textId="77777777" w:rsidR="00C46913" w:rsidRDefault="00C46913" w:rsidP="00C46913">
            <w:pPr>
              <w:tabs>
                <w:tab w:val="left" w:pos="148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1500,00</w:t>
            </w:r>
          </w:p>
        </w:tc>
      </w:tr>
      <w:tr w:rsidR="00C46913" w14:paraId="1C139523" w14:textId="77777777" w:rsidTr="00876802">
        <w:tc>
          <w:tcPr>
            <w:tcW w:w="4672" w:type="dxa"/>
          </w:tcPr>
          <w:p w14:paraId="4CE191A4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и программирование адресных датчиков</w:t>
            </w:r>
          </w:p>
        </w:tc>
        <w:tc>
          <w:tcPr>
            <w:tcW w:w="4673" w:type="dxa"/>
          </w:tcPr>
          <w:p w14:paraId="049D27FC" w14:textId="77777777" w:rsidR="00C46913" w:rsidRDefault="00C46913" w:rsidP="00C46913">
            <w:pPr>
              <w:tabs>
                <w:tab w:val="left" w:pos="154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1000,00</w:t>
            </w:r>
          </w:p>
        </w:tc>
      </w:tr>
      <w:tr w:rsidR="00C46913" w14:paraId="54D032D7" w14:textId="77777777" w:rsidTr="00876802">
        <w:tc>
          <w:tcPr>
            <w:tcW w:w="4672" w:type="dxa"/>
          </w:tcPr>
          <w:p w14:paraId="364D2819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адресных ПКП</w:t>
            </w:r>
          </w:p>
        </w:tc>
        <w:tc>
          <w:tcPr>
            <w:tcW w:w="4673" w:type="dxa"/>
          </w:tcPr>
          <w:p w14:paraId="49080C64" w14:textId="77777777" w:rsidR="00C46913" w:rsidRDefault="00D91928" w:rsidP="00C46913">
            <w:pPr>
              <w:tabs>
                <w:tab w:val="left" w:pos="14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="00C46913">
              <w:rPr>
                <w:sz w:val="24"/>
                <w:szCs w:val="24"/>
              </w:rPr>
              <w:t>2500,00</w:t>
            </w:r>
          </w:p>
        </w:tc>
      </w:tr>
      <w:tr w:rsidR="00C46913" w14:paraId="208FA044" w14:textId="77777777" w:rsidTr="00876802">
        <w:tc>
          <w:tcPr>
            <w:tcW w:w="4672" w:type="dxa"/>
          </w:tcPr>
          <w:p w14:paraId="523B4C21" w14:textId="77777777" w:rsidR="00C46913" w:rsidRDefault="00C46913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радиоканальной тревожной кнопки</w:t>
            </w:r>
          </w:p>
        </w:tc>
        <w:tc>
          <w:tcPr>
            <w:tcW w:w="4673" w:type="dxa"/>
          </w:tcPr>
          <w:p w14:paraId="47E468A7" w14:textId="77777777" w:rsidR="00C46913" w:rsidRDefault="00D91928" w:rsidP="00C46913">
            <w:pPr>
              <w:tabs>
                <w:tab w:val="left" w:pos="148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="00C46913">
              <w:rPr>
                <w:sz w:val="24"/>
                <w:szCs w:val="24"/>
              </w:rPr>
              <w:t>900,00</w:t>
            </w:r>
          </w:p>
        </w:tc>
      </w:tr>
      <w:tr w:rsidR="00D91928" w14:paraId="44FC9FD6" w14:textId="77777777" w:rsidTr="00876802">
        <w:tc>
          <w:tcPr>
            <w:tcW w:w="4672" w:type="dxa"/>
          </w:tcPr>
          <w:p w14:paraId="41042320" w14:textId="77777777" w:rsidR="00D91928" w:rsidRDefault="00D91928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стационарной тревожной кнопки</w:t>
            </w:r>
          </w:p>
        </w:tc>
        <w:tc>
          <w:tcPr>
            <w:tcW w:w="4673" w:type="dxa"/>
          </w:tcPr>
          <w:p w14:paraId="56C454F8" w14:textId="77777777" w:rsidR="00D91928" w:rsidRDefault="00D91928" w:rsidP="00C46913">
            <w:pPr>
              <w:tabs>
                <w:tab w:val="left" w:pos="148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400,00</w:t>
            </w:r>
          </w:p>
        </w:tc>
      </w:tr>
      <w:tr w:rsidR="00D91928" w14:paraId="53638BF3" w14:textId="77777777" w:rsidTr="00876802">
        <w:tc>
          <w:tcPr>
            <w:tcW w:w="4672" w:type="dxa"/>
          </w:tcPr>
          <w:p w14:paraId="2A8CA43E" w14:textId="77777777" w:rsidR="00D91928" w:rsidRDefault="00D91928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конфигурации ПКП приборов</w:t>
            </w:r>
          </w:p>
        </w:tc>
        <w:tc>
          <w:tcPr>
            <w:tcW w:w="4673" w:type="dxa"/>
          </w:tcPr>
          <w:p w14:paraId="7085ADA5" w14:textId="77777777" w:rsidR="00D91928" w:rsidRDefault="00D91928" w:rsidP="00D91928">
            <w:pPr>
              <w:tabs>
                <w:tab w:val="left" w:pos="142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2500,00</w:t>
            </w:r>
          </w:p>
        </w:tc>
      </w:tr>
      <w:tr w:rsidR="00D91928" w14:paraId="773B59BF" w14:textId="77777777" w:rsidTr="00876802">
        <w:tc>
          <w:tcPr>
            <w:tcW w:w="4672" w:type="dxa"/>
          </w:tcPr>
          <w:p w14:paraId="2CFCD09B" w14:textId="77777777" w:rsidR="00D91928" w:rsidRDefault="00D91928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Замена жесткого диска в системе видеонаблюдения</w:t>
            </w:r>
          </w:p>
        </w:tc>
        <w:tc>
          <w:tcPr>
            <w:tcW w:w="4673" w:type="dxa"/>
          </w:tcPr>
          <w:p w14:paraId="79DB904A" w14:textId="77777777" w:rsidR="00D91928" w:rsidRDefault="00D91928" w:rsidP="00D91928">
            <w:pPr>
              <w:tabs>
                <w:tab w:val="left" w:pos="142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400,00</w:t>
            </w:r>
          </w:p>
        </w:tc>
      </w:tr>
      <w:tr w:rsidR="00D91928" w14:paraId="353AF4B3" w14:textId="77777777" w:rsidTr="00876802">
        <w:tc>
          <w:tcPr>
            <w:tcW w:w="4672" w:type="dxa"/>
          </w:tcPr>
          <w:p w14:paraId="3AEEDFC2" w14:textId="77777777" w:rsidR="00D91928" w:rsidRDefault="00D91928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Прокладка кабель-канала по стенам-потолкам</w:t>
            </w:r>
          </w:p>
        </w:tc>
        <w:tc>
          <w:tcPr>
            <w:tcW w:w="4673" w:type="dxa"/>
          </w:tcPr>
          <w:p w14:paraId="790AFA8D" w14:textId="77777777" w:rsidR="00D91928" w:rsidRDefault="00D91928" w:rsidP="00D91928">
            <w:pPr>
              <w:tabs>
                <w:tab w:val="left" w:pos="142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140,00</w:t>
            </w:r>
          </w:p>
        </w:tc>
      </w:tr>
      <w:tr w:rsidR="00D91928" w14:paraId="6569782D" w14:textId="77777777" w:rsidTr="00876802">
        <w:tc>
          <w:tcPr>
            <w:tcW w:w="4672" w:type="dxa"/>
          </w:tcPr>
          <w:p w14:paraId="31CA4C12" w14:textId="77777777" w:rsidR="00D91928" w:rsidRDefault="00D91928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Прокладка кабеля в гофре по стенам-потолкам</w:t>
            </w:r>
          </w:p>
        </w:tc>
        <w:tc>
          <w:tcPr>
            <w:tcW w:w="4673" w:type="dxa"/>
          </w:tcPr>
          <w:p w14:paraId="38D52E99" w14:textId="77777777" w:rsidR="00D91928" w:rsidRDefault="00D91928" w:rsidP="00D91928">
            <w:pPr>
              <w:tabs>
                <w:tab w:val="left" w:pos="154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150,00</w:t>
            </w:r>
          </w:p>
        </w:tc>
      </w:tr>
      <w:tr w:rsidR="00633AAD" w14:paraId="6483175C" w14:textId="77777777" w:rsidTr="00876802">
        <w:tc>
          <w:tcPr>
            <w:tcW w:w="4672" w:type="dxa"/>
          </w:tcPr>
          <w:p w14:paraId="13DCB116" w14:textId="59A70EF3" w:rsidR="00633AAD" w:rsidRDefault="00633AAD" w:rsidP="008768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Абонентская плата охранных услуг включая выезды группы быстрого реагирования по сигналу тревожной кнопки</w:t>
            </w:r>
          </w:p>
        </w:tc>
        <w:tc>
          <w:tcPr>
            <w:tcW w:w="4673" w:type="dxa"/>
          </w:tcPr>
          <w:p w14:paraId="2D1B504F" w14:textId="0BE4BA66" w:rsidR="00F15244" w:rsidRDefault="00633AAD" w:rsidP="00F15244">
            <w:pPr>
              <w:tabs>
                <w:tab w:val="left" w:pos="15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3000-4500 </w:t>
            </w:r>
            <w:r w:rsidR="00F15244">
              <w:rPr>
                <w:sz w:val="24"/>
                <w:szCs w:val="24"/>
              </w:rPr>
              <w:t>в месяц</w:t>
            </w:r>
          </w:p>
          <w:p w14:paraId="1482444E" w14:textId="0101620D" w:rsidR="00633AAD" w:rsidRDefault="00633AAD" w:rsidP="00D91928">
            <w:pPr>
              <w:tabs>
                <w:tab w:val="left" w:pos="154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(цена варьируется от сложности, удаленности и специфики охраняемого объекта)</w:t>
            </w:r>
          </w:p>
        </w:tc>
      </w:tr>
    </w:tbl>
    <w:p w14:paraId="1A3432F6" w14:textId="77777777" w:rsidR="00D91928" w:rsidRDefault="00D91928" w:rsidP="00876802">
      <w:pPr>
        <w:rPr>
          <w:sz w:val="24"/>
          <w:szCs w:val="24"/>
        </w:rPr>
      </w:pPr>
    </w:p>
    <w:p w14:paraId="5F93CE53" w14:textId="77777777" w:rsidR="00496163" w:rsidRPr="00D91928" w:rsidRDefault="00D91928" w:rsidP="00D91928">
      <w:pPr>
        <w:rPr>
          <w:sz w:val="24"/>
          <w:szCs w:val="24"/>
        </w:rPr>
      </w:pPr>
      <w:r w:rsidRPr="00F92569">
        <w:rPr>
          <w:sz w:val="24"/>
          <w:szCs w:val="24"/>
        </w:rPr>
        <w:t xml:space="preserve">  </w:t>
      </w:r>
      <w:r>
        <w:rPr>
          <w:sz w:val="24"/>
          <w:szCs w:val="24"/>
        </w:rPr>
        <w:t>Цены в прайс листе, актуальны до конца 2026 года</w:t>
      </w:r>
      <w:r w:rsidRPr="00D91928">
        <w:rPr>
          <w:sz w:val="24"/>
          <w:szCs w:val="24"/>
        </w:rPr>
        <w:t>!</w:t>
      </w:r>
    </w:p>
    <w:sectPr w:rsidR="00496163" w:rsidRPr="00D91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02"/>
    <w:rsid w:val="00496163"/>
    <w:rsid w:val="00633AAD"/>
    <w:rsid w:val="00876802"/>
    <w:rsid w:val="00C46913"/>
    <w:rsid w:val="00C55178"/>
    <w:rsid w:val="00D91928"/>
    <w:rsid w:val="00F15244"/>
    <w:rsid w:val="00F92569"/>
    <w:rsid w:val="00FA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77CFB"/>
  <w15:chartTrackingRefBased/>
  <w15:docId w15:val="{DD4322DA-8F49-4336-B7AB-9B5EF2F9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6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Пульт</dc:creator>
  <cp:keywords/>
  <dc:description/>
  <cp:lastModifiedBy>rsakh</cp:lastModifiedBy>
  <cp:revision>6</cp:revision>
  <dcterms:created xsi:type="dcterms:W3CDTF">2026-05-13T01:02:00Z</dcterms:created>
  <dcterms:modified xsi:type="dcterms:W3CDTF">2026-06-29T05:20:00Z</dcterms:modified>
</cp:coreProperties>
</file>