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3EB6" w:rsidRDefault="007843D5">
      <w:pPr>
        <w:jc w:val="center"/>
        <w:rPr>
          <w:rFonts w:ascii="Lora" w:eastAsia="Lora" w:hAnsi="Lora" w:cs="Lora"/>
          <w:sz w:val="30"/>
          <w:szCs w:val="30"/>
        </w:rPr>
      </w:pPr>
      <w:r>
        <w:rPr>
          <w:rFonts w:ascii="Lora" w:eastAsia="Lora" w:hAnsi="Lora" w:cs="Lora"/>
          <w:sz w:val="30"/>
          <w:szCs w:val="30"/>
        </w:rPr>
        <w:t>Примеры Чек-листов</w:t>
      </w:r>
    </w:p>
    <w:p w:rsidR="00143EB6" w:rsidRDefault="00143EB6">
      <w:pPr>
        <w:jc w:val="center"/>
        <w:rPr>
          <w:rFonts w:ascii="Lora" w:eastAsia="Lora" w:hAnsi="Lora" w:cs="Lora"/>
          <w:sz w:val="30"/>
          <w:szCs w:val="30"/>
        </w:rPr>
      </w:pPr>
    </w:p>
    <w:p w:rsidR="00143EB6" w:rsidRDefault="007843D5">
      <w:pPr>
        <w:rPr>
          <w:rFonts w:ascii="Lora" w:eastAsia="Lora" w:hAnsi="Lora" w:cs="Lora"/>
          <w:sz w:val="30"/>
          <w:szCs w:val="30"/>
        </w:rPr>
      </w:pPr>
      <w:r>
        <w:rPr>
          <w:rFonts w:ascii="Lora" w:eastAsia="Lora" w:hAnsi="Lora" w:cs="Lora"/>
          <w:sz w:val="30"/>
          <w:szCs w:val="30"/>
        </w:rPr>
        <w:t>Пример 1.</w:t>
      </w:r>
    </w:p>
    <w:p w:rsidR="0091269A" w:rsidRDefault="0091269A">
      <w:pPr>
        <w:rPr>
          <w:rFonts w:ascii="Lora" w:eastAsia="Lora" w:hAnsi="Lora" w:cs="Lora"/>
          <w:sz w:val="30"/>
          <w:szCs w:val="30"/>
        </w:rPr>
      </w:pPr>
    </w:p>
    <w:p w:rsidR="00143EB6" w:rsidRDefault="007843D5">
      <w:pPr>
        <w:rPr>
          <w:rFonts w:ascii="Lora" w:eastAsia="Lora" w:hAnsi="Lora" w:cs="Lora"/>
          <w:sz w:val="30"/>
          <w:szCs w:val="30"/>
        </w:rPr>
      </w:pPr>
      <w:r>
        <w:rPr>
          <w:rFonts w:ascii="Lora" w:eastAsia="Lora" w:hAnsi="Lora" w:cs="Lora"/>
          <w:sz w:val="30"/>
          <w:szCs w:val="30"/>
        </w:rPr>
        <w:t xml:space="preserve">Чек-лист проверки на </w:t>
      </w:r>
      <w:proofErr w:type="spellStart"/>
      <w:r>
        <w:rPr>
          <w:rFonts w:ascii="Lora" w:eastAsia="Lora" w:hAnsi="Lora" w:cs="Lora"/>
          <w:sz w:val="30"/>
          <w:szCs w:val="30"/>
        </w:rPr>
        <w:t>валидацию</w:t>
      </w:r>
      <w:proofErr w:type="spellEnd"/>
      <w:r>
        <w:rPr>
          <w:rFonts w:ascii="Lora" w:eastAsia="Lora" w:hAnsi="Lora" w:cs="Lora"/>
          <w:sz w:val="30"/>
          <w:szCs w:val="30"/>
        </w:rPr>
        <w:t xml:space="preserve"> поля “Фамилия” формы оформления заказа (в учебном веб-приложении для аренды самокатов </w:t>
      </w:r>
      <w:proofErr w:type="spellStart"/>
      <w:r>
        <w:rPr>
          <w:rFonts w:ascii="Lora" w:eastAsia="Lora" w:hAnsi="Lora" w:cs="Lora"/>
          <w:sz w:val="30"/>
          <w:szCs w:val="30"/>
        </w:rPr>
        <w:t>Я.Самокат</w:t>
      </w:r>
      <w:proofErr w:type="spellEnd"/>
      <w:r>
        <w:rPr>
          <w:rFonts w:ascii="Lora" w:eastAsia="Lora" w:hAnsi="Lora" w:cs="Lora"/>
          <w:sz w:val="30"/>
          <w:szCs w:val="30"/>
        </w:rPr>
        <w:t>).</w:t>
      </w:r>
    </w:p>
    <w:p w:rsidR="00143EB6" w:rsidRDefault="00143EB6">
      <w:pPr>
        <w:rPr>
          <w:rFonts w:ascii="Lora" w:eastAsia="Lora" w:hAnsi="Lora" w:cs="Lora"/>
          <w:sz w:val="30"/>
          <w:szCs w:val="30"/>
        </w:rPr>
      </w:pPr>
    </w:p>
    <w:tbl>
      <w:tblPr>
        <w:tblStyle w:val="a8"/>
        <w:tblW w:w="994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05"/>
        <w:gridCol w:w="1845"/>
        <w:gridCol w:w="1065"/>
        <w:gridCol w:w="1275"/>
        <w:gridCol w:w="1575"/>
        <w:gridCol w:w="1560"/>
        <w:gridCol w:w="1920"/>
      </w:tblGrid>
      <w:tr w:rsidR="00143EB6">
        <w:tc>
          <w:tcPr>
            <w:tcW w:w="70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3EB6" w:rsidRPr="007843D5" w:rsidRDefault="007843D5">
            <w:pPr>
              <w:widowControl w:val="0"/>
              <w:spacing w:line="240" w:lineRule="auto"/>
              <w:jc w:val="center"/>
              <w:rPr>
                <w:rFonts w:ascii="Lora" w:eastAsia="Lora" w:hAnsi="Lora" w:cs="Lora"/>
                <w:szCs w:val="24"/>
                <w:lang w:val="ru-RU"/>
              </w:rPr>
            </w:pPr>
            <w:r>
              <w:rPr>
                <w:rFonts w:ascii="Lora" w:eastAsia="Lora" w:hAnsi="Lora" w:cs="Lora"/>
                <w:szCs w:val="24"/>
                <w:lang w:val="ru-RU"/>
              </w:rPr>
              <w:t>№ п/п</w:t>
            </w:r>
          </w:p>
        </w:tc>
        <w:tc>
          <w:tcPr>
            <w:tcW w:w="184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3EB6" w:rsidRPr="007843D5" w:rsidRDefault="007843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Lora" w:eastAsia="Lora" w:hAnsi="Lora" w:cs="Lora"/>
                <w:szCs w:val="24"/>
              </w:rPr>
            </w:pPr>
            <w:r w:rsidRPr="007843D5">
              <w:rPr>
                <w:rFonts w:ascii="Lora" w:eastAsia="Lora" w:hAnsi="Lora" w:cs="Lora"/>
                <w:szCs w:val="24"/>
              </w:rPr>
              <w:t>Название класса</w:t>
            </w:r>
          </w:p>
        </w:tc>
        <w:tc>
          <w:tcPr>
            <w:tcW w:w="10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3EB6" w:rsidRPr="007843D5" w:rsidRDefault="007843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Lora" w:eastAsia="Lora" w:hAnsi="Lora" w:cs="Lora"/>
                <w:szCs w:val="24"/>
              </w:rPr>
            </w:pPr>
            <w:r w:rsidRPr="007843D5">
              <w:rPr>
                <w:rFonts w:ascii="Lora" w:eastAsia="Lora" w:hAnsi="Lora" w:cs="Lora"/>
                <w:szCs w:val="24"/>
              </w:rPr>
              <w:t>Тип класса</w:t>
            </w:r>
          </w:p>
        </w:tc>
        <w:tc>
          <w:tcPr>
            <w:tcW w:w="127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3EB6" w:rsidRPr="007843D5" w:rsidRDefault="007843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Lora" w:eastAsia="Lora" w:hAnsi="Lora" w:cs="Lora"/>
                <w:szCs w:val="24"/>
              </w:rPr>
            </w:pPr>
            <w:r w:rsidRPr="007843D5">
              <w:rPr>
                <w:rFonts w:ascii="Lora" w:eastAsia="Lora" w:hAnsi="Lora" w:cs="Lora"/>
                <w:szCs w:val="24"/>
              </w:rPr>
              <w:t>Границы класса</w:t>
            </w:r>
          </w:p>
        </w:tc>
        <w:tc>
          <w:tcPr>
            <w:tcW w:w="157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3EB6" w:rsidRPr="007843D5" w:rsidRDefault="007843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Lora" w:eastAsia="Lora" w:hAnsi="Lora" w:cs="Lora"/>
                <w:szCs w:val="24"/>
              </w:rPr>
            </w:pPr>
            <w:r w:rsidRPr="007843D5">
              <w:rPr>
                <w:rFonts w:ascii="Lora" w:eastAsia="Lora" w:hAnsi="Lora" w:cs="Lora"/>
                <w:szCs w:val="24"/>
              </w:rPr>
              <w:t>Тестовое значение внутри класса</w:t>
            </w:r>
          </w:p>
        </w:tc>
        <w:tc>
          <w:tcPr>
            <w:tcW w:w="156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3EB6" w:rsidRPr="007843D5" w:rsidRDefault="007843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Lora" w:eastAsia="Lora" w:hAnsi="Lora" w:cs="Lora"/>
                <w:szCs w:val="24"/>
              </w:rPr>
            </w:pPr>
            <w:r w:rsidRPr="007843D5">
              <w:rPr>
                <w:rFonts w:ascii="Lora" w:eastAsia="Lora" w:hAnsi="Lora" w:cs="Lora"/>
                <w:szCs w:val="24"/>
              </w:rPr>
              <w:t>Тестовые данные на границах класса</w:t>
            </w:r>
          </w:p>
        </w:tc>
        <w:tc>
          <w:tcPr>
            <w:tcW w:w="19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3EB6" w:rsidRPr="007843D5" w:rsidRDefault="007843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Lora" w:eastAsia="Lora" w:hAnsi="Lora" w:cs="Lora"/>
                <w:szCs w:val="24"/>
              </w:rPr>
            </w:pPr>
            <w:r w:rsidRPr="007843D5">
              <w:rPr>
                <w:rFonts w:ascii="Lora" w:eastAsia="Lora" w:hAnsi="Lora" w:cs="Lora"/>
                <w:szCs w:val="24"/>
              </w:rPr>
              <w:t>Ожидаемый результат</w:t>
            </w:r>
          </w:p>
        </w:tc>
      </w:tr>
      <w:tr w:rsidR="00143EB6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3EB6" w:rsidRDefault="007843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Lora" w:eastAsia="Lora" w:hAnsi="Lora" w:cs="Lora"/>
                <w:sz w:val="24"/>
                <w:szCs w:val="24"/>
              </w:rPr>
            </w:pPr>
            <w:r>
              <w:rPr>
                <w:rFonts w:ascii="Lora" w:eastAsia="Lora" w:hAnsi="Lora" w:cs="Lora"/>
                <w:sz w:val="24"/>
                <w:szCs w:val="24"/>
              </w:rPr>
              <w:t>1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3EB6" w:rsidRDefault="007843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ora" w:eastAsia="Lora" w:hAnsi="Lora" w:cs="Lora"/>
                <w:sz w:val="24"/>
                <w:szCs w:val="24"/>
              </w:rPr>
            </w:pPr>
            <w:r>
              <w:rPr>
                <w:rFonts w:ascii="Lora" w:eastAsia="Lora" w:hAnsi="Lora" w:cs="Lora"/>
                <w:sz w:val="24"/>
                <w:szCs w:val="24"/>
              </w:rPr>
              <w:t>Строка длиной от 2 до 15 символов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3EB6" w:rsidRDefault="007843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ora" w:eastAsia="Lora" w:hAnsi="Lora" w:cs="Lora"/>
                <w:sz w:val="24"/>
                <w:szCs w:val="24"/>
              </w:rPr>
            </w:pPr>
            <w:r>
              <w:rPr>
                <w:rFonts w:ascii="Lora" w:eastAsia="Lora" w:hAnsi="Lora" w:cs="Lora"/>
                <w:sz w:val="24"/>
                <w:szCs w:val="24"/>
              </w:rPr>
              <w:t>диапазон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3EB6" w:rsidRDefault="007843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Lora" w:eastAsia="Lora" w:hAnsi="Lora" w:cs="Lora"/>
                <w:sz w:val="24"/>
                <w:szCs w:val="24"/>
              </w:rPr>
            </w:pPr>
            <w:r>
              <w:rPr>
                <w:rFonts w:ascii="Lora" w:eastAsia="Lora" w:hAnsi="Lora" w:cs="Lora"/>
                <w:sz w:val="24"/>
                <w:szCs w:val="24"/>
              </w:rPr>
              <w:t>2,15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3EB6" w:rsidRDefault="007843D5">
            <w:pPr>
              <w:widowControl w:val="0"/>
              <w:spacing w:line="240" w:lineRule="auto"/>
              <w:rPr>
                <w:rFonts w:ascii="Lora" w:eastAsia="Lora" w:hAnsi="Lora" w:cs="Lora"/>
                <w:sz w:val="24"/>
                <w:szCs w:val="24"/>
              </w:rPr>
            </w:pPr>
            <w:r>
              <w:rPr>
                <w:rFonts w:ascii="Lora" w:eastAsia="Lora" w:hAnsi="Lora" w:cs="Lora"/>
                <w:sz w:val="24"/>
                <w:szCs w:val="24"/>
              </w:rPr>
              <w:t>Иванова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3EB6" w:rsidRDefault="007843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ora" w:eastAsia="Lora" w:hAnsi="Lora" w:cs="Lora"/>
                <w:sz w:val="24"/>
                <w:szCs w:val="24"/>
              </w:rPr>
            </w:pPr>
            <w:r>
              <w:rPr>
                <w:rFonts w:ascii="Lora" w:eastAsia="Lora" w:hAnsi="Lora" w:cs="Lora"/>
                <w:sz w:val="24"/>
                <w:szCs w:val="24"/>
              </w:rPr>
              <w:t xml:space="preserve">Строки из русских букв длиной: 1,2,3 / 14,15,16 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3EB6" w:rsidRDefault="007843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ora" w:eastAsia="Lora" w:hAnsi="Lora" w:cs="Lora"/>
                <w:sz w:val="24"/>
                <w:szCs w:val="24"/>
              </w:rPr>
            </w:pPr>
            <w:r>
              <w:rPr>
                <w:rFonts w:ascii="Lora" w:eastAsia="Lora" w:hAnsi="Lora" w:cs="Lora"/>
                <w:sz w:val="24"/>
                <w:szCs w:val="24"/>
              </w:rPr>
              <w:t xml:space="preserve">Значение длиной от 2 до 15 символов включительно валидно, значения, состоящие из 1 и 16 символов </w:t>
            </w:r>
            <w:proofErr w:type="spellStart"/>
            <w:r>
              <w:rPr>
                <w:rFonts w:ascii="Lora" w:eastAsia="Lora" w:hAnsi="Lora" w:cs="Lora"/>
                <w:sz w:val="24"/>
                <w:szCs w:val="24"/>
              </w:rPr>
              <w:t>невалидны</w:t>
            </w:r>
            <w:proofErr w:type="spellEnd"/>
            <w:r>
              <w:rPr>
                <w:rFonts w:ascii="Lora" w:eastAsia="Lora" w:hAnsi="Lora" w:cs="Lora"/>
                <w:sz w:val="24"/>
                <w:szCs w:val="24"/>
              </w:rPr>
              <w:t>.</w:t>
            </w:r>
          </w:p>
        </w:tc>
      </w:tr>
      <w:tr w:rsidR="00143EB6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3EB6" w:rsidRDefault="007843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Lora" w:eastAsia="Lora" w:hAnsi="Lora" w:cs="Lora"/>
                <w:sz w:val="24"/>
                <w:szCs w:val="24"/>
              </w:rPr>
            </w:pPr>
            <w:r>
              <w:rPr>
                <w:rFonts w:ascii="Lora" w:eastAsia="Lora" w:hAnsi="Lora" w:cs="Lora"/>
                <w:sz w:val="24"/>
                <w:szCs w:val="24"/>
              </w:rPr>
              <w:t>2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3EB6" w:rsidRDefault="007843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ora" w:eastAsia="Lora" w:hAnsi="Lora" w:cs="Lora"/>
                <w:sz w:val="24"/>
                <w:szCs w:val="24"/>
              </w:rPr>
            </w:pPr>
            <w:r>
              <w:rPr>
                <w:rFonts w:ascii="Lora" w:eastAsia="Lora" w:hAnsi="Lora" w:cs="Lora"/>
                <w:sz w:val="24"/>
                <w:szCs w:val="24"/>
              </w:rPr>
              <w:t>Строка содержит пробел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3EB6" w:rsidRDefault="007843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ora" w:eastAsia="Lora" w:hAnsi="Lora" w:cs="Lora"/>
                <w:sz w:val="24"/>
                <w:szCs w:val="24"/>
              </w:rPr>
            </w:pPr>
            <w:r>
              <w:rPr>
                <w:rFonts w:ascii="Lora" w:eastAsia="Lora" w:hAnsi="Lora" w:cs="Lora"/>
                <w:sz w:val="24"/>
                <w:szCs w:val="24"/>
              </w:rPr>
              <w:t>набор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3EB6" w:rsidRDefault="00143E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ora" w:eastAsia="Lora" w:hAnsi="Lora" w:cs="Lora"/>
                <w:sz w:val="24"/>
                <w:szCs w:val="24"/>
              </w:rPr>
            </w:pP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3EB6" w:rsidRDefault="007843D5">
            <w:pPr>
              <w:widowControl w:val="0"/>
              <w:spacing w:line="240" w:lineRule="auto"/>
              <w:rPr>
                <w:rFonts w:ascii="Lora" w:eastAsia="Lora" w:hAnsi="Lora" w:cs="Lora"/>
                <w:sz w:val="24"/>
                <w:szCs w:val="24"/>
              </w:rPr>
            </w:pPr>
            <w:r>
              <w:rPr>
                <w:rFonts w:ascii="Lora" w:eastAsia="Lora" w:hAnsi="Lora" w:cs="Lora"/>
                <w:sz w:val="24"/>
                <w:szCs w:val="24"/>
              </w:rPr>
              <w:t>Иванова Петрова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3EB6" w:rsidRDefault="00143E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ora" w:eastAsia="Lora" w:hAnsi="Lora" w:cs="Lora"/>
                <w:sz w:val="24"/>
                <w:szCs w:val="24"/>
              </w:rPr>
            </w:pP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3EB6" w:rsidRDefault="007843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ora" w:eastAsia="Lora" w:hAnsi="Lora" w:cs="Lora"/>
                <w:sz w:val="24"/>
                <w:szCs w:val="24"/>
              </w:rPr>
            </w:pPr>
            <w:r>
              <w:rPr>
                <w:rFonts w:ascii="Lora" w:eastAsia="Lora" w:hAnsi="Lora" w:cs="Lora"/>
                <w:sz w:val="24"/>
                <w:szCs w:val="24"/>
              </w:rPr>
              <w:t>Значение, в котором содержится пробел, валидно.</w:t>
            </w:r>
          </w:p>
        </w:tc>
      </w:tr>
      <w:tr w:rsidR="00143EB6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3EB6" w:rsidRDefault="007843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Lora" w:eastAsia="Lora" w:hAnsi="Lora" w:cs="Lora"/>
                <w:sz w:val="24"/>
                <w:szCs w:val="24"/>
              </w:rPr>
            </w:pPr>
            <w:r>
              <w:rPr>
                <w:rFonts w:ascii="Lora" w:eastAsia="Lora" w:hAnsi="Lora" w:cs="Lora"/>
                <w:sz w:val="24"/>
                <w:szCs w:val="24"/>
              </w:rPr>
              <w:t>3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3EB6" w:rsidRDefault="007843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ora" w:eastAsia="Lora" w:hAnsi="Lora" w:cs="Lora"/>
                <w:sz w:val="24"/>
                <w:szCs w:val="24"/>
              </w:rPr>
            </w:pPr>
            <w:r>
              <w:rPr>
                <w:rFonts w:ascii="Lora" w:eastAsia="Lora" w:hAnsi="Lora" w:cs="Lora"/>
                <w:sz w:val="24"/>
                <w:szCs w:val="24"/>
              </w:rPr>
              <w:t>Строка содержит тире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3EB6" w:rsidRDefault="007843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ora" w:eastAsia="Lora" w:hAnsi="Lora" w:cs="Lora"/>
                <w:sz w:val="24"/>
                <w:szCs w:val="24"/>
              </w:rPr>
            </w:pPr>
            <w:r>
              <w:rPr>
                <w:rFonts w:ascii="Lora" w:eastAsia="Lora" w:hAnsi="Lora" w:cs="Lora"/>
                <w:sz w:val="24"/>
                <w:szCs w:val="24"/>
              </w:rPr>
              <w:t>набор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3EB6" w:rsidRDefault="00143E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ora" w:eastAsia="Lora" w:hAnsi="Lora" w:cs="Lora"/>
                <w:sz w:val="24"/>
                <w:szCs w:val="24"/>
              </w:rPr>
            </w:pP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3EB6" w:rsidRDefault="007843D5">
            <w:pPr>
              <w:widowControl w:val="0"/>
              <w:spacing w:line="240" w:lineRule="auto"/>
              <w:rPr>
                <w:rFonts w:ascii="Lora" w:eastAsia="Lora" w:hAnsi="Lora" w:cs="Lora"/>
                <w:sz w:val="24"/>
                <w:szCs w:val="24"/>
              </w:rPr>
            </w:pPr>
            <w:r>
              <w:rPr>
                <w:rFonts w:ascii="Lora" w:eastAsia="Lora" w:hAnsi="Lora" w:cs="Lora"/>
                <w:sz w:val="24"/>
                <w:szCs w:val="24"/>
              </w:rPr>
              <w:t>Иванова-Петрова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3EB6" w:rsidRDefault="00143E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ora" w:eastAsia="Lora" w:hAnsi="Lora" w:cs="Lora"/>
                <w:sz w:val="24"/>
                <w:szCs w:val="24"/>
              </w:rPr>
            </w:pP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3EB6" w:rsidRDefault="007843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ora" w:eastAsia="Lora" w:hAnsi="Lora" w:cs="Lora"/>
                <w:sz w:val="24"/>
                <w:szCs w:val="24"/>
              </w:rPr>
            </w:pPr>
            <w:r>
              <w:rPr>
                <w:rFonts w:ascii="Lora" w:eastAsia="Lora" w:hAnsi="Lora" w:cs="Lora"/>
                <w:sz w:val="24"/>
                <w:szCs w:val="24"/>
              </w:rPr>
              <w:t>Значение, в котором содержится тире, валидно.</w:t>
            </w:r>
          </w:p>
        </w:tc>
      </w:tr>
      <w:tr w:rsidR="00143EB6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3EB6" w:rsidRDefault="007843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Lora" w:eastAsia="Lora" w:hAnsi="Lora" w:cs="Lora"/>
                <w:sz w:val="24"/>
                <w:szCs w:val="24"/>
              </w:rPr>
            </w:pPr>
            <w:r>
              <w:rPr>
                <w:rFonts w:ascii="Lora" w:eastAsia="Lora" w:hAnsi="Lora" w:cs="Lora"/>
                <w:sz w:val="24"/>
                <w:szCs w:val="24"/>
              </w:rPr>
              <w:t>4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3EB6" w:rsidRDefault="007843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ora" w:eastAsia="Lora" w:hAnsi="Lora" w:cs="Lora"/>
                <w:sz w:val="24"/>
                <w:szCs w:val="24"/>
              </w:rPr>
            </w:pPr>
            <w:r>
              <w:rPr>
                <w:rFonts w:ascii="Lora" w:eastAsia="Lora" w:hAnsi="Lora" w:cs="Lora"/>
                <w:sz w:val="24"/>
                <w:szCs w:val="24"/>
              </w:rPr>
              <w:t>Строка содержит буквы другого алфавита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3EB6" w:rsidRDefault="007843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ora" w:eastAsia="Lora" w:hAnsi="Lora" w:cs="Lora"/>
                <w:sz w:val="24"/>
                <w:szCs w:val="24"/>
              </w:rPr>
            </w:pPr>
            <w:r>
              <w:rPr>
                <w:rFonts w:ascii="Lora" w:eastAsia="Lora" w:hAnsi="Lora" w:cs="Lora"/>
                <w:sz w:val="24"/>
                <w:szCs w:val="24"/>
              </w:rPr>
              <w:t>набор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3EB6" w:rsidRDefault="00143E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ora" w:eastAsia="Lora" w:hAnsi="Lora" w:cs="Lora"/>
                <w:sz w:val="24"/>
                <w:szCs w:val="24"/>
              </w:rPr>
            </w:pP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3EB6" w:rsidRDefault="007843D5">
            <w:pPr>
              <w:widowControl w:val="0"/>
              <w:spacing w:line="240" w:lineRule="auto"/>
              <w:rPr>
                <w:rFonts w:ascii="Lora" w:eastAsia="Lora" w:hAnsi="Lora" w:cs="Lora"/>
                <w:sz w:val="24"/>
                <w:szCs w:val="24"/>
              </w:rPr>
            </w:pPr>
            <w:proofErr w:type="spellStart"/>
            <w:r>
              <w:rPr>
                <w:rFonts w:ascii="Lora" w:eastAsia="Lora" w:hAnsi="Lora" w:cs="Lora"/>
                <w:sz w:val="24"/>
                <w:szCs w:val="24"/>
              </w:rPr>
              <w:t>Ivanova</w:t>
            </w:r>
            <w:proofErr w:type="spellEnd"/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3EB6" w:rsidRDefault="00143E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ora" w:eastAsia="Lora" w:hAnsi="Lora" w:cs="Lora"/>
                <w:sz w:val="24"/>
                <w:szCs w:val="24"/>
              </w:rPr>
            </w:pP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3EB6" w:rsidRDefault="007843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ora" w:eastAsia="Lora" w:hAnsi="Lora" w:cs="Lora"/>
                <w:sz w:val="24"/>
                <w:szCs w:val="24"/>
              </w:rPr>
            </w:pPr>
            <w:r>
              <w:rPr>
                <w:rFonts w:ascii="Lora" w:eastAsia="Lora" w:hAnsi="Lora" w:cs="Lora"/>
                <w:sz w:val="24"/>
                <w:szCs w:val="24"/>
              </w:rPr>
              <w:t>Значение, содержащее символы другого алфавита (не русского), не валидно.</w:t>
            </w:r>
          </w:p>
        </w:tc>
      </w:tr>
      <w:tr w:rsidR="00143EB6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3EB6" w:rsidRDefault="007843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Lora" w:eastAsia="Lora" w:hAnsi="Lora" w:cs="Lora"/>
                <w:sz w:val="24"/>
                <w:szCs w:val="24"/>
              </w:rPr>
            </w:pPr>
            <w:r>
              <w:rPr>
                <w:rFonts w:ascii="Lora" w:eastAsia="Lora" w:hAnsi="Lora" w:cs="Lora"/>
                <w:sz w:val="24"/>
                <w:szCs w:val="24"/>
              </w:rPr>
              <w:t>5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3EB6" w:rsidRDefault="007843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ora" w:eastAsia="Lora" w:hAnsi="Lora" w:cs="Lora"/>
                <w:sz w:val="24"/>
                <w:szCs w:val="24"/>
              </w:rPr>
            </w:pPr>
            <w:r>
              <w:rPr>
                <w:rFonts w:ascii="Lora" w:eastAsia="Lora" w:hAnsi="Lora" w:cs="Lora"/>
                <w:sz w:val="24"/>
                <w:szCs w:val="24"/>
              </w:rPr>
              <w:t>Строка содержит другие спецсимволы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3EB6" w:rsidRDefault="007843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ora" w:eastAsia="Lora" w:hAnsi="Lora" w:cs="Lora"/>
                <w:sz w:val="24"/>
                <w:szCs w:val="24"/>
              </w:rPr>
            </w:pPr>
            <w:r>
              <w:rPr>
                <w:rFonts w:ascii="Lora" w:eastAsia="Lora" w:hAnsi="Lora" w:cs="Lora"/>
                <w:sz w:val="24"/>
                <w:szCs w:val="24"/>
              </w:rPr>
              <w:t>набор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3EB6" w:rsidRDefault="00143E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ora" w:eastAsia="Lora" w:hAnsi="Lora" w:cs="Lora"/>
                <w:sz w:val="24"/>
                <w:szCs w:val="24"/>
              </w:rPr>
            </w:pP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3EB6" w:rsidRDefault="007843D5">
            <w:pPr>
              <w:widowControl w:val="0"/>
              <w:spacing w:line="240" w:lineRule="auto"/>
              <w:rPr>
                <w:rFonts w:ascii="Lora" w:eastAsia="Lora" w:hAnsi="Lora" w:cs="Lora"/>
                <w:sz w:val="24"/>
                <w:szCs w:val="24"/>
              </w:rPr>
            </w:pPr>
            <w:r>
              <w:rPr>
                <w:rFonts w:ascii="Lora" w:eastAsia="Lora" w:hAnsi="Lora" w:cs="Lora"/>
                <w:sz w:val="24"/>
                <w:szCs w:val="24"/>
              </w:rPr>
              <w:t>Иванова!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3EB6" w:rsidRDefault="00143E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ora" w:eastAsia="Lora" w:hAnsi="Lora" w:cs="Lora"/>
                <w:sz w:val="24"/>
                <w:szCs w:val="24"/>
              </w:rPr>
            </w:pP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3EB6" w:rsidRDefault="007843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ora" w:eastAsia="Lora" w:hAnsi="Lora" w:cs="Lora"/>
                <w:sz w:val="24"/>
                <w:szCs w:val="24"/>
              </w:rPr>
            </w:pPr>
            <w:r>
              <w:rPr>
                <w:rFonts w:ascii="Lora" w:eastAsia="Lora" w:hAnsi="Lora" w:cs="Lora"/>
                <w:sz w:val="24"/>
                <w:szCs w:val="24"/>
              </w:rPr>
              <w:t xml:space="preserve">Значение, содержащее спецсимволы, </w:t>
            </w:r>
            <w:proofErr w:type="spellStart"/>
            <w:r>
              <w:rPr>
                <w:rFonts w:ascii="Lora" w:eastAsia="Lora" w:hAnsi="Lora" w:cs="Lora"/>
                <w:sz w:val="24"/>
                <w:szCs w:val="24"/>
              </w:rPr>
              <w:t>невалидно</w:t>
            </w:r>
            <w:proofErr w:type="spellEnd"/>
            <w:r>
              <w:rPr>
                <w:rFonts w:ascii="Lora" w:eastAsia="Lora" w:hAnsi="Lora" w:cs="Lora"/>
                <w:sz w:val="24"/>
                <w:szCs w:val="24"/>
              </w:rPr>
              <w:t>.</w:t>
            </w:r>
          </w:p>
        </w:tc>
      </w:tr>
      <w:tr w:rsidR="00143EB6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3EB6" w:rsidRDefault="007843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Lora" w:eastAsia="Lora" w:hAnsi="Lora" w:cs="Lora"/>
                <w:sz w:val="24"/>
                <w:szCs w:val="24"/>
              </w:rPr>
            </w:pPr>
            <w:r>
              <w:rPr>
                <w:rFonts w:ascii="Lora" w:eastAsia="Lora" w:hAnsi="Lora" w:cs="Lora"/>
                <w:sz w:val="24"/>
                <w:szCs w:val="24"/>
              </w:rPr>
              <w:lastRenderedPageBreak/>
              <w:t>6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3EB6" w:rsidRDefault="007843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ora" w:eastAsia="Lora" w:hAnsi="Lora" w:cs="Lora"/>
                <w:sz w:val="24"/>
                <w:szCs w:val="24"/>
              </w:rPr>
            </w:pPr>
            <w:r>
              <w:rPr>
                <w:rFonts w:ascii="Lora" w:eastAsia="Lora" w:hAnsi="Lora" w:cs="Lora"/>
                <w:sz w:val="24"/>
                <w:szCs w:val="24"/>
              </w:rPr>
              <w:t>Строка содержит цифры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3EB6" w:rsidRDefault="007843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ora" w:eastAsia="Lora" w:hAnsi="Lora" w:cs="Lora"/>
                <w:sz w:val="24"/>
                <w:szCs w:val="24"/>
              </w:rPr>
            </w:pPr>
            <w:r>
              <w:rPr>
                <w:rFonts w:ascii="Lora" w:eastAsia="Lora" w:hAnsi="Lora" w:cs="Lora"/>
                <w:sz w:val="24"/>
                <w:szCs w:val="24"/>
              </w:rPr>
              <w:t>набор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3EB6" w:rsidRDefault="00143E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ora" w:eastAsia="Lora" w:hAnsi="Lora" w:cs="Lora"/>
                <w:sz w:val="24"/>
                <w:szCs w:val="24"/>
              </w:rPr>
            </w:pP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3EB6" w:rsidRDefault="007843D5">
            <w:pPr>
              <w:widowControl w:val="0"/>
              <w:spacing w:line="240" w:lineRule="auto"/>
              <w:rPr>
                <w:rFonts w:ascii="Lora" w:eastAsia="Lora" w:hAnsi="Lora" w:cs="Lora"/>
                <w:sz w:val="24"/>
                <w:szCs w:val="24"/>
              </w:rPr>
            </w:pPr>
            <w:r>
              <w:rPr>
                <w:rFonts w:ascii="Lora" w:eastAsia="Lora" w:hAnsi="Lora" w:cs="Lora"/>
                <w:sz w:val="24"/>
                <w:szCs w:val="24"/>
              </w:rPr>
              <w:t>Иванова1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3EB6" w:rsidRDefault="00143E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ora" w:eastAsia="Lora" w:hAnsi="Lora" w:cs="Lora"/>
                <w:sz w:val="24"/>
                <w:szCs w:val="24"/>
              </w:rPr>
            </w:pP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3EB6" w:rsidRDefault="007843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ora" w:eastAsia="Lora" w:hAnsi="Lora" w:cs="Lora"/>
                <w:sz w:val="24"/>
                <w:szCs w:val="24"/>
              </w:rPr>
            </w:pPr>
            <w:r>
              <w:rPr>
                <w:rFonts w:ascii="Lora" w:eastAsia="Lora" w:hAnsi="Lora" w:cs="Lora"/>
                <w:sz w:val="24"/>
                <w:szCs w:val="24"/>
              </w:rPr>
              <w:t xml:space="preserve">Значение, содержащее цифры, </w:t>
            </w:r>
            <w:proofErr w:type="spellStart"/>
            <w:r>
              <w:rPr>
                <w:rFonts w:ascii="Lora" w:eastAsia="Lora" w:hAnsi="Lora" w:cs="Lora"/>
                <w:sz w:val="24"/>
                <w:szCs w:val="24"/>
              </w:rPr>
              <w:t>невалидно</w:t>
            </w:r>
            <w:proofErr w:type="spellEnd"/>
            <w:r>
              <w:rPr>
                <w:rFonts w:ascii="Lora" w:eastAsia="Lora" w:hAnsi="Lora" w:cs="Lora"/>
                <w:sz w:val="24"/>
                <w:szCs w:val="24"/>
              </w:rPr>
              <w:t>.</w:t>
            </w:r>
          </w:p>
        </w:tc>
      </w:tr>
      <w:tr w:rsidR="00143EB6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3EB6" w:rsidRDefault="007843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Lora" w:eastAsia="Lora" w:hAnsi="Lora" w:cs="Lora"/>
                <w:sz w:val="24"/>
                <w:szCs w:val="24"/>
              </w:rPr>
            </w:pPr>
            <w:r>
              <w:rPr>
                <w:rFonts w:ascii="Lora" w:eastAsia="Lora" w:hAnsi="Lora" w:cs="Lora"/>
                <w:sz w:val="24"/>
                <w:szCs w:val="24"/>
              </w:rPr>
              <w:t>7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3EB6" w:rsidRDefault="007843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ora" w:eastAsia="Lora" w:hAnsi="Lora" w:cs="Lora"/>
                <w:sz w:val="24"/>
                <w:szCs w:val="24"/>
              </w:rPr>
            </w:pPr>
            <w:r>
              <w:rPr>
                <w:rFonts w:ascii="Lora" w:eastAsia="Lora" w:hAnsi="Lora" w:cs="Lora"/>
                <w:sz w:val="24"/>
                <w:szCs w:val="24"/>
              </w:rPr>
              <w:t>Обязательность поля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3EB6" w:rsidRDefault="007843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ora" w:eastAsia="Lora" w:hAnsi="Lora" w:cs="Lora"/>
                <w:sz w:val="24"/>
                <w:szCs w:val="24"/>
              </w:rPr>
            </w:pPr>
            <w:r>
              <w:rPr>
                <w:rFonts w:ascii="Lora" w:eastAsia="Lora" w:hAnsi="Lora" w:cs="Lora"/>
                <w:sz w:val="24"/>
                <w:szCs w:val="24"/>
              </w:rPr>
              <w:t>набор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3EB6" w:rsidRDefault="00143E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ora" w:eastAsia="Lora" w:hAnsi="Lora" w:cs="Lora"/>
                <w:sz w:val="24"/>
                <w:szCs w:val="24"/>
              </w:rPr>
            </w:pP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3EB6" w:rsidRDefault="007843D5">
            <w:pPr>
              <w:widowControl w:val="0"/>
              <w:spacing w:line="240" w:lineRule="auto"/>
              <w:rPr>
                <w:rFonts w:ascii="Lora" w:eastAsia="Lora" w:hAnsi="Lora" w:cs="Lora"/>
                <w:sz w:val="24"/>
                <w:szCs w:val="24"/>
              </w:rPr>
            </w:pPr>
            <w:r>
              <w:rPr>
                <w:rFonts w:ascii="Lora" w:eastAsia="Lora" w:hAnsi="Lora" w:cs="Lora"/>
                <w:sz w:val="24"/>
                <w:szCs w:val="24"/>
              </w:rPr>
              <w:t>пустое поле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3EB6" w:rsidRDefault="00143E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ora" w:eastAsia="Lora" w:hAnsi="Lora" w:cs="Lora"/>
                <w:sz w:val="24"/>
                <w:szCs w:val="24"/>
              </w:rPr>
            </w:pP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3EB6" w:rsidRDefault="007843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ora" w:eastAsia="Lora" w:hAnsi="Lora" w:cs="Lora"/>
                <w:sz w:val="24"/>
                <w:szCs w:val="24"/>
              </w:rPr>
            </w:pPr>
            <w:r>
              <w:rPr>
                <w:rFonts w:ascii="Lora" w:eastAsia="Lora" w:hAnsi="Lora" w:cs="Lora"/>
                <w:sz w:val="24"/>
                <w:szCs w:val="24"/>
              </w:rPr>
              <w:t xml:space="preserve">Пустое поле </w:t>
            </w:r>
            <w:proofErr w:type="spellStart"/>
            <w:r>
              <w:rPr>
                <w:rFonts w:ascii="Lora" w:eastAsia="Lora" w:hAnsi="Lora" w:cs="Lora"/>
                <w:sz w:val="24"/>
                <w:szCs w:val="24"/>
              </w:rPr>
              <w:t>невалидно</w:t>
            </w:r>
            <w:proofErr w:type="spellEnd"/>
            <w:r>
              <w:rPr>
                <w:rFonts w:ascii="Lora" w:eastAsia="Lora" w:hAnsi="Lora" w:cs="Lora"/>
                <w:sz w:val="24"/>
                <w:szCs w:val="24"/>
              </w:rPr>
              <w:t>.</w:t>
            </w:r>
          </w:p>
        </w:tc>
      </w:tr>
    </w:tbl>
    <w:p w:rsidR="00143EB6" w:rsidRDefault="00143EB6">
      <w:pPr>
        <w:rPr>
          <w:rFonts w:ascii="Lora" w:eastAsia="Lora" w:hAnsi="Lora" w:cs="Lora"/>
          <w:sz w:val="30"/>
          <w:szCs w:val="30"/>
        </w:rPr>
      </w:pPr>
    </w:p>
    <w:p w:rsidR="00143EB6" w:rsidRDefault="00143EB6">
      <w:pPr>
        <w:rPr>
          <w:rFonts w:ascii="Lora" w:eastAsia="Lora" w:hAnsi="Lora" w:cs="Lora"/>
          <w:sz w:val="30"/>
          <w:szCs w:val="30"/>
        </w:rPr>
      </w:pPr>
    </w:p>
    <w:p w:rsidR="00143EB6" w:rsidRDefault="00143EB6">
      <w:pPr>
        <w:rPr>
          <w:rFonts w:ascii="Lora" w:eastAsia="Lora" w:hAnsi="Lora" w:cs="Lora"/>
          <w:sz w:val="30"/>
          <w:szCs w:val="30"/>
        </w:rPr>
      </w:pPr>
    </w:p>
    <w:p w:rsidR="007843D5" w:rsidRDefault="007843D5">
      <w:pPr>
        <w:rPr>
          <w:rFonts w:ascii="Lora" w:eastAsia="Lora" w:hAnsi="Lora" w:cs="Lora"/>
          <w:sz w:val="30"/>
          <w:szCs w:val="30"/>
        </w:rPr>
      </w:pPr>
    </w:p>
    <w:p w:rsidR="00143EB6" w:rsidRDefault="00143EB6">
      <w:pPr>
        <w:rPr>
          <w:rFonts w:ascii="Lora" w:eastAsia="Lora" w:hAnsi="Lora" w:cs="Lora"/>
          <w:sz w:val="30"/>
          <w:szCs w:val="30"/>
        </w:rPr>
      </w:pPr>
    </w:p>
    <w:p w:rsidR="00143EB6" w:rsidRDefault="007843D5">
      <w:pPr>
        <w:rPr>
          <w:rFonts w:ascii="Lora" w:eastAsia="Lora" w:hAnsi="Lora" w:cs="Lora"/>
          <w:sz w:val="30"/>
          <w:szCs w:val="30"/>
        </w:rPr>
      </w:pPr>
      <w:r>
        <w:rPr>
          <w:rFonts w:ascii="Lora" w:eastAsia="Lora" w:hAnsi="Lora" w:cs="Lora"/>
          <w:sz w:val="30"/>
          <w:szCs w:val="30"/>
        </w:rPr>
        <w:t>Пример 2.</w:t>
      </w:r>
    </w:p>
    <w:p w:rsidR="0091269A" w:rsidRDefault="0091269A">
      <w:pPr>
        <w:rPr>
          <w:rFonts w:ascii="Lora" w:eastAsia="Lora" w:hAnsi="Lora" w:cs="Lora"/>
          <w:sz w:val="30"/>
          <w:szCs w:val="30"/>
        </w:rPr>
      </w:pPr>
      <w:bookmarkStart w:id="0" w:name="_GoBack"/>
      <w:bookmarkEnd w:id="0"/>
    </w:p>
    <w:p w:rsidR="00143EB6" w:rsidRDefault="007843D5">
      <w:pPr>
        <w:rPr>
          <w:rFonts w:ascii="Lora" w:eastAsia="Lora" w:hAnsi="Lora" w:cs="Lora"/>
          <w:sz w:val="30"/>
          <w:szCs w:val="30"/>
        </w:rPr>
      </w:pPr>
      <w:r>
        <w:rPr>
          <w:rFonts w:ascii="Lora" w:eastAsia="Lora" w:hAnsi="Lora" w:cs="Lora"/>
          <w:sz w:val="30"/>
          <w:szCs w:val="30"/>
        </w:rPr>
        <w:t xml:space="preserve">Чек-лист проверки формы заказа самоката (учебное веб-приложение для аренды самокатов </w:t>
      </w:r>
      <w:proofErr w:type="spellStart"/>
      <w:r>
        <w:rPr>
          <w:rFonts w:ascii="Lora" w:eastAsia="Lora" w:hAnsi="Lora" w:cs="Lora"/>
          <w:sz w:val="30"/>
          <w:szCs w:val="30"/>
        </w:rPr>
        <w:t>Я.Самокат</w:t>
      </w:r>
      <w:proofErr w:type="spellEnd"/>
      <w:r>
        <w:rPr>
          <w:rFonts w:ascii="Lora" w:eastAsia="Lora" w:hAnsi="Lora" w:cs="Lora"/>
          <w:sz w:val="30"/>
          <w:szCs w:val="30"/>
        </w:rPr>
        <w:t>).</w:t>
      </w:r>
    </w:p>
    <w:p w:rsidR="00143EB6" w:rsidRDefault="00143EB6">
      <w:pPr>
        <w:rPr>
          <w:rFonts w:ascii="Lora" w:eastAsia="Lora" w:hAnsi="Lora" w:cs="Lora"/>
          <w:sz w:val="30"/>
          <w:szCs w:val="30"/>
        </w:rPr>
      </w:pPr>
    </w:p>
    <w:tbl>
      <w:tblPr>
        <w:tblStyle w:val="a9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35"/>
        <w:gridCol w:w="3060"/>
        <w:gridCol w:w="4905"/>
      </w:tblGrid>
      <w:tr w:rsidR="00143EB6">
        <w:tc>
          <w:tcPr>
            <w:tcW w:w="103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3EB6" w:rsidRPr="007843D5" w:rsidRDefault="007843D5">
            <w:pPr>
              <w:widowControl w:val="0"/>
              <w:spacing w:line="240" w:lineRule="auto"/>
              <w:jc w:val="center"/>
              <w:rPr>
                <w:rFonts w:ascii="Lora" w:eastAsia="Lora" w:hAnsi="Lora" w:cs="Lora"/>
                <w:szCs w:val="24"/>
              </w:rPr>
            </w:pPr>
            <w:r w:rsidRPr="007843D5">
              <w:rPr>
                <w:rFonts w:ascii="Lora" w:eastAsia="Lora" w:hAnsi="Lora" w:cs="Lora"/>
                <w:szCs w:val="24"/>
              </w:rPr>
              <w:t>Номер чек-</w:t>
            </w:r>
          </w:p>
          <w:p w:rsidR="00143EB6" w:rsidRPr="007843D5" w:rsidRDefault="007843D5">
            <w:pPr>
              <w:widowControl w:val="0"/>
              <w:spacing w:line="240" w:lineRule="auto"/>
              <w:jc w:val="center"/>
              <w:rPr>
                <w:rFonts w:ascii="Lora" w:eastAsia="Lora" w:hAnsi="Lora" w:cs="Lora"/>
                <w:szCs w:val="24"/>
              </w:rPr>
            </w:pPr>
            <w:r w:rsidRPr="007843D5">
              <w:rPr>
                <w:rFonts w:ascii="Lora" w:eastAsia="Lora" w:hAnsi="Lora" w:cs="Lora"/>
                <w:szCs w:val="24"/>
              </w:rPr>
              <w:t>листа</w:t>
            </w:r>
          </w:p>
        </w:tc>
        <w:tc>
          <w:tcPr>
            <w:tcW w:w="306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3EB6" w:rsidRPr="007843D5" w:rsidRDefault="007843D5">
            <w:pPr>
              <w:widowControl w:val="0"/>
              <w:spacing w:line="240" w:lineRule="auto"/>
              <w:jc w:val="center"/>
              <w:rPr>
                <w:rFonts w:ascii="Lora" w:eastAsia="Lora" w:hAnsi="Lora" w:cs="Lora"/>
                <w:szCs w:val="24"/>
              </w:rPr>
            </w:pPr>
            <w:r w:rsidRPr="007843D5">
              <w:rPr>
                <w:rFonts w:ascii="Lora" w:eastAsia="Lora" w:hAnsi="Lora" w:cs="Lora"/>
                <w:szCs w:val="24"/>
              </w:rPr>
              <w:t>Описание проверки</w:t>
            </w:r>
          </w:p>
        </w:tc>
        <w:tc>
          <w:tcPr>
            <w:tcW w:w="490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3EB6" w:rsidRPr="007843D5" w:rsidRDefault="007843D5">
            <w:pPr>
              <w:widowControl w:val="0"/>
              <w:spacing w:line="240" w:lineRule="auto"/>
              <w:jc w:val="center"/>
              <w:rPr>
                <w:rFonts w:ascii="Lora" w:eastAsia="Lora" w:hAnsi="Lora" w:cs="Lora"/>
                <w:szCs w:val="24"/>
              </w:rPr>
            </w:pPr>
            <w:r w:rsidRPr="007843D5">
              <w:rPr>
                <w:rFonts w:ascii="Lora" w:eastAsia="Lora" w:hAnsi="Lora" w:cs="Lora"/>
                <w:szCs w:val="24"/>
              </w:rPr>
              <w:t>Фактический результат</w:t>
            </w:r>
          </w:p>
        </w:tc>
      </w:tr>
      <w:tr w:rsidR="00143EB6"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3EB6" w:rsidRDefault="007843D5">
            <w:pPr>
              <w:widowControl w:val="0"/>
              <w:spacing w:line="240" w:lineRule="auto"/>
              <w:jc w:val="center"/>
              <w:rPr>
                <w:rFonts w:ascii="Lora" w:eastAsia="Lora" w:hAnsi="Lora" w:cs="Lora"/>
                <w:sz w:val="24"/>
                <w:szCs w:val="24"/>
              </w:rPr>
            </w:pPr>
            <w:r>
              <w:rPr>
                <w:rFonts w:ascii="Lora" w:eastAsia="Lora" w:hAnsi="Lora" w:cs="Lora"/>
                <w:sz w:val="24"/>
                <w:szCs w:val="24"/>
              </w:rPr>
              <w:t>1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3EB6" w:rsidRDefault="007843D5">
            <w:pPr>
              <w:widowControl w:val="0"/>
              <w:spacing w:line="240" w:lineRule="auto"/>
              <w:rPr>
                <w:rFonts w:ascii="Lora" w:eastAsia="Lora" w:hAnsi="Lora" w:cs="Lora"/>
                <w:sz w:val="24"/>
                <w:szCs w:val="24"/>
              </w:rPr>
            </w:pPr>
            <w:r>
              <w:rPr>
                <w:rFonts w:ascii="Lora" w:eastAsia="Lora" w:hAnsi="Lora" w:cs="Lora"/>
                <w:sz w:val="24"/>
                <w:szCs w:val="24"/>
              </w:rPr>
              <w:t>Названия полей формы заказа “Про аренду”.</w:t>
            </w:r>
          </w:p>
        </w:tc>
        <w:tc>
          <w:tcPr>
            <w:tcW w:w="4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3EB6" w:rsidRDefault="007843D5">
            <w:pPr>
              <w:widowControl w:val="0"/>
              <w:spacing w:line="240" w:lineRule="auto"/>
              <w:rPr>
                <w:rFonts w:ascii="Lora" w:eastAsia="Lora" w:hAnsi="Lora" w:cs="Lora"/>
                <w:sz w:val="24"/>
                <w:szCs w:val="24"/>
              </w:rPr>
            </w:pPr>
            <w:r>
              <w:rPr>
                <w:rFonts w:ascii="Lora" w:eastAsia="Lora" w:hAnsi="Lora" w:cs="Lora"/>
                <w:sz w:val="24"/>
                <w:szCs w:val="24"/>
              </w:rPr>
              <w:t>Поля носят следующие названия: "Когда привезти самокат", "Срок аренды", "Цвет", "Комментарий".</w:t>
            </w:r>
          </w:p>
        </w:tc>
      </w:tr>
      <w:tr w:rsidR="00143EB6"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3EB6" w:rsidRDefault="007843D5">
            <w:pPr>
              <w:widowControl w:val="0"/>
              <w:spacing w:line="240" w:lineRule="auto"/>
              <w:jc w:val="center"/>
              <w:rPr>
                <w:rFonts w:ascii="Lora" w:eastAsia="Lora" w:hAnsi="Lora" w:cs="Lora"/>
                <w:sz w:val="24"/>
                <w:szCs w:val="24"/>
              </w:rPr>
            </w:pPr>
            <w:r>
              <w:rPr>
                <w:rFonts w:ascii="Lora" w:eastAsia="Lora" w:hAnsi="Lora" w:cs="Lora"/>
                <w:sz w:val="24"/>
                <w:szCs w:val="24"/>
              </w:rPr>
              <w:t>2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3EB6" w:rsidRDefault="007843D5">
            <w:pPr>
              <w:widowControl w:val="0"/>
              <w:spacing w:line="240" w:lineRule="auto"/>
              <w:rPr>
                <w:rFonts w:ascii="Lora" w:eastAsia="Lora" w:hAnsi="Lora" w:cs="Lora"/>
                <w:sz w:val="24"/>
                <w:szCs w:val="24"/>
              </w:rPr>
            </w:pPr>
            <w:r>
              <w:rPr>
                <w:rFonts w:ascii="Lora" w:eastAsia="Lora" w:hAnsi="Lora" w:cs="Lora"/>
                <w:sz w:val="24"/>
                <w:szCs w:val="24"/>
              </w:rPr>
              <w:t>Заголовок формы заказа “Про аренду”.</w:t>
            </w:r>
          </w:p>
        </w:tc>
        <w:tc>
          <w:tcPr>
            <w:tcW w:w="4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3EB6" w:rsidRDefault="007843D5">
            <w:pPr>
              <w:widowControl w:val="0"/>
              <w:spacing w:line="240" w:lineRule="auto"/>
              <w:rPr>
                <w:rFonts w:ascii="Lora" w:eastAsia="Lora" w:hAnsi="Lora" w:cs="Lora"/>
                <w:sz w:val="24"/>
                <w:szCs w:val="24"/>
              </w:rPr>
            </w:pPr>
            <w:r>
              <w:rPr>
                <w:rFonts w:ascii="Lora" w:eastAsia="Lora" w:hAnsi="Lora" w:cs="Lora"/>
                <w:sz w:val="24"/>
                <w:szCs w:val="24"/>
              </w:rPr>
              <w:t>Заголовок располагается сверху, выровнен по левому краю с полями для заполнения.</w:t>
            </w:r>
          </w:p>
        </w:tc>
      </w:tr>
      <w:tr w:rsidR="00143EB6"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3EB6" w:rsidRDefault="007843D5">
            <w:pPr>
              <w:widowControl w:val="0"/>
              <w:spacing w:line="240" w:lineRule="auto"/>
              <w:jc w:val="center"/>
              <w:rPr>
                <w:rFonts w:ascii="Lora" w:eastAsia="Lora" w:hAnsi="Lora" w:cs="Lora"/>
                <w:sz w:val="24"/>
                <w:szCs w:val="24"/>
              </w:rPr>
            </w:pPr>
            <w:r>
              <w:rPr>
                <w:rFonts w:ascii="Lora" w:eastAsia="Lora" w:hAnsi="Lora" w:cs="Lora"/>
                <w:sz w:val="24"/>
                <w:szCs w:val="24"/>
              </w:rPr>
              <w:t>3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3EB6" w:rsidRDefault="007843D5">
            <w:pPr>
              <w:widowControl w:val="0"/>
              <w:spacing w:line="240" w:lineRule="auto"/>
              <w:rPr>
                <w:rFonts w:ascii="Lora" w:eastAsia="Lora" w:hAnsi="Lora" w:cs="Lora"/>
                <w:sz w:val="24"/>
                <w:szCs w:val="24"/>
              </w:rPr>
            </w:pPr>
            <w:r>
              <w:rPr>
                <w:rFonts w:ascii="Lora" w:eastAsia="Lora" w:hAnsi="Lora" w:cs="Lora"/>
                <w:sz w:val="24"/>
                <w:szCs w:val="24"/>
              </w:rPr>
              <w:t>Расположение полей ввода в форме заказа “Про аренду”.</w:t>
            </w:r>
          </w:p>
        </w:tc>
        <w:tc>
          <w:tcPr>
            <w:tcW w:w="4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3EB6" w:rsidRDefault="007843D5">
            <w:pPr>
              <w:widowControl w:val="0"/>
              <w:spacing w:line="240" w:lineRule="auto"/>
              <w:rPr>
                <w:rFonts w:ascii="Lora" w:eastAsia="Lora" w:hAnsi="Lora" w:cs="Lora"/>
                <w:sz w:val="24"/>
                <w:szCs w:val="24"/>
              </w:rPr>
            </w:pPr>
            <w:r>
              <w:rPr>
                <w:rFonts w:ascii="Lora" w:eastAsia="Lora" w:hAnsi="Lora" w:cs="Lora"/>
                <w:sz w:val="24"/>
                <w:szCs w:val="24"/>
              </w:rPr>
              <w:t>Поля расположены ниже заголовка.</w:t>
            </w:r>
          </w:p>
        </w:tc>
      </w:tr>
      <w:tr w:rsidR="00143EB6"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3EB6" w:rsidRDefault="007843D5">
            <w:pPr>
              <w:widowControl w:val="0"/>
              <w:spacing w:line="240" w:lineRule="auto"/>
              <w:jc w:val="center"/>
              <w:rPr>
                <w:rFonts w:ascii="Lora" w:eastAsia="Lora" w:hAnsi="Lora" w:cs="Lora"/>
                <w:sz w:val="24"/>
                <w:szCs w:val="24"/>
              </w:rPr>
            </w:pPr>
            <w:r>
              <w:rPr>
                <w:rFonts w:ascii="Lora" w:eastAsia="Lora" w:hAnsi="Lora" w:cs="Lora"/>
                <w:sz w:val="24"/>
                <w:szCs w:val="24"/>
              </w:rPr>
              <w:t>4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3EB6" w:rsidRDefault="007843D5">
            <w:pPr>
              <w:widowControl w:val="0"/>
              <w:spacing w:line="240" w:lineRule="auto"/>
              <w:rPr>
                <w:rFonts w:ascii="Lora" w:eastAsia="Lora" w:hAnsi="Lora" w:cs="Lora"/>
                <w:sz w:val="24"/>
                <w:szCs w:val="24"/>
              </w:rPr>
            </w:pPr>
            <w:r>
              <w:rPr>
                <w:rFonts w:ascii="Lora" w:eastAsia="Lora" w:hAnsi="Lora" w:cs="Lora"/>
                <w:sz w:val="24"/>
                <w:szCs w:val="24"/>
              </w:rPr>
              <w:t>Расположение кнопок “Назад” и “Заказать” в форме заказа “Про аренду”.</w:t>
            </w:r>
          </w:p>
        </w:tc>
        <w:tc>
          <w:tcPr>
            <w:tcW w:w="4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3EB6" w:rsidRDefault="007843D5">
            <w:pPr>
              <w:widowControl w:val="0"/>
              <w:spacing w:line="240" w:lineRule="auto"/>
              <w:rPr>
                <w:rFonts w:ascii="Lora" w:eastAsia="Lora" w:hAnsi="Lora" w:cs="Lora"/>
                <w:sz w:val="24"/>
                <w:szCs w:val="24"/>
              </w:rPr>
            </w:pPr>
            <w:r>
              <w:rPr>
                <w:rFonts w:ascii="Lora" w:eastAsia="Lora" w:hAnsi="Lora" w:cs="Lora"/>
                <w:sz w:val="24"/>
                <w:szCs w:val="24"/>
              </w:rPr>
              <w:t>Кнопки "Назад" и “Заказать” расположены под полями для ввода и выровнены по левому краю.</w:t>
            </w:r>
          </w:p>
        </w:tc>
      </w:tr>
      <w:tr w:rsidR="00143EB6">
        <w:trPr>
          <w:trHeight w:val="1453"/>
        </w:trPr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3EB6" w:rsidRDefault="007843D5">
            <w:pPr>
              <w:widowControl w:val="0"/>
              <w:spacing w:line="240" w:lineRule="auto"/>
              <w:jc w:val="center"/>
              <w:rPr>
                <w:rFonts w:ascii="Lora" w:eastAsia="Lora" w:hAnsi="Lora" w:cs="Lora"/>
                <w:sz w:val="24"/>
                <w:szCs w:val="24"/>
              </w:rPr>
            </w:pPr>
            <w:r>
              <w:rPr>
                <w:rFonts w:ascii="Lora" w:eastAsia="Lora" w:hAnsi="Lora" w:cs="Lora"/>
                <w:sz w:val="24"/>
                <w:szCs w:val="24"/>
              </w:rPr>
              <w:t>5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3EB6" w:rsidRDefault="007843D5">
            <w:pPr>
              <w:widowControl w:val="0"/>
              <w:spacing w:line="240" w:lineRule="auto"/>
              <w:rPr>
                <w:rFonts w:ascii="Lora" w:eastAsia="Lora" w:hAnsi="Lora" w:cs="Lora"/>
                <w:sz w:val="24"/>
                <w:szCs w:val="24"/>
              </w:rPr>
            </w:pPr>
            <w:proofErr w:type="spellStart"/>
            <w:r>
              <w:rPr>
                <w:rFonts w:ascii="Lora" w:eastAsia="Lora" w:hAnsi="Lora" w:cs="Lora"/>
                <w:sz w:val="24"/>
                <w:szCs w:val="24"/>
              </w:rPr>
              <w:t>Плейсхолдеры</w:t>
            </w:r>
            <w:proofErr w:type="spellEnd"/>
            <w:r>
              <w:rPr>
                <w:rFonts w:ascii="Lora" w:eastAsia="Lora" w:hAnsi="Lora" w:cs="Lora"/>
                <w:sz w:val="24"/>
                <w:szCs w:val="24"/>
              </w:rPr>
              <w:t xml:space="preserve"> полей в форме заказа “Про аренду”.</w:t>
            </w:r>
          </w:p>
        </w:tc>
        <w:tc>
          <w:tcPr>
            <w:tcW w:w="4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3EB6" w:rsidRDefault="007843D5">
            <w:pPr>
              <w:widowControl w:val="0"/>
              <w:spacing w:line="240" w:lineRule="auto"/>
              <w:rPr>
                <w:rFonts w:ascii="Lora" w:eastAsia="Lora" w:hAnsi="Lora" w:cs="Lora"/>
                <w:sz w:val="24"/>
                <w:szCs w:val="24"/>
              </w:rPr>
            </w:pPr>
            <w:r>
              <w:rPr>
                <w:rFonts w:ascii="Lora" w:eastAsia="Lora" w:hAnsi="Lora" w:cs="Lora"/>
                <w:sz w:val="24"/>
                <w:szCs w:val="24"/>
              </w:rPr>
              <w:t xml:space="preserve">Все </w:t>
            </w:r>
            <w:proofErr w:type="spellStart"/>
            <w:r>
              <w:rPr>
                <w:rFonts w:ascii="Lora" w:eastAsia="Lora" w:hAnsi="Lora" w:cs="Lora"/>
                <w:sz w:val="24"/>
                <w:szCs w:val="24"/>
              </w:rPr>
              <w:t>плейсхолдеры</w:t>
            </w:r>
            <w:proofErr w:type="spellEnd"/>
            <w:r>
              <w:rPr>
                <w:rFonts w:ascii="Lora" w:eastAsia="Lora" w:hAnsi="Lora" w:cs="Lora"/>
                <w:sz w:val="24"/>
                <w:szCs w:val="24"/>
              </w:rPr>
              <w:t xml:space="preserve"> выглядят однообразно, цвет - светло-серый.</w:t>
            </w:r>
          </w:p>
        </w:tc>
      </w:tr>
      <w:tr w:rsidR="00143EB6"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3EB6" w:rsidRDefault="007843D5">
            <w:pPr>
              <w:widowControl w:val="0"/>
              <w:spacing w:line="240" w:lineRule="auto"/>
              <w:jc w:val="center"/>
              <w:rPr>
                <w:rFonts w:ascii="Lora" w:eastAsia="Lora" w:hAnsi="Lora" w:cs="Lora"/>
                <w:sz w:val="24"/>
                <w:szCs w:val="24"/>
              </w:rPr>
            </w:pPr>
            <w:r>
              <w:rPr>
                <w:rFonts w:ascii="Lora" w:eastAsia="Lora" w:hAnsi="Lora" w:cs="Lora"/>
                <w:sz w:val="24"/>
                <w:szCs w:val="24"/>
              </w:rPr>
              <w:t>6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3EB6" w:rsidRDefault="007843D5">
            <w:pPr>
              <w:widowControl w:val="0"/>
              <w:spacing w:line="240" w:lineRule="auto"/>
              <w:rPr>
                <w:rFonts w:ascii="Lora" w:eastAsia="Lora" w:hAnsi="Lora" w:cs="Lora"/>
                <w:sz w:val="24"/>
                <w:szCs w:val="24"/>
              </w:rPr>
            </w:pPr>
            <w:r>
              <w:rPr>
                <w:rFonts w:ascii="Lora" w:eastAsia="Lora" w:hAnsi="Lora" w:cs="Lora"/>
                <w:sz w:val="24"/>
                <w:szCs w:val="24"/>
              </w:rPr>
              <w:t>Заполнение полей в форме заказа “Про аренду”.</w:t>
            </w:r>
          </w:p>
        </w:tc>
        <w:tc>
          <w:tcPr>
            <w:tcW w:w="4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3EB6" w:rsidRDefault="007843D5">
            <w:pPr>
              <w:widowControl w:val="0"/>
              <w:spacing w:line="240" w:lineRule="auto"/>
              <w:rPr>
                <w:rFonts w:ascii="Lora" w:eastAsia="Lora" w:hAnsi="Lora" w:cs="Lora"/>
                <w:sz w:val="24"/>
                <w:szCs w:val="24"/>
              </w:rPr>
            </w:pPr>
            <w:r>
              <w:rPr>
                <w:rFonts w:ascii="Lora" w:eastAsia="Lora" w:hAnsi="Lora" w:cs="Lora"/>
                <w:sz w:val="24"/>
                <w:szCs w:val="24"/>
              </w:rPr>
              <w:t>При заполнении полей текст не выходит за границы поля, не залазит на рамки.</w:t>
            </w:r>
          </w:p>
        </w:tc>
      </w:tr>
      <w:tr w:rsidR="00143EB6"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3EB6" w:rsidRDefault="007843D5">
            <w:pPr>
              <w:widowControl w:val="0"/>
              <w:spacing w:line="240" w:lineRule="auto"/>
              <w:jc w:val="center"/>
              <w:rPr>
                <w:rFonts w:ascii="Lora" w:eastAsia="Lora" w:hAnsi="Lora" w:cs="Lora"/>
                <w:sz w:val="24"/>
                <w:szCs w:val="24"/>
              </w:rPr>
            </w:pPr>
            <w:r>
              <w:rPr>
                <w:rFonts w:ascii="Lora" w:eastAsia="Lora" w:hAnsi="Lora" w:cs="Lora"/>
                <w:sz w:val="24"/>
                <w:szCs w:val="24"/>
              </w:rPr>
              <w:t>7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3EB6" w:rsidRDefault="007843D5">
            <w:pPr>
              <w:widowControl w:val="0"/>
              <w:spacing w:line="240" w:lineRule="auto"/>
              <w:rPr>
                <w:rFonts w:ascii="Lora" w:eastAsia="Lora" w:hAnsi="Lora" w:cs="Lora"/>
                <w:sz w:val="24"/>
                <w:szCs w:val="24"/>
              </w:rPr>
            </w:pPr>
            <w:r>
              <w:rPr>
                <w:rFonts w:ascii="Lora" w:eastAsia="Lora" w:hAnsi="Lora" w:cs="Lora"/>
                <w:sz w:val="24"/>
                <w:szCs w:val="24"/>
              </w:rPr>
              <w:t xml:space="preserve">Шрифт текста в полях в </w:t>
            </w:r>
            <w:r>
              <w:rPr>
                <w:rFonts w:ascii="Lora" w:eastAsia="Lora" w:hAnsi="Lora" w:cs="Lora"/>
                <w:sz w:val="24"/>
                <w:szCs w:val="24"/>
              </w:rPr>
              <w:lastRenderedPageBreak/>
              <w:t>форме заказа “Про аренду”.</w:t>
            </w:r>
          </w:p>
        </w:tc>
        <w:tc>
          <w:tcPr>
            <w:tcW w:w="4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3EB6" w:rsidRDefault="007843D5">
            <w:pPr>
              <w:widowControl w:val="0"/>
              <w:spacing w:line="240" w:lineRule="auto"/>
              <w:rPr>
                <w:rFonts w:ascii="Lora" w:eastAsia="Lora" w:hAnsi="Lora" w:cs="Lora"/>
                <w:sz w:val="24"/>
                <w:szCs w:val="24"/>
              </w:rPr>
            </w:pPr>
            <w:r>
              <w:rPr>
                <w:rFonts w:ascii="Lora" w:eastAsia="Lora" w:hAnsi="Lora" w:cs="Lora"/>
                <w:sz w:val="24"/>
                <w:szCs w:val="24"/>
              </w:rPr>
              <w:lastRenderedPageBreak/>
              <w:t xml:space="preserve">Во всех полях шрифт набранного текста или </w:t>
            </w:r>
            <w:r>
              <w:rPr>
                <w:rFonts w:ascii="Lora" w:eastAsia="Lora" w:hAnsi="Lora" w:cs="Lora"/>
                <w:sz w:val="24"/>
                <w:szCs w:val="24"/>
              </w:rPr>
              <w:lastRenderedPageBreak/>
              <w:t>выбранный вариант - черный, не выбранный вариант - серый.</w:t>
            </w:r>
          </w:p>
        </w:tc>
      </w:tr>
      <w:tr w:rsidR="00143EB6"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3EB6" w:rsidRDefault="007843D5">
            <w:pPr>
              <w:widowControl w:val="0"/>
              <w:spacing w:line="240" w:lineRule="auto"/>
              <w:jc w:val="center"/>
              <w:rPr>
                <w:rFonts w:ascii="Lora" w:eastAsia="Lora" w:hAnsi="Lora" w:cs="Lora"/>
                <w:sz w:val="24"/>
                <w:szCs w:val="24"/>
              </w:rPr>
            </w:pPr>
            <w:r>
              <w:rPr>
                <w:rFonts w:ascii="Lora" w:eastAsia="Lora" w:hAnsi="Lora" w:cs="Lora"/>
                <w:sz w:val="24"/>
                <w:szCs w:val="24"/>
              </w:rPr>
              <w:lastRenderedPageBreak/>
              <w:t>8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3EB6" w:rsidRDefault="007843D5">
            <w:pPr>
              <w:widowControl w:val="0"/>
              <w:spacing w:line="240" w:lineRule="auto"/>
              <w:rPr>
                <w:rFonts w:ascii="Lora" w:eastAsia="Lora" w:hAnsi="Lora" w:cs="Lora"/>
                <w:sz w:val="24"/>
                <w:szCs w:val="24"/>
              </w:rPr>
            </w:pPr>
            <w:r>
              <w:rPr>
                <w:rFonts w:ascii="Lora" w:eastAsia="Lora" w:hAnsi="Lora" w:cs="Lora"/>
                <w:sz w:val="24"/>
                <w:szCs w:val="24"/>
              </w:rPr>
              <w:t>Подсветка полей при заполнении в форме заказа “Про аренду”.</w:t>
            </w:r>
          </w:p>
        </w:tc>
        <w:tc>
          <w:tcPr>
            <w:tcW w:w="4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3EB6" w:rsidRDefault="007843D5">
            <w:pPr>
              <w:widowControl w:val="0"/>
              <w:spacing w:line="240" w:lineRule="auto"/>
              <w:rPr>
                <w:rFonts w:ascii="Lora" w:eastAsia="Lora" w:hAnsi="Lora" w:cs="Lora"/>
                <w:sz w:val="24"/>
                <w:szCs w:val="24"/>
              </w:rPr>
            </w:pPr>
            <w:r>
              <w:rPr>
                <w:rFonts w:ascii="Lora" w:eastAsia="Lora" w:hAnsi="Lora" w:cs="Lora"/>
                <w:sz w:val="24"/>
                <w:szCs w:val="24"/>
              </w:rPr>
              <w:t>При корректном заполнении и снятии фокуса цвет подсветки всех полей - черный.</w:t>
            </w:r>
          </w:p>
        </w:tc>
      </w:tr>
      <w:tr w:rsidR="00143EB6"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3EB6" w:rsidRDefault="007843D5">
            <w:pPr>
              <w:widowControl w:val="0"/>
              <w:spacing w:line="240" w:lineRule="auto"/>
              <w:jc w:val="center"/>
              <w:rPr>
                <w:rFonts w:ascii="Lora" w:eastAsia="Lora" w:hAnsi="Lora" w:cs="Lora"/>
                <w:sz w:val="24"/>
                <w:szCs w:val="24"/>
              </w:rPr>
            </w:pPr>
            <w:r>
              <w:rPr>
                <w:rFonts w:ascii="Lora" w:eastAsia="Lora" w:hAnsi="Lora" w:cs="Lora"/>
                <w:sz w:val="24"/>
                <w:szCs w:val="24"/>
              </w:rPr>
              <w:t>9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3EB6" w:rsidRDefault="007843D5">
            <w:pPr>
              <w:widowControl w:val="0"/>
              <w:spacing w:line="240" w:lineRule="auto"/>
              <w:rPr>
                <w:rFonts w:ascii="Lora" w:eastAsia="Lora" w:hAnsi="Lora" w:cs="Lora"/>
                <w:sz w:val="24"/>
                <w:szCs w:val="24"/>
              </w:rPr>
            </w:pPr>
            <w:r>
              <w:rPr>
                <w:rFonts w:ascii="Lora" w:eastAsia="Lora" w:hAnsi="Lora" w:cs="Lora"/>
                <w:sz w:val="24"/>
                <w:szCs w:val="24"/>
              </w:rPr>
              <w:t>Подсветка полей при корректном заполнении и переключении курсора с поля в форме заказа “Про аренду”.</w:t>
            </w:r>
          </w:p>
        </w:tc>
        <w:tc>
          <w:tcPr>
            <w:tcW w:w="4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3EB6" w:rsidRDefault="007843D5">
            <w:pPr>
              <w:widowControl w:val="0"/>
              <w:spacing w:line="240" w:lineRule="auto"/>
              <w:rPr>
                <w:rFonts w:ascii="Lora" w:eastAsia="Lora" w:hAnsi="Lora" w:cs="Lora"/>
                <w:sz w:val="24"/>
                <w:szCs w:val="24"/>
              </w:rPr>
            </w:pPr>
            <w:r>
              <w:rPr>
                <w:rFonts w:ascii="Lora" w:eastAsia="Lora" w:hAnsi="Lora" w:cs="Lora"/>
                <w:sz w:val="24"/>
                <w:szCs w:val="24"/>
              </w:rPr>
              <w:t>При переключении курсора цвет подсветки - синий.</w:t>
            </w:r>
          </w:p>
        </w:tc>
      </w:tr>
      <w:tr w:rsidR="00143EB6"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3EB6" w:rsidRDefault="007843D5">
            <w:pPr>
              <w:widowControl w:val="0"/>
              <w:spacing w:line="240" w:lineRule="auto"/>
              <w:jc w:val="center"/>
              <w:rPr>
                <w:rFonts w:ascii="Lora" w:eastAsia="Lora" w:hAnsi="Lora" w:cs="Lora"/>
                <w:sz w:val="24"/>
                <w:szCs w:val="24"/>
              </w:rPr>
            </w:pPr>
            <w:r>
              <w:rPr>
                <w:rFonts w:ascii="Lora" w:eastAsia="Lora" w:hAnsi="Lora" w:cs="Lora"/>
                <w:sz w:val="24"/>
                <w:szCs w:val="24"/>
              </w:rPr>
              <w:t>10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3EB6" w:rsidRDefault="007843D5">
            <w:pPr>
              <w:widowControl w:val="0"/>
              <w:spacing w:line="240" w:lineRule="auto"/>
              <w:rPr>
                <w:rFonts w:ascii="Lora" w:eastAsia="Lora" w:hAnsi="Lora" w:cs="Lora"/>
                <w:sz w:val="24"/>
                <w:szCs w:val="24"/>
              </w:rPr>
            </w:pPr>
            <w:r>
              <w:rPr>
                <w:rFonts w:ascii="Lora" w:eastAsia="Lora" w:hAnsi="Lora" w:cs="Lora"/>
                <w:sz w:val="24"/>
                <w:szCs w:val="24"/>
              </w:rPr>
              <w:t>Ошибка при некорректном заполнении полей в форме заказа “Про аренду”.</w:t>
            </w:r>
          </w:p>
        </w:tc>
        <w:tc>
          <w:tcPr>
            <w:tcW w:w="4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3EB6" w:rsidRDefault="007843D5">
            <w:pPr>
              <w:widowControl w:val="0"/>
              <w:spacing w:line="240" w:lineRule="auto"/>
              <w:rPr>
                <w:rFonts w:ascii="Lora" w:eastAsia="Lora" w:hAnsi="Lora" w:cs="Lora"/>
                <w:sz w:val="24"/>
                <w:szCs w:val="24"/>
              </w:rPr>
            </w:pPr>
            <w:r>
              <w:rPr>
                <w:rFonts w:ascii="Lora" w:eastAsia="Lora" w:hAnsi="Lora" w:cs="Lora"/>
                <w:sz w:val="24"/>
                <w:szCs w:val="24"/>
              </w:rPr>
              <w:t>При некорректном заполнении полей появляющаяся ошибка содержит фразу "Введите корректный &lt;название поля&gt;".</w:t>
            </w:r>
          </w:p>
        </w:tc>
      </w:tr>
      <w:tr w:rsidR="00143EB6"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3EB6" w:rsidRDefault="007843D5">
            <w:pPr>
              <w:widowControl w:val="0"/>
              <w:spacing w:line="240" w:lineRule="auto"/>
              <w:jc w:val="center"/>
              <w:rPr>
                <w:rFonts w:ascii="Lora" w:eastAsia="Lora" w:hAnsi="Lora" w:cs="Lora"/>
                <w:sz w:val="24"/>
                <w:szCs w:val="24"/>
              </w:rPr>
            </w:pPr>
            <w:r>
              <w:rPr>
                <w:rFonts w:ascii="Lora" w:eastAsia="Lora" w:hAnsi="Lora" w:cs="Lora"/>
                <w:sz w:val="24"/>
                <w:szCs w:val="24"/>
              </w:rPr>
              <w:t>11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3EB6" w:rsidRDefault="007843D5">
            <w:pPr>
              <w:widowControl w:val="0"/>
              <w:spacing w:line="240" w:lineRule="auto"/>
              <w:rPr>
                <w:rFonts w:ascii="Lora" w:eastAsia="Lora" w:hAnsi="Lora" w:cs="Lora"/>
                <w:sz w:val="24"/>
                <w:szCs w:val="24"/>
              </w:rPr>
            </w:pPr>
            <w:r>
              <w:rPr>
                <w:rFonts w:ascii="Lora" w:eastAsia="Lora" w:hAnsi="Lora" w:cs="Lora"/>
                <w:sz w:val="24"/>
                <w:szCs w:val="24"/>
              </w:rPr>
              <w:t>Подсветка полей при некорректном заполнении в форме заказа “Про аренду”.</w:t>
            </w:r>
          </w:p>
        </w:tc>
        <w:tc>
          <w:tcPr>
            <w:tcW w:w="4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3EB6" w:rsidRDefault="007843D5">
            <w:pPr>
              <w:widowControl w:val="0"/>
              <w:spacing w:line="240" w:lineRule="auto"/>
              <w:rPr>
                <w:rFonts w:ascii="Lora" w:eastAsia="Lora" w:hAnsi="Lora" w:cs="Lora"/>
                <w:sz w:val="24"/>
                <w:szCs w:val="24"/>
              </w:rPr>
            </w:pPr>
            <w:r>
              <w:rPr>
                <w:rFonts w:ascii="Lora" w:eastAsia="Lora" w:hAnsi="Lora" w:cs="Lora"/>
                <w:sz w:val="24"/>
                <w:szCs w:val="24"/>
              </w:rPr>
              <w:t>При некорректном заполнении полей цвет текста появляющейся ошибки и подсветки поля - красный.</w:t>
            </w:r>
          </w:p>
        </w:tc>
      </w:tr>
      <w:tr w:rsidR="00143EB6"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3EB6" w:rsidRDefault="007843D5">
            <w:pPr>
              <w:widowControl w:val="0"/>
              <w:spacing w:line="240" w:lineRule="auto"/>
              <w:jc w:val="center"/>
              <w:rPr>
                <w:rFonts w:ascii="Lora" w:eastAsia="Lora" w:hAnsi="Lora" w:cs="Lora"/>
                <w:sz w:val="24"/>
                <w:szCs w:val="24"/>
              </w:rPr>
            </w:pPr>
            <w:r>
              <w:rPr>
                <w:rFonts w:ascii="Lora" w:eastAsia="Lora" w:hAnsi="Lora" w:cs="Lora"/>
                <w:sz w:val="24"/>
                <w:szCs w:val="24"/>
              </w:rPr>
              <w:t>12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3EB6" w:rsidRDefault="007843D5">
            <w:pPr>
              <w:widowControl w:val="0"/>
              <w:spacing w:line="240" w:lineRule="auto"/>
              <w:rPr>
                <w:rFonts w:ascii="Lora" w:eastAsia="Lora" w:hAnsi="Lora" w:cs="Lora"/>
                <w:sz w:val="24"/>
                <w:szCs w:val="24"/>
              </w:rPr>
            </w:pPr>
            <w:r>
              <w:rPr>
                <w:rFonts w:ascii="Lora" w:eastAsia="Lora" w:hAnsi="Lora" w:cs="Lora"/>
                <w:sz w:val="24"/>
                <w:szCs w:val="24"/>
              </w:rPr>
              <w:t>Ввод данных в поля в форме заказа “Про аренду”.</w:t>
            </w:r>
          </w:p>
        </w:tc>
        <w:tc>
          <w:tcPr>
            <w:tcW w:w="4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3EB6" w:rsidRDefault="007843D5">
            <w:pPr>
              <w:widowControl w:val="0"/>
              <w:spacing w:line="240" w:lineRule="auto"/>
              <w:rPr>
                <w:rFonts w:ascii="Lora" w:eastAsia="Lora" w:hAnsi="Lora" w:cs="Lora"/>
                <w:sz w:val="24"/>
                <w:szCs w:val="24"/>
              </w:rPr>
            </w:pPr>
            <w:r>
              <w:rPr>
                <w:rFonts w:ascii="Lora" w:eastAsia="Lora" w:hAnsi="Lora" w:cs="Lora"/>
                <w:sz w:val="24"/>
                <w:szCs w:val="24"/>
              </w:rPr>
              <w:t xml:space="preserve">Все поля для ввода можно заполнить/сделать выбор и очистить с помощью клавиатуры (вставка/набор/копирование, </w:t>
            </w:r>
            <w:proofErr w:type="spellStart"/>
            <w:r>
              <w:rPr>
                <w:rFonts w:ascii="Lora" w:eastAsia="Lora" w:hAnsi="Lora" w:cs="Lora"/>
                <w:sz w:val="24"/>
                <w:szCs w:val="24"/>
              </w:rPr>
              <w:t>бэкспейс</w:t>
            </w:r>
            <w:proofErr w:type="spellEnd"/>
            <w:r>
              <w:rPr>
                <w:rFonts w:ascii="Lora" w:eastAsia="Lora" w:hAnsi="Lora" w:cs="Lora"/>
                <w:sz w:val="24"/>
                <w:szCs w:val="24"/>
              </w:rPr>
              <w:t>/делит/вырезать) и мыши (вставить/копировать/вырезать).</w:t>
            </w:r>
          </w:p>
        </w:tc>
      </w:tr>
      <w:tr w:rsidR="00143EB6"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3EB6" w:rsidRDefault="007843D5">
            <w:pPr>
              <w:widowControl w:val="0"/>
              <w:spacing w:line="240" w:lineRule="auto"/>
              <w:jc w:val="center"/>
              <w:rPr>
                <w:rFonts w:ascii="Lora" w:eastAsia="Lora" w:hAnsi="Lora" w:cs="Lora"/>
                <w:sz w:val="24"/>
                <w:szCs w:val="24"/>
              </w:rPr>
            </w:pPr>
            <w:r>
              <w:rPr>
                <w:rFonts w:ascii="Lora" w:eastAsia="Lora" w:hAnsi="Lora" w:cs="Lora"/>
                <w:sz w:val="24"/>
                <w:szCs w:val="24"/>
              </w:rPr>
              <w:t>13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3EB6" w:rsidRDefault="007843D5">
            <w:pPr>
              <w:widowControl w:val="0"/>
              <w:spacing w:line="240" w:lineRule="auto"/>
              <w:rPr>
                <w:rFonts w:ascii="Lora" w:eastAsia="Lora" w:hAnsi="Lora" w:cs="Lora"/>
                <w:sz w:val="24"/>
                <w:szCs w:val="24"/>
              </w:rPr>
            </w:pPr>
            <w:r>
              <w:rPr>
                <w:rFonts w:ascii="Lora" w:eastAsia="Lora" w:hAnsi="Lora" w:cs="Lora"/>
                <w:sz w:val="24"/>
                <w:szCs w:val="24"/>
              </w:rPr>
              <w:t xml:space="preserve">Исчезновение </w:t>
            </w:r>
            <w:proofErr w:type="spellStart"/>
            <w:r>
              <w:rPr>
                <w:rFonts w:ascii="Lora" w:eastAsia="Lora" w:hAnsi="Lora" w:cs="Lora"/>
                <w:sz w:val="24"/>
                <w:szCs w:val="24"/>
              </w:rPr>
              <w:t>плейсхолдера</w:t>
            </w:r>
            <w:proofErr w:type="spellEnd"/>
            <w:r>
              <w:rPr>
                <w:rFonts w:ascii="Lora" w:eastAsia="Lora" w:hAnsi="Lora" w:cs="Lora"/>
                <w:sz w:val="24"/>
                <w:szCs w:val="24"/>
              </w:rPr>
              <w:t xml:space="preserve"> при переключении курсора на поле в форме заказа “Про аренду”.</w:t>
            </w:r>
          </w:p>
        </w:tc>
        <w:tc>
          <w:tcPr>
            <w:tcW w:w="4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3EB6" w:rsidRDefault="007843D5">
            <w:pPr>
              <w:widowControl w:val="0"/>
              <w:spacing w:line="240" w:lineRule="auto"/>
              <w:rPr>
                <w:rFonts w:ascii="Lora" w:eastAsia="Lora" w:hAnsi="Lora" w:cs="Lora"/>
                <w:sz w:val="24"/>
                <w:szCs w:val="24"/>
              </w:rPr>
            </w:pPr>
            <w:r>
              <w:rPr>
                <w:rFonts w:ascii="Lora" w:eastAsia="Lora" w:hAnsi="Lora" w:cs="Lora"/>
                <w:sz w:val="24"/>
                <w:szCs w:val="24"/>
              </w:rPr>
              <w:t xml:space="preserve">При переключении курсора на любое поле </w:t>
            </w:r>
            <w:proofErr w:type="spellStart"/>
            <w:r>
              <w:rPr>
                <w:rFonts w:ascii="Lora" w:eastAsia="Lora" w:hAnsi="Lora" w:cs="Lora"/>
                <w:sz w:val="24"/>
                <w:szCs w:val="24"/>
              </w:rPr>
              <w:t>плейсхолдер</w:t>
            </w:r>
            <w:proofErr w:type="spellEnd"/>
            <w:r>
              <w:rPr>
                <w:rFonts w:ascii="Lora" w:eastAsia="Lora" w:hAnsi="Lora" w:cs="Lora"/>
                <w:sz w:val="24"/>
                <w:szCs w:val="24"/>
              </w:rPr>
              <w:t xml:space="preserve"> исчезает.</w:t>
            </w:r>
          </w:p>
        </w:tc>
      </w:tr>
      <w:tr w:rsidR="00143EB6"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3EB6" w:rsidRDefault="007843D5">
            <w:pPr>
              <w:widowControl w:val="0"/>
              <w:spacing w:line="240" w:lineRule="auto"/>
              <w:jc w:val="center"/>
              <w:rPr>
                <w:rFonts w:ascii="Lora" w:eastAsia="Lora" w:hAnsi="Lora" w:cs="Lora"/>
                <w:sz w:val="24"/>
                <w:szCs w:val="24"/>
              </w:rPr>
            </w:pPr>
            <w:r>
              <w:rPr>
                <w:rFonts w:ascii="Lora" w:eastAsia="Lora" w:hAnsi="Lora" w:cs="Lora"/>
                <w:sz w:val="24"/>
                <w:szCs w:val="24"/>
              </w:rPr>
              <w:t>14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3EB6" w:rsidRDefault="007843D5">
            <w:pPr>
              <w:widowControl w:val="0"/>
              <w:spacing w:line="240" w:lineRule="auto"/>
              <w:rPr>
                <w:rFonts w:ascii="Lora" w:eastAsia="Lora" w:hAnsi="Lora" w:cs="Lora"/>
                <w:sz w:val="24"/>
                <w:szCs w:val="24"/>
              </w:rPr>
            </w:pPr>
            <w:r>
              <w:rPr>
                <w:rFonts w:ascii="Lora" w:eastAsia="Lora" w:hAnsi="Lora" w:cs="Lora"/>
                <w:sz w:val="24"/>
                <w:szCs w:val="24"/>
              </w:rPr>
              <w:t>Кнопка “Заказать” в форме заказа “Про аренду”.</w:t>
            </w:r>
          </w:p>
        </w:tc>
        <w:tc>
          <w:tcPr>
            <w:tcW w:w="4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3EB6" w:rsidRDefault="007843D5">
            <w:pPr>
              <w:widowControl w:val="0"/>
              <w:spacing w:line="240" w:lineRule="auto"/>
              <w:rPr>
                <w:rFonts w:ascii="Lora" w:eastAsia="Lora" w:hAnsi="Lora" w:cs="Lora"/>
                <w:sz w:val="24"/>
                <w:szCs w:val="24"/>
              </w:rPr>
            </w:pPr>
            <w:r>
              <w:rPr>
                <w:rFonts w:ascii="Lora" w:eastAsia="Lora" w:hAnsi="Lora" w:cs="Lora"/>
                <w:sz w:val="24"/>
                <w:szCs w:val="24"/>
              </w:rPr>
              <w:t>При нажатии на кнопку "Заказать"</w:t>
            </w:r>
            <w:r>
              <w:rPr>
                <w:rFonts w:ascii="Lora" w:eastAsia="Lora" w:hAnsi="Lora" w:cs="Lora"/>
                <w:sz w:val="24"/>
                <w:szCs w:val="24"/>
                <w:lang w:val="ru-RU"/>
              </w:rPr>
              <w:t>,</w:t>
            </w:r>
            <w:r>
              <w:rPr>
                <w:rFonts w:ascii="Lora" w:eastAsia="Lora" w:hAnsi="Lora" w:cs="Lora"/>
                <w:sz w:val="24"/>
                <w:szCs w:val="24"/>
              </w:rPr>
              <w:t xml:space="preserve"> появляется </w:t>
            </w:r>
            <w:proofErr w:type="gramStart"/>
            <w:r>
              <w:rPr>
                <w:rFonts w:ascii="Lora" w:eastAsia="Lora" w:hAnsi="Lora" w:cs="Lora"/>
                <w:sz w:val="24"/>
                <w:szCs w:val="24"/>
              </w:rPr>
              <w:t>всплывающее окно с номером заказа</w:t>
            </w:r>
            <w:proofErr w:type="gramEnd"/>
            <w:r>
              <w:rPr>
                <w:rFonts w:ascii="Lora" w:eastAsia="Lora" w:hAnsi="Lora" w:cs="Lora"/>
                <w:sz w:val="24"/>
                <w:szCs w:val="24"/>
              </w:rPr>
              <w:t xml:space="preserve"> и кнопка "Посмотреть статус" если все обязательные поля корректно заполнены.</w:t>
            </w:r>
          </w:p>
        </w:tc>
      </w:tr>
    </w:tbl>
    <w:p w:rsidR="00143EB6" w:rsidRDefault="00143EB6">
      <w:pPr>
        <w:rPr>
          <w:rFonts w:ascii="Lora" w:eastAsia="Lora" w:hAnsi="Lora" w:cs="Lora"/>
          <w:sz w:val="30"/>
          <w:szCs w:val="30"/>
        </w:rPr>
      </w:pPr>
    </w:p>
    <w:p w:rsidR="00143EB6" w:rsidRDefault="00143EB6">
      <w:pPr>
        <w:rPr>
          <w:rFonts w:ascii="Lora" w:eastAsia="Lora" w:hAnsi="Lora" w:cs="Lora"/>
          <w:sz w:val="30"/>
          <w:szCs w:val="30"/>
        </w:rPr>
      </w:pPr>
    </w:p>
    <w:p w:rsidR="00143EB6" w:rsidRDefault="00143EB6">
      <w:pPr>
        <w:rPr>
          <w:rFonts w:ascii="Lora" w:eastAsia="Lora" w:hAnsi="Lora" w:cs="Lora"/>
          <w:sz w:val="30"/>
          <w:szCs w:val="30"/>
        </w:rPr>
      </w:pPr>
    </w:p>
    <w:p w:rsidR="00143EB6" w:rsidRDefault="00143EB6">
      <w:pPr>
        <w:rPr>
          <w:rFonts w:ascii="Lora" w:eastAsia="Lora" w:hAnsi="Lora" w:cs="Lora"/>
          <w:sz w:val="30"/>
          <w:szCs w:val="30"/>
        </w:rPr>
      </w:pPr>
    </w:p>
    <w:p w:rsidR="00143EB6" w:rsidRDefault="00143EB6">
      <w:pPr>
        <w:rPr>
          <w:rFonts w:ascii="Lora" w:eastAsia="Lora" w:hAnsi="Lora" w:cs="Lora"/>
          <w:sz w:val="30"/>
          <w:szCs w:val="30"/>
        </w:rPr>
      </w:pPr>
    </w:p>
    <w:p w:rsidR="00143EB6" w:rsidRDefault="00143EB6">
      <w:pPr>
        <w:rPr>
          <w:rFonts w:ascii="Lora" w:eastAsia="Lora" w:hAnsi="Lora" w:cs="Lora"/>
          <w:sz w:val="30"/>
          <w:szCs w:val="30"/>
        </w:rPr>
      </w:pPr>
    </w:p>
    <w:sectPr w:rsidR="00143EB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ora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EB6"/>
    <w:rsid w:val="00143EB6"/>
    <w:rsid w:val="007843D5"/>
    <w:rsid w:val="00912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E641E2-38CC-43C4-8013-AFB7C212C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506</Words>
  <Characters>2888</Characters>
  <Application>Microsoft Office Word</Application>
  <DocSecurity>0</DocSecurity>
  <Lines>24</Lines>
  <Paragraphs>6</Paragraphs>
  <ScaleCrop>false</ScaleCrop>
  <Company>diakov.net</Company>
  <LinksUpToDate>false</LinksUpToDate>
  <CharactersWithSpaces>3388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5</cp:revision>
  <dcterms:created xsi:type="dcterms:W3CDTF">2021-05-23T15:16:00Z</dcterms:created>
  <dcterms:modified xsi:type="dcterms:W3CDTF">2021-05-23T15:25:00Z</dcterms:modified>
</cp:coreProperties>
</file>