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— что покупают: UGC-видео/контент для брендов.</w:t>
        <w:br/>
        <w:t>— кто покупает: бренды, эксперты, бизнесы</w:t>
        <w:br/>
        <w:t>— почему покупают: им нужен контент для продаж и соцсетей.</w:t>
        <w:br/>
        <w:t>— когда покупают: когда запускают продукт, рекламу, соцсети.</w:t>
        <w:br/>
        <w:t>— где покупают: через инст, тг, личные сообщения.</w:t>
        <w:br/>
        <w:br/>
        <w:t xml:space="preserve">Пол: м,ж </w:t>
        <w:br/>
        <w:t>Возраст: 28-40лет</w:t>
        <w:br/>
        <w:t xml:space="preserve">Место проживания: Россия </w:t>
        <w:br/>
        <w:t>Доход: — имеют регулярный бюджет на контент/рекламу.</w:t>
        <w:br/>
        <w:t>Сфера деятельности: — малый бизнес/бренды в нише косметика/одежда/парфюм/сумки.</w:t>
        <w:br/>
        <w:t>Цель покупки услуги/товара:  контент для продаж и соцсетей.</w:t>
        <w:br/>
        <w:t>Почему покупает? Какие боли/проблемы закрывает продукт: -конкуренты выглядят сильнее в соцсетях/— сложно объяснить ценность продукта через фото, нужен сценарий и демонстрация / нужна “живая” картинка вместо студийной рекламы/нет времени,ресурса снимать самим.</w:t>
        <w:br/>
        <w:t>Какие вопросы задают такие клиенты чаще всего:- Есть ли опыт в съёмках? Были были ли сотрудничества с брендами?/какие охваты и статистика?</w:t>
        <w:br/>
        <w:t>Какие страхи и сомнения могут отталкивать клиентов от покупки товара или услуги вашего клиента? Какие боли ?</w:t>
        <w:br/>
        <w:t>-не подхожу им по стилю</w:t>
        <w:br/>
        <w:t xml:space="preserve"> — контент не зайдет аудитории  </w:t>
        <w:br/>
        <w:t xml:space="preserve">— не попадем в позиционирование  </w:t>
        <w:br/>
        <w:t xml:space="preserve">— не будет результата по рекламе  </w:t>
        <w:br/>
        <w:t>— будет много правок/сложно в коммуникации</w:t>
        <w:br/>
        <w:br/>
        <w:t xml:space="preserve">Факторы принятия решения о покупке: </w:t>
        <w:br/>
        <w:t xml:space="preserve">— портфолио и примеры работ в нужной нише  </w:t>
        <w:br/>
        <w:t xml:space="preserve">— понимание ЦА и позиционирования бренда  </w:t>
        <w:br/>
        <w:t xml:space="preserve">— четкий процесс работы (бриф → сценарий → съемка → правки → финал)  </w:t>
        <w:br/>
        <w:t xml:space="preserve">— сроки, стоимость, количество роликов  </w:t>
        <w:br/>
        <w:t xml:space="preserve">— отзывы/кейсы/цифры </w:t>
        <w:br/>
        <w:t>Какой результат человек получит, если придёт к вам?/Посмотрит ваш блог?Глобальные потребности ?</w:t>
        <w:br/>
        <w:t xml:space="preserve">— увидит портфолио, примеры UGC под разные задачи (обзор, распаковка, демонстрация, сторителлинг)  </w:t>
        <w:br/>
        <w:t xml:space="preserve">— увидит, как ты раскрываешь продукт и делаешь нативно  </w:t>
        <w:br/>
        <w:t>— поймет, что с тобой легко и предсказуемо работать (ТЗ, сроки, правки)</w:t>
        <w:br/>
        <w:br/>
        <w:t>Глобальные потребности?:</w:t>
        <w:br/>
        <w:t>продажи, доверие, узнаваемость, стабильный поток контента.</w:t>
        <w:br/>
        <w:t>Как использовать информацию в соцсетях? -</w:t>
        <w:br/>
        <w:t>показывать кейсы, разборы “почему это сработало”, закулисье, сравнения форматов, чек-листы для брендов</w:t>
        <w:br/>
        <w:t>Как вы можете развеять  боли/страхи в роликах?-</w:t>
        <w:br/>
        <w:t xml:space="preserve">— показывать кейсы/портфолио  </w:t>
        <w:br/>
        <w:t xml:space="preserve">— демонстрировать процесс и сценарии  </w:t>
        <w:br/>
        <w:t xml:space="preserve">— давать сравнения “как было/как стало”  </w:t>
        <w:br/>
        <w:t>— показывать результаты (даже качественные: комментарии, сохранения, рост вовлеченности)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1⃣ личность ,искренность ,эмоциональность , яркость,экспертное мнение.</w:t>
        <w:br/>
        <w:t xml:space="preserve"> 2⃣ Красивую картинку, медийность , коллаборации с крупным блогером , публичные отзывы 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