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 задание "Лайт"</w:t>
        <w:br/>
        <w:br/>
        <w:t>1. Сначала нужно выделить сегменты и ответить на вопросы:</w:t>
        <w:br/>
        <w:br/>
        <w:t xml:space="preserve">Что покупают?  </w:t>
        <w:br/>
        <w:t>Консультацию специалиста нутрициолога, долгосрочное ведение по протоколу: «Сброс массы тела», «Восполнение дефицитов», «Набор мышечной массы», «Поддержание»</w:t>
        <w:br/>
        <w:br/>
        <w:t xml:space="preserve">Кто покупает?  </w:t>
        <w:br/>
        <w:t>Девушки-женщины 20-50 лет</w:t>
        <w:br/>
        <w:t>Мужчины 40-50 лет</w:t>
        <w:br/>
        <w:t xml:space="preserve"> </w:t>
        <w:br/>
        <w:t>Почему покупают?</w:t>
        <w:br/>
        <w:t>Сталкиваются с лишним весом, дефицитами в организме, часто болеют и хотят улучшить качество жизни</w:t>
        <w:br/>
        <w:br/>
        <w:t xml:space="preserve">Когда покупают? </w:t>
        <w:br/>
        <w:t xml:space="preserve">Когда уже нет вариантов игнорировать проблемы с лишним весом. Женщины и мужчины 40+ - Когда не устраивает отражение в зеркале, начинают «вылазить» сопутствующие заболевания и переходить в хронические стадии. Молодые Девушки 20+ - после беременности и родов хотят привести свое тело в порядок. </w:t>
        <w:br/>
        <w:t>Спортсмены, столкнувшиеся с отсутствием прогресса как в эстетике и качестве своего тела, так и в силовых показателях.</w:t>
        <w:br/>
        <w:br/>
        <w:t xml:space="preserve">Где покупают? </w:t>
        <w:br/>
        <w:t>Соцсети, «сарафанное радио»</w:t>
        <w:br/>
        <w:br/>
        <w:br/>
        <w:t>2. Далее определяем портрет этого сегмента</w:t>
        <w:br/>
        <w:br/>
        <w:t>Девушки-женщины 20-50 лет</w:t>
        <w:br/>
        <w:t>Мужчины 40-50 лет</w:t>
        <w:br/>
        <w:br/>
        <w:t>Место проживания: Краснодар, Краснодарский край и онлайн крупные города России.</w:t>
        <w:br/>
        <w:t>Основной спрос в крупных городах.</w:t>
        <w:br/>
        <w:br/>
        <w:t xml:space="preserve">Доход: </w:t>
        <w:br/>
        <w:t>Средний доход (80 000 – 150 000 руб.)</w:t>
        <w:br/>
        <w:t>Люди с низким доходом реже могут позволить себе индивидуальное ведение, но могут начать с марафонов стройности и групповых мини-курсов.</w:t>
        <w:br/>
        <w:t>Люди с высоким доходом ищут индивидуальный подход и премиум-программы с личным наставничеством.</w:t>
        <w:br/>
        <w:br/>
        <w:br/>
        <w:t xml:space="preserve">Сфера деятельности: </w:t>
        <w:br/>
        <w:t>Офисные сотрудники ( малоподвижный образ жизни)</w:t>
        <w:br/>
        <w:t xml:space="preserve">Мамы в декрете (приобретенный лишний вес после беременности и родов, заедание стресса материнства и недосыпов, отсутствие физ активности) </w:t>
        <w:br/>
        <w:t>Девушки, которые хотят улучшить качество тела и научиться правильно питаться</w:t>
        <w:br/>
        <w:t>Девушки с РПП.</w:t>
        <w:br/>
        <w:t>Женщины после климакса, находящиеся на поддерживающей гормональной терапии, с проблемой напоминающего быстрыми оборотами лишнего веса.</w:t>
        <w:br/>
        <w:t>Мужчины/женщины с обнаруженными дефицитами микро и макроэлементов в организме (корректировки результатов анализов анализов и восполнение дефицитов)</w:t>
        <w:br/>
        <w:t>Мужчины/женщины с хроническими заболеваниями, требующие контроля рациона питания.</w:t>
        <w:br/>
        <w:t>Мужчины/женщины с дефицитом массы тела (саркопения)</w:t>
        <w:br/>
        <w:t>Спортсмены, нуждающиеся в корректировки рациона питания, для достижения определенных целей.</w:t>
        <w:br/>
        <w:br/>
        <w:br/>
        <w:t xml:space="preserve">Цель покупки услуги/товара: </w:t>
        <w:br/>
        <w:t>Сброс лишнего веса, восполнение дефицитов витаминов и минералов, введение хронических заболеваний в стадию ремиссии, либо устранение проблемы, контроль РПП, приобретение полезных пищевых привычек, прогресс в достижении спортивных и эстетических целях, улучшение качества жизни.</w:t>
        <w:br/>
        <w:br/>
        <w:t>Почему покупает? Какие боли/проблемы закрывает продукт?</w:t>
        <w:br/>
        <w:t>Проблемы лишнего веса и сопутствующие заболевания, неуверенность в себе и проблемы с самооценкой, ухудшение качества жизни, регресс физической формы, приобретение дефицитов Вит и минералов.</w:t>
        <w:br/>
        <w:br/>
        <w:t>Какие вопросы задают такие клиенты чаще всего?</w:t>
        <w:br/>
        <w:t>Как мне похудеть?</w:t>
        <w:br/>
        <w:t>Как долго мне сидеть на диете?</w:t>
        <w:br/>
        <w:t>Можно ли без спорта похудеть?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>Нутрициолог- это пустая трата денег, все и так есть в интернете. Шарлатан, который назначит кучу анализов дорогущих и огромное количество БАДов. Дорогой прайс на консультацию и на индивидуальное ведение. Проще самой за такие деньги сидеть на воде и куриной грудке отварной.</w:t>
        <w:br/>
        <w:t xml:space="preserve"> </w:t>
        <w:br/>
        <w:t xml:space="preserve">Какие боли? </w:t>
        <w:br/>
        <w:t>Боязнь заплатить большие деньги и не получить результат. Боязнь того, что ПП продукты безумного дорого в магазине покупать. Страх срывов и зажоров.</w:t>
        <w:br/>
        <w:br/>
        <w:t xml:space="preserve">Факторы принятия решения о покупке: </w:t>
        <w:br/>
        <w:br/>
        <w:t>Положительные отзывы клиентов и результативные кейсы с похожими случаями</w:t>
        <w:br/>
        <w:t xml:space="preserve">Сарафанное радио </w:t>
        <w:br/>
        <w:t>Какое образование получила</w:t>
        <w:br/>
        <w:br/>
        <w:t>Какой результат человек получит, если придёт к вам?/Посмотрит ваш блог?</w:t>
        <w:br/>
        <w:br/>
        <w:t>Поймет что без дефицита калорий и спорта не будет результата.</w:t>
        <w:br/>
        <w:t>Что только терпение и труд помогут достичь заветную точку В.</w:t>
        <w:br/>
        <w:t>Что важно не только получить результат, но и его смочь удержать.</w:t>
        <w:br/>
        <w:br/>
        <w:t>Глобальные потребности?</w:t>
        <w:br/>
        <w:t>Найти гармонию в правильном питании и физической нагрузке, вписать это без стресса в свой ежедневный график. Привить ЗОЖ. Научиться понимать и принимать свое тело. Повысить уровень самооценки и улучшить качество тела</w:t>
        <w:br/>
        <w:t xml:space="preserve">Как использовать информацию в соцсетях? </w:t>
        <w:br/>
        <w:t>Не знаю</w:t>
        <w:br/>
        <w:t xml:space="preserve">Как вы можете развеять  боли/страхи в роликах? </w:t>
        <w:br/>
        <w:t>Не знаю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