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Сегмент: «Осознанная мама и жена в поисках себя»</w:t>
        <w:br/>
        <w:br/>
        <w:t>Что покупают? Покупают не просто «расчет цифр». Они покупают «Инструкцию к себе и близким», «Разрешение быть собой» и «Снижение тревожности». Им нужны: Детская матрица (чтобы понять ребенка), Совместимость (чтобы наладить отношения с мужем) и Личная реализация (чтобы не быть только мамой).</w:t>
        <w:br/>
        <w:br/>
        <w:t xml:space="preserve">Кто покупает? Женщины 28–50 лет. В браке или длительных отношениях. Есть дети (чаще всего от 1 до 16 лет). Живут в Украине (крупные города или пригороды). Интересуются психологией, саморазвитием, но устали от агрессивного "успешного успеха". </w:t>
        <w:br/>
        <w:t>Это не те, кто просто «плывет по течению» — это те, у кого накопились вопросы, на которые старые методы (советы мамы, подруг) уже не дают ответов.</w:t>
        <w:br/>
        <w:t>Они осознанные (читают блоги, интересуются психологией), но запутавшиеся. Они чувствуют, что живут «не свою жизнь» или проживают «негативный сценарий», и ищут внешний инструмент (Матрицу), который объективно, без эмоций покажет им: кто они, где их сила и почему происходят эти события.</w:t>
        <w:br/>
        <w:t>Они выбирают меня, потому что боятся жесткой эзотерики («порча/сглаз»), а мой подход (психология + цифры + бережность) кажется им безопасным и экологичным.</w:t>
        <w:br/>
        <w:t>Почему покупают? Ощущают потерю опоры («День сурка», выгорание в декрете, непонимание с мужем, тревога за будущее детей). Хотят найти свой путь, но бережно, без революций и разрушения семьи.</w:t>
        <w:br/>
        <w:t>Когда покупают? В моменты кризисов: выход из декрета, ссоры в семье, проблемы с поведением ребенка, день рождения (свой или близких), Новый год.</w:t>
        <w:br/>
        <w:t>Где покупают? В Instagram. Они долго наблюдают за экспертом в Сторис, привыкают к голосу и ценностям, и покупают, когда возникает доверие («Она меня не напугает, она адекватная»).</w:t>
        <w:br/>
        <w:t>2. Портрет сегмента</w:t>
        <w:br/>
        <w:t>Пол: Женский.</w:t>
        <w:br/>
        <w:t>Возраст: 28–50 лет (Ядро: 30–35 лет).</w:t>
        <w:br/>
        <w:t>Место проживания: Украина (Киев, Львов, Одесса, Днепр и другие областные центры), а также украинки, выехавшие за границу, но ментально оставшиеся в украинском поле.</w:t>
        <w:br/>
        <w:t>Доход: Средний и Средний+. (Есть деньги на маникюр, кофе, курсы, развивашки для детей. Покупка консультации за $50-150 — это подъемная сумма ради душевного спокойствия).</w:t>
        <w:br/>
        <w:t>Сфера деятельности: Может работать в найме, фрилансер, в декрете, иметь небольшой бизнес (бьюти, хендмейд, SMM) или помогать мужу.</w:t>
        <w:br/>
        <w:t>Цель покупки услуги/товара:</w:t>
        <w:br/>
        <w:t>Понять, почему ребенок так себя ведет (истерит/молчит, переходной возраст) и перестать винить себя в плохом материнстве.</w:t>
        <w:br/>
        <w:t>Понять, почему с мужем стало сложно (пропала искра, ссоры) и как это исправить без развода.</w:t>
        <w:br/>
        <w:t>Найти, где личные деньги и таланты, чтобы не зависеть полностью от мужа, но и не пахать как лошадь.</w:t>
        <w:br/>
        <w:t>Обрести спокойствие (тот самый Calm Compass).</w:t>
        <w:br/>
        <w:t>Почему покупает? Какие боли/проблемы закрывает продукт?</w:t>
        <w:br/>
        <w:t>Чувство вины («Я плохая мать/жена», «Я ничего не достигла»).</w:t>
        <w:br/>
        <w:t>Тревога и хаос в голове («Не знаю, куда двигаться дальше»).</w:t>
        <w:br/>
        <w:t xml:space="preserve"> Нет энергии, апатия, «живу не свою жизнь».</w:t>
        <w:br/>
        <w:t>Продукт дает четкую структуру: «С тобой всё ок, просто у тебя 9 энергия, тебе нужно уединение. А ребенок кричит, потому что он Лидер (11 энергия)».</w:t>
        <w:br/>
        <w:t>Какие вопросы задают такие клиенты чаще всего?</w:t>
        <w:br/>
        <w:t>А это не грех/магия? Я боюсь гадать</w:t>
        <w:br/>
        <w:t>А вы не скажете мне что-то плохое (про смерть, болезни)?</w:t>
        <w:br/>
        <w:t>Поможет ли это наладить отношения с мужем, или покажет, что нам надо развестись?</w:t>
        <w:br/>
        <w:t>В какую секцию отдать ребенка?</w:t>
        <w:br/>
        <w:t>Где мне брать энергию?</w:t>
        <w:br/>
        <w:t>Где брать деньги?</w:t>
        <w:br/>
        <w:t>Какие страхи и сомнения могут отталкивать клиентов от покупки?</w:t>
        <w:br/>
        <w:t>Страх фатализма («Мне скажут, что у меня венец безбрачия или тяжелая судьба»). Мой стиль Calm Compass идеально закрывает этот страх.</w:t>
        <w:br/>
        <w:t>Сомнение в пользе («Вдруг это просто общие слова, как в гороскопе в газете?»).</w:t>
        <w:br/>
        <w:t>Страх, что «муж не поймет/осмеет», что потратила деньги на нумеролога.</w:t>
        <w:br/>
        <w:t>Какие боли?</w:t>
        <w:br/>
        <w:t>Усталость от быта.</w:t>
        <w:br/>
        <w:t>Ощущение, что жизнь проходит мимо.</w:t>
        <w:br/>
        <w:t>Страх за будущее детей (в текущих реалиях Украины это усилено).</w:t>
        <w:br/>
        <w:t>Непонимание своих истинных желаний.</w:t>
        <w:br/>
        <w:t xml:space="preserve">Факторы принятия решения о покупке: </w:t>
        <w:br/>
        <w:t>Личность эксперта: Спокойный, приятный голос, отсутствие агрессии, адекватность.</w:t>
        <w:br/>
        <w:t>Понятный язык: Объяснение «на пальцах», без сложной эзотерики.</w:t>
        <w:br/>
        <w:t>Визуальное доказательство: Красиво оформленный файл разбора (PDF), который останется навсегда.</w:t>
        <w:br/>
        <w:t>Безопасность: Гарантия, что не будет запугивания.</w:t>
        <w:br/>
        <w:t>Какой результат человек получит, если придет к вам?</w:t>
        <w:br/>
        <w:t>Выдохнет. Снимет с себя чувство вины.</w:t>
        <w:br/>
        <w:t>Получит «карту» своих действий на ближайший год.</w:t>
        <w:br/>
        <w:t>Начнет лучше понимать своего ребенка и мужа (перестанет их "переделывать").</w:t>
        <w:br/>
        <w:t xml:space="preserve"> Почувствует прилив сил, потому что поймет свой источник ресурса.</w:t>
        <w:br/>
        <w:t>Разберется в своих чувствах и желаниях.</w:t>
        <w:br/>
        <w:t>Научится устанавливать личные границы и отстаивать свои интересы.</w:t>
        <w:br/>
        <w:t>Улучшит самооценку и уверенность в себе.</w:t>
        <w:br/>
        <w:t>Глобальные потребности?</w:t>
        <w:br/>
        <w:t>Безопасность (снижение тревоги).</w:t>
        <w:br/>
        <w:t>Принятие (быть понятой).</w:t>
        <w:br/>
        <w:t>Самореализация (найти свое дело).</w:t>
        <w:br/>
        <w:t>Как использовать информацию в соцсетях?</w:t>
        <w:br/>
        <w:t>Транслировать ценности «Бережного проводника»: всегда подчеркивать, что «плохих цифр нет».</w:t>
        <w:br/>
        <w:t>Показывать кейсы про отношения и детей</w:t>
        <w:br/>
        <w:t>Использовать эстетику Slow Life: уставшие мамы хотят смотреть на красивое и спокойное, чтобы отдыхать глазами.</w:t>
        <w:br/>
        <w:t>Как вы можете развеять боли/страхи в роликах?</w:t>
        <w:br/>
        <w:t>Страх "Это грех/магия": Снимать ролики объясняя, что Матрица — это математика и психология, "инструкция к заводским настройкам".</w:t>
        <w:br/>
        <w:t>Страх "Скажут плохое": Рилсы "Мифы о страшных цифрах" (как про 13 и 15 аркан), показывая их светлую сторону.</w:t>
        <w:br/>
        <w:t>Боль "Я плохая мать": Снимать Рилсы "Почему ты кричишь на ребенка по дате рождения и как это исправить".</w:t>
        <w:br/>
        <w:t>В каждом Рилсе нужно транслировать сообщение: «Я — Безопасная Гавань. Здесь тебя не осудят, не напугают и не заставят ломать жизнь. Здесь тебе просто дадут Карту и Фонарик».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