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Lifestyle-dancer </w:t>
        <w:br/>
        <w:br/>
        <w:t>1. Сначала нужно выделить сегменты и ответить на вопросы:</w:t>
        <w:br/>
        <w:t>Что покупают?</w:t>
        <w:br/>
        <w:t>Реклама спортивной одежды, питания и косметики.</w:t>
        <w:br/>
        <w:t>Индивидуальные онлайн-занятия</w:t>
        <w:br/>
        <w:t>Танцевальный курс</w:t>
        <w:br/>
        <w:t>Кто покупает?</w:t>
        <w:br/>
        <w:t>Компании для рекламы своих продуктов</w:t>
        <w:br/>
        <w:t>Женщины- девушки 15–50 лет (основной сегмент)</w:t>
        <w:br/>
        <w:t xml:space="preserve">Хотят раскрыть свою внутреннюю кошечку, научиться танцевать, лучше чувствовать себя, быть более сексуальной. </w:t>
        <w:br/>
        <w:t>Переживают кризисы (развод, измена, утрата, материнство, одиночество)</w:t>
        <w:br/>
        <w:t>Сталкиваются с тревожностью, выгоранием, низкой самооценкой</w:t>
        <w:br/>
        <w:t xml:space="preserve">Хотят разобраться в своих эмоциях, избавиться от страхов танцевать </w:t>
        <w:br/>
        <w:t>Интересуются саморазвитием</w:t>
        <w:br/>
        <w:t>Решить точечную проблему Люди, страдающие от стресса, депрессии, тревожности, психологических расстройств, отношений и других эмоциональных проблем.</w:t>
        <w:br/>
        <w:t>Почему покупают?</w:t>
        <w:br/>
        <w:t>+Хотят улучшить свое состояние или держать его на уже хорошем уровне. Уже состоявшиеся девушки уделяют себе время, хотят научиться танцевать, были более пластичной, более сексуальной.</w:t>
        <w:br/>
        <w:t xml:space="preserve">-Возникла проблема с состоянием. Не знают, как справиться с депрессией; давление со стороны близких; проблемы с женской энергией; хотят прокачать женскую энергию; бытовые проблемы. </w:t>
        <w:br/>
        <w:t>Не могут справиться с тревогой, депрессией, выгоранием самостоятельно, поэтому приходят на танцы, чтобы расслабится и протанцевать боль или наоборот радость.</w:t>
        <w:br/>
        <w:t>Когда покупают?</w:t>
        <w:br/>
        <w:t>В момент эмоционального кризиса (развод, конфликт, утрата, стресс на работе)</w:t>
        <w:br/>
        <w:t xml:space="preserve">Когда хотят разнообразить свою жизнь и раскрасить новыми красками. Когда хотят вернуть былую страсть в отношениях, или наоборот хотят улучшить уже хорошую связь. </w:t>
        <w:br/>
        <w:t xml:space="preserve">Когда после расставания хотят вернуть себе себя. 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 женский</w:t>
        <w:br/>
        <w:t>Возраст: 15-50 (основной сегмент)</w:t>
        <w:br/>
        <w:t>Место проживания: вся Россия</w:t>
        <w:br/>
        <w:t>Крупные города (Москва, Санкт-Петербург, Казань, Новосибирск и др.), Дубаи и в принципе онлайн по миру.</w:t>
        <w:br/>
        <w:t xml:space="preserve">Основной спрос – в мегаполисах, где высокий уровень успешных женщин. </w:t>
        <w:br/>
        <w:t>Доход:</w:t>
        <w:br/>
        <w:t>Средний доход (50.000 – 400.000руб.) вообще неограниченно.</w:t>
        <w:br/>
        <w:t>Люди с низким доходом могут купить мини уроки-курсы.</w:t>
        <w:br/>
        <w:t>Люди с высоким доходом ищут индивидуальный подход и премиум-программы. Приватные занятия.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t>Вообще любая профессия, мы не ограничиваемся.</w:t>
        <w:br/>
        <w:t>Цель покупки услуги/товара:</w:t>
        <w:br/>
        <w:t>научиться управлять своим телом-танцевать.</w:t>
        <w:br/>
        <w:t>Найти эмоциональную стабильность, уменьшить тревожность, стресс, депрессию.</w:t>
        <w:br/>
        <w:t>Получить поддержку и понимание от меня как специалист по танцам.</w:t>
        <w:br/>
        <w:t>Улучшить качество жизни, перестать чувствовать себя «не такой», бревном. Не думать что ты не умеешь танцевать.</w:t>
        <w:br/>
        <w:t>Почему покупает? Какие боли/проблемы закрывает продукт?:</w:t>
        <w:br/>
        <w:t xml:space="preserve">Помогает приобрести уверенность в себе! 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Какие вопросы задают такие клиенты чаще всего?:</w:t>
        <w:br/>
        <w:t>Можно ли научиться танцевать как ты?</w:t>
        <w:br/>
        <w:t xml:space="preserve">Я могу стать плавнее? </w:t>
        <w:br/>
        <w:t xml:space="preserve">У меня вообще есть танцевальные способности? </w:t>
        <w:br/>
        <w:t xml:space="preserve">Я совсем плохо двигаюсь? </w:t>
        <w:br/>
        <w:t>Какие страхи и сомнения могут отталкивать клиентов от покупки товара или услуги вашего клиента?:</w:t>
        <w:br/>
        <w:t>Страх осуждения и не принятия себя. Страх, что никогда не получится.</w:t>
        <w:br/>
        <w:t>Факторы принятия решения о покупке:</w:t>
        <w:br/>
        <w:t>Опыт других людей, кейсы</w:t>
        <w:br/>
        <w:t>Я сама как пример для мотивации</w:t>
        <w:br/>
        <w:t>Моя харизма и мои разговоры с клиентом</w:t>
        <w:br/>
        <w:br/>
        <w:t>Какой результат человек получит, если придёт к вам?/Посмотрит ваш блог?:</w:t>
        <w:br/>
        <w:t>Обретет свою опору, сексуальность, умение двигаться, внутреннее спокойствие, научится управлять телом.</w:t>
        <w:br/>
        <w:t>Разберется в своих чувствах и желаниях.</w:t>
        <w:br/>
        <w:t>Улучшит самооценку и уверенность в себе.</w:t>
        <w:br/>
        <w:t>Глобальные потребности?:</w:t>
        <w:br/>
        <w:t xml:space="preserve">Чувствовать себя хорошо. Стать лучшей версией себя. </w:t>
        <w:br/>
        <w:t>Чувствовать себя уверенно, спокойно и сексуально.</w:t>
        <w:br/>
        <w:t>Ощущать поддержку и принятие без осуждения.</w:t>
        <w:br/>
        <w:t>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«почему танцы так важны в жизни каждого?»</w:t>
        <w:br/>
        <w:t>«Как почувствовать себя сексуальной?»</w:t>
        <w:br/>
        <w:t>«Как вернуть уверенность?»</w:t>
        <w:br/>
        <w:t>«Как чувствовать себя лучше, здоровее и симпатичнее?»</w:t>
        <w:br/>
        <w:t>«5 признаков, что тебе нужны танцы»</w:t>
        <w:br/>
        <w:t>Развенчивать мифы («не всем дано танцевать»).</w:t>
        <w:br/>
        <w:t>Объяснять процесс («Как проходит занятие и что будет на первой сессии?»).</w:t>
        <w:br/>
        <w:t>Видео уроки («движения, которые придадут уверенность»)</w:t>
        <w:br/>
        <w:t>Подробно описывать услуги, давать выбор тарифов (разовая консультация, пакет, поддерживающий чат).</w:t>
        <w:br/>
        <w:t>Убирать страх «а вдруг это не для меня?»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танцах»</w:t>
        <w:br/>
        <w:t>Почему танцевать никогда не поздно и никогда не рано.</w:t>
        <w:br/>
        <w:t>Сколько на самом деле нужно времени, чтобы почувствовать эффект?</w:t>
        <w:br/>
        <w:t>Танцор-педагог – кто я? : как строится работа?</w:t>
        <w:br/>
        <w:t>Рубрика «Истории клиентов (анонимно или нет )»</w:t>
        <w:br/>
        <w:t>Много танцевальных роликов.</w:t>
        <w:br/>
        <w:t>Примеры - я показываю человек повторяет.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