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1. Люди от 18-45 лет, мамы, и те кто просто устал от своей жизни. </w:t>
        <w:br/>
        <w:t xml:space="preserve">Что покупают? Лучшее будущее для себя, где нет никаких моральных нагрузок и духовной тяжести. Это марафоны, челленджи , разборы, которые ведут к трансформации. </w:t>
        <w:br/>
        <w:t xml:space="preserve">Кто покупает? </w:t>
        <w:br/>
        <w:t xml:space="preserve">• мамы в декрете </w:t>
        <w:br/>
        <w:t>•женщины в возрасте, когда хотят начать что-то и не знают как</w:t>
        <w:br/>
        <w:t xml:space="preserve">• юноши и мужчины которые потеряли надежду на финансовый рост потому что потеряли бизнес или просто не смогли начать </w:t>
        <w:br/>
        <w:t xml:space="preserve">• женщины и мужчины у которых проблемы в отношениях </w:t>
        <w:br/>
        <w:t>Почему покупают? Потому что уже нет сил продолжать жить в таком ритме, в ежедневной рутине, потому что хочется остановиться, хочется начать заново, потому что мне доверяют, ведь я делаю все это на их глазах .</w:t>
        <w:br/>
        <w:t xml:space="preserve">Когда покупают? Когда уже достигли пика терпения. </w:t>
        <w:br/>
        <w:t>Где покупают? Онлайн оплатой в телеграмме и инстаграм . Также локально Россия, Армения, Америка</w:t>
        <w:br/>
        <w:br/>
        <w:t>2. Пол: мужской. женский</w:t>
        <w:br/>
        <w:t>Возраст: 18-45 (основной сегмент)</w:t>
        <w:br/>
        <w:t>Место проживания: вся Россия</w:t>
        <w:br/>
        <w:t>Крупные города (Москва, Санкт-Петербург, Казань, Новосибирск и др.)</w:t>
        <w:br/>
        <w:t>Пригороды и малые города</w:t>
        <w:br/>
        <w:t>Основной спрос – в мегаполисах, где высокий уровень стресса.</w:t>
        <w:br/>
        <w:t>В небольших городах чаще выбирают онлайн-консультации.</w:t>
        <w:br/>
        <w:t>Доход:</w:t>
        <w:br/>
        <w:t>Средний доход (35 000 – 300 000 руб.)</w:t>
        <w:br/>
        <w:t>Сфера деятельности:</w:t>
        <w:br/>
        <w:t>Офисные сотрудники (менеджеры, маркетологи, HR)</w:t>
        <w:br/>
        <w:t>Фрилансеры, предприниматели (выгорание, страх нестабильности)</w:t>
        <w:br/>
        <w:t>Работники помогающих профессий (врачи, педагоги, соцработники – испытывают эмоциональное истощение)</w:t>
        <w:br/>
        <w:t>Мамы в декрете (выгорание, тревожность, депрессия)</w:t>
        <w:br/>
        <w:t>Цель покупки услуги/товара:</w:t>
        <w:br/>
        <w:t>Решить семейные проблемы</w:t>
        <w:br/>
        <w:t>Найти эмоциональную стабильность, уменьшить тревожность, стресс, депрессию.</w:t>
        <w:br/>
        <w:t>Получить поддержку и понимание от специалиста.</w:t>
        <w:br/>
        <w:t>Найти решение внутренних конфликтов и травм.</w:t>
        <w:br/>
        <w:t>Улучшить качество жизни, перестать чувствовать себя одиноким</w:t>
        <w:br/>
        <w:t>Обрести легкость в душе</w:t>
        <w:br/>
        <w:t xml:space="preserve">Вылечиться от болезней </w:t>
        <w:br/>
        <w:t>Начать зарабатывать по крупному</w:t>
        <w:br/>
        <w:t>Почему покупает? Какие боли/проблемы закрывает продукт?:</w:t>
        <w:br/>
        <w:t>Чувство тревожности, депрессии, эмоциональной нестабильности.</w:t>
        <w:br/>
        <w:t>Отсутствие поддержки со стороны окружения.</w:t>
        <w:br/>
        <w:t>Проблемы с самооценкой, страхи, неуверенность.</w:t>
        <w:br/>
        <w:t>Ощущение одиночества и непонимания.</w:t>
        <w:br/>
        <w:t>Какие вопросы задают такие клиенты чаще всего?:</w:t>
        <w:br/>
        <w:t>Как стать эмоциональным стабильным?</w:t>
        <w:br/>
        <w:t>Как находить время на себя?</w:t>
        <w:br/>
        <w:t>Как все успевать?</w:t>
        <w:br/>
        <w:t>Как не перегореть , не сдаваться?</w:t>
        <w:br/>
        <w:t>Как решить вопросы со здоровьем?</w:t>
        <w:br/>
        <w:t>Как прийти в финансовому росту?</w:t>
        <w:br/>
        <w:t>Как активировать чакры?</w:t>
        <w:br/>
        <w:t>Какие страхи и сомнения могут отталкивать клиентов от покупки товара или услуги вашего клиента?:</w:t>
        <w:br/>
        <w:t>Коуч — это пустая трата денег.</w:t>
        <w:br/>
        <w:t>Наставников очень много — профессионалов единицы, и у них неподъемный прайс на услуги.</w:t>
        <w:br/>
        <w:t>Им лишь бы вытянуть из тебя деньги — платить чтобы просто поболтать стоит ли?</w:t>
        <w:br/>
        <w:t>Была ли подобная практика у психолога — смог ли он помочь другому человеку?</w:t>
        <w:br/>
        <w:t>Какие боли?</w:t>
        <w:br/>
        <w:t>Стеснение выдавать личную информацию.</w:t>
        <w:br/>
        <w:t>Боится огласки, вдруг кто-то узнает.</w:t>
        <w:br/>
        <w:t>Факторы принятия решения о покупке:</w:t>
        <w:br/>
        <w:t>Решает похожие запросы</w:t>
        <w:br/>
        <w:t>Мой опыт</w:t>
        <w:br/>
        <w:t xml:space="preserve">Моя онлайн трансформация на глазах у всех </w:t>
        <w:br/>
        <w:t>Какое образование получил</w:t>
        <w:br/>
        <w:t xml:space="preserve">Какой материал даю и как грамотно </w:t>
        <w:br/>
        <w:t>Какой результат человек получит, если придёт к вам?/Посмотрит ваш блог?:</w:t>
        <w:br/>
        <w:t>Обретет внутреннее спокойствие, научится управлять тревожностью и стрессом.</w:t>
        <w:br/>
        <w:t>Разберется в своих чувствах и желаниях.</w:t>
        <w:br/>
        <w:t>Научится устанавливать личные границы и отстаивать свои интересы.</w:t>
        <w:br/>
        <w:t>Улучшит самооценку и уверенность в себе.</w:t>
        <w:br/>
        <w:t>Проработает внутренние установки</w:t>
        <w:br/>
        <w:t>Вылечится</w:t>
        <w:br/>
        <w:t xml:space="preserve">Поменяет качество жизни </w:t>
        <w:br/>
        <w:t>Избавляться от кармических ошибок и приведет жизнь в баланс</w:t>
        <w:br/>
        <w:t>Глобальные потребности?:</w:t>
        <w:br/>
        <w:t>Чувствовать себя уверенно, спокойно и безопасно.</w:t>
        <w:br/>
        <w:t>Ощущать поддержку и принятие без осуждения.</w:t>
        <w:br/>
        <w:t>Найти баланс в жизни и перестать бояться перемен.</w:t>
        <w:br/>
        <w:t>Быть счастливым в отношениях с собой и другими.</w:t>
        <w:br/>
        <w:t xml:space="preserve">Воплотить в жизнь мечты которые кажутся нереальными </w:t>
        <w:br/>
        <w:t>Как использовать информацию в соцсетях?</w:t>
        <w:br/>
        <w:t>Посты и сторис с темами:</w:t>
        <w:br/>
        <w:t>«Как понять, что тебе нужна помощь?»</w:t>
        <w:br/>
        <w:t>«как не сойти с ума если ты мама 24/7 а внутри тебя огромный потенциал »</w:t>
        <w:br/>
        <w:t>Развенчивать мифы («с ребенком работать невозможно »).</w:t>
        <w:br/>
        <w:t>Объяснять процесс («как достигать результатов одной лишь силой мысли»).</w:t>
        <w:br/>
        <w:t>Чек-листы, гайды («как начать трансформацию души и тела. Готовый график жизни на два месяца»</w:t>
        <w:br/>
        <w:t>Подробно описывать услуги, давать выбор тарифов (разовая консультация, пакет, поддерживающий чат).</w:t>
        <w:br/>
        <w:t>Убирать страх «а вдруг это не для меня?» – делать тесты, опросы, интерактив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