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 ответить на вопросы:</w:t>
        <w:br/>
        <w:t>Что покупают?</w:t>
        <w:br/>
        <w:t xml:space="preserve">Консультацию-тренировку, курс тренировок 10 трен.. Семинар, выездной ретрит ( 3 дня или 1- на   неделя), онлайн тренировки. Видео тренировки записаны индивидуально под запрос и проблему человека. </w:t>
        <w:br/>
        <w:t>Кто покупает?</w:t>
        <w:br/>
        <w:t>Женщины и мужчины 45-70 лет, основной сегмент)</w:t>
        <w:br/>
        <w:t>Сталкиваются с болью в шее, спине, грыжи , Суставная боль. Опущение органов  и т.д..</w:t>
        <w:br/>
        <w:t>Сталкиваются с упадком сил, тревожностью , выгоранием из за того что мучает боль, они не нравится себе из за того что стареют, полнеют, появляются морщины.</w:t>
        <w:br/>
        <w:t>Хотят понять как им убрать боль, привести в порядок тело, улучшить осанку а ещё сохранить как можно дольше молодость лица, шей.  Конечно хотят гармонизировать своё состояние у когото уже менопауза наступила.</w:t>
        <w:br/>
        <w:t>Интересуются саморазвитием</w:t>
        <w:br/>
        <w:t xml:space="preserve">Решить точечную проблему Люди, страдающие от стресса, депрессии, тревожности, психологических расстройств, отношений и других Конечно много психосоматики, эмоциональных проблем которые потом превращаються в спазм в теле, что и приводит к боли и болезням, к тем же недомоганиям. </w:t>
        <w:br/>
        <w:t>Почему покупают?</w:t>
        <w:br/>
        <w:t xml:space="preserve">Потому что устали терпеть боль и быть в раздражении и напряжении. . Не знают, как справиться и ищут разные направления и методики благодаря которым хотят восстановить здоровье. </w:t>
        <w:br/>
        <w:t>Когда покупают?</w:t>
        <w:br/>
        <w:t>Когда уже нельзя игнорировать проблемы.</w:t>
        <w:br/>
        <w:t>В момент когда уже врачи говорят нужно операцию делать, (человек еле ходит или ходит тяжело, живёт уже с хронический болью и весь в напряжении )</w:t>
        <w:br/>
        <w:t xml:space="preserve">После осознания, что не справляются сами а докторам тоже не доверяют не хотят делать операции. </w:t>
        <w:br/>
        <w:br/>
        <w:t>Где покупают?</w:t>
        <w:br/>
        <w:t xml:space="preserve">Через знакомых или через соцсети. </w:t>
        <w:br/>
        <w:t>2. Далее определяем портрет этого сегмента</w:t>
        <w:br/>
        <w:t>Пол: мужской. женский</w:t>
        <w:br/>
        <w:t>Возраст: 45-70 (основной сегмент)</w:t>
        <w:br/>
        <w:t>Место проживания: все русскоговорящие проживающие в разных странах. Прибалтика, Швейцария, Англия, Белоруссия, Россия, Австрия и т.д..</w:t>
        <w:br/>
        <w:br/>
        <w:t xml:space="preserve">Основной спрос – в мегаполисах, где высокий уровень стресса и офисных  работников, бизнес вумен. </w:t>
        <w:br/>
        <w:br/>
        <w:t>Доход:</w:t>
        <w:br/>
        <w:t>Средний доход (100 000 – 150 000 руб.)</w:t>
        <w:br/>
        <w:t>Люди с низким доходом реже могут позволить себе такие тренировки.</w:t>
        <w:br/>
        <w:t>Люди с высоким доходом ищут индивидуальный подход и премиум-программы.</w:t>
        <w:br/>
        <w:t>Сфера деятельности:</w:t>
        <w:br/>
        <w:t>Офисные сотрудники (менеджеры, маркетологи)</w:t>
        <w:br/>
        <w:t xml:space="preserve">Фрилансеры, предприниматели, ко мне приходят доктора, хирурги, стоматологи,( у них болят спины). Профессиональные спортсмены.  Пианисты. </w:t>
        <w:br/>
        <w:t>Работники помогающих профессий (врачи, педагоги, соцработники – испытывают эмоциональное истощение)</w:t>
        <w:br/>
        <w:t>Мамы в декрете ( восстановление организма после родов, мышц тазового дна).</w:t>
        <w:br/>
        <w:t>Цель покупки услуги/товара:</w:t>
        <w:br/>
        <w:t xml:space="preserve">Решить  проблемы со здоровьем. </w:t>
        <w:br/>
        <w:t xml:space="preserve">Получить действвющие упражнения которые помогут. </w:t>
        <w:br/>
        <w:t>Улучшить качество жизни, перестать чувствовать себя больным и разваленным.</w:t>
        <w:br/>
        <w:t>Почему покупает? Какие боли/проблемы закрывает продукт?:</w:t>
        <w:br/>
        <w:t xml:space="preserve">Боль в теле, чувство тревожности, усталость. . Исправить осанку, сделать лёгкой походку. </w:t>
        <w:br/>
        <w:br/>
        <w:t>Какие вопросы задают такие клиенты чаще всего?:</w:t>
        <w:br/>
        <w:t>Можно ли убрать боль?</w:t>
        <w:br/>
        <w:t>Можно обойтись без операции?</w:t>
        <w:br/>
        <w:t>Как улучшить здоровье если нет времени ходить в спорт зал?</w:t>
        <w:br/>
        <w:br/>
        <w:t>Какие страхи и сомнения могут отталкивать клиентов от покупки товара или услуги вашего клиента?:</w:t>
        <w:br/>
        <w:t xml:space="preserve">Недоверие к тренеру.  </w:t>
        <w:br/>
        <w:t>Думают что это пустая трата денег.</w:t>
        <w:br/>
        <w:t xml:space="preserve">Думает что таблетки и уколы лучше помогут.  </w:t>
        <w:br/>
        <w:br/>
        <w:t>Факторы принятия решения о покупке:</w:t>
        <w:br/>
        <w:t>Опыт психолога</w:t>
        <w:br/>
        <w:t>Есть ощущение доверия.</w:t>
        <w:br/>
        <w:t>Решает похожие запросы</w:t>
        <w:br/>
        <w:t>С кем работает, кейсы.</w:t>
        <w:br/>
        <w:t>Какое образование получил.</w:t>
        <w:br/>
        <w:t>Какой результат человек получит, если придёт к вам?/Посмотрит ваш блог?:</w:t>
        <w:br/>
        <w:t xml:space="preserve">Возможно поймет что всё зависит на 99% от него. Будут действия тогда и будет результат. Начнёт вначале выполнять бесплатные упражнения ему уже станет легче.  Научиться отслеживать свою осанку , это уже начнёт убирать напряжение в теле. </w:t>
        <w:br/>
        <w:t xml:space="preserve">Начнёт больше обращать внимание на свое тело. Примет себя таким какой есть. </w:t>
        <w:br/>
        <w:t>Глобальные потребности?:</w:t>
        <w:br/>
        <w:t xml:space="preserve">Чувствовать себя спокойно и без боли в теле. </w:t>
        <w:br/>
        <w:t>Ощущать поддержку и принятие без осуждения.</w:t>
        <w:br/>
        <w:t xml:space="preserve">Найти баланс в жизни между работой личной жизнью и семьей. </w:t>
        <w:br/>
        <w:t>Как использовать информацию в соцсетях?</w:t>
        <w:br/>
        <w:t>Посты, сторис и рилс :</w:t>
        <w:br/>
        <w:t>«Как понять, что тебе нужна помощь?»</w:t>
        <w:br/>
        <w:t>«5 признаков, что ты живешь в тревоге и напряжении»</w:t>
        <w:br/>
        <w:t>Развенчивать мифы («что человек с годами становится короче»).</w:t>
        <w:br/>
        <w:t>Объяснять процесс («Как проходит консультация - тренировеа и что будет на первой сессии?»).</w:t>
        <w:br/>
        <w:t>Чек-листы, гайды («Как снизить боль за 5 минут», «Что делать, если обострение?»).</w:t>
        <w:br/>
        <w:t>Подробно описывать услуги, давать выбор тарифов (разовая консультация- тренировка , пакет, поддерживающий чат).</w:t>
        <w:br/>
        <w:t>Убирать страх «а вдруг это мне не поможет ?» – делать тесты, опросы, интерактив.</w:t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Рубрика «Развенчиваем мифы о »</w:t>
        <w:br/>
        <w:t>Почему поход к тренеру— это не признак что ты слабый или не дисциплинированный?</w:t>
        <w:br/>
        <w:t>Сколько на самом деле нужно времени в день, чтобы почувствовать эффек от упражнений которые можно сделать в повседневной жизни?</w:t>
        <w:br/>
        <w:t xml:space="preserve">Тренер  – не друг и не судья  он даст правильную технику, подберет упражнения, но делать тренир за человека упр.. не будет. </w:t>
        <w:br/>
        <w:t>Показать как строится работа?</w:t>
        <w:br/>
        <w:t>Рубрика «Истории клиентов (анонимно)»</w:t>
        <w:br/>
        <w:t>Примеры тем для блога тренера метода Кантиеника:</w:t>
        <w:br/>
        <w:t>1. Как плохая осанка крадет ваше здоровье..</w:t>
        <w:br/>
        <w:t>Секрет выпрямления осанки за одну минут.</w:t>
        <w:br/>
        <w:t>Как отслеживать напряжение  в теле .</w:t>
        <w:br/>
        <w:t xml:space="preserve">Лицо это зеркало вашего тела. ( Дисбаланс мышечный в теле приводит к асимметрии лица. </w:t>
        <w:br/>
        <w:t>Sos упражнения от боли в спине.</w:t>
        <w:br/>
        <w:t xml:space="preserve">Как выстроить осанку чтобы не было давления на суставе </w:t>
        <w:br/>
        <w:t>Рассказывать истории клиентов, которым помогла терапия.</w:t>
        <w:br/>
        <w:t>С какого возраста детям говорить о важности осанки.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