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1) Цель стратегии (под тебя)</w:t>
        <w:br/>
        <w:t>Краткосрок (3 месяца)</w:t>
        <w:br/>
        <w:t>Набрать 2 000 целевых подписчиков через Reels.</w:t>
        <w:br/>
        <w:t>Заработать от 100 000 ₽ на продажах клуба/обучения.</w:t>
        <w:br/>
        <w:t>Построить понятную воронку: Reels → комментарий/директ → Telegram → заявка в клуб.</w:t>
        <w:br/>
        <w:t>Долгосрок (6–12 месяцев)</w:t>
        <w:br/>
        <w:t>Закрепиться как узнаваемый эксперт №1 “Китай без страха и переплат”.</w:t>
        <w:br/>
        <w:t>Выйти на стабильный доход 300–500 тыс. ₽/мес через клуб + продукты (гайды/разборы/база).</w:t>
        <w:br/>
        <w:t>Сделать 3–5 коллабораций с блогерами (мамы, стиль, маркетплейсы, фин. грамотность).</w:t>
        <w:br/>
        <w:br/>
        <w:t>2) ЦА: 2 ключевых портрета</w:t>
        <w:br/>
        <w:t>Портрет А — “Мама/девушка для себя”</w:t>
        <w:br/>
        <w:t>23–40 лет, хочет покупать выгодно, но боится потерять деньги.</w:t>
        <w:br/>
        <w:t>Боли: “не разберусь”, “обманут”, “долго”, “иероглифы”.</w:t>
        <w:br/>
        <w:t>Цель: научиться покупать для себя и семьи дешевле и безопасно.</w:t>
        <w:br/>
        <w:t>Что цепляет: простые инструкции, “до/после”, реальные цены, спокойный тон.</w:t>
        <w:br/>
        <w:t>Портрет Б — “Новичок в мини-бизнесе”</w:t>
        <w:br/>
        <w:t>23–45 лет, хочет доп. доход через Avito/WB/Ozon/перепродажу.</w:t>
        <w:br/>
        <w:t>Боли: не знает с чего начать, как оплатить, как доставить и не влететь.</w:t>
        <w:br/>
        <w:t>Цель: 1–3 тестовых заказа без потерь и с понятной маржой.</w:t>
        <w:br/>
        <w:t>Что цепляет: схемы, ошибки новичков, кейсы учеников, пошаговость.</w:t>
        <w:br/>
        <w:br/>
        <w:t>3) Боли ЦА → готовые заголовки Reels</w:t>
        <w:br/>
        <w:t>“Почему 90% новичков теряют деньги уже на первом заказе”</w:t>
        <w:br/>
        <w:t>“Товар выбрали, а оплатить не можете? Вот где вы стопоритесь”</w:t>
        <w:br/>
        <w:t>“Как не купить брак из Китая: 5 проверок за 2 минуты”</w:t>
        <w:br/>
        <w:t>“Не знаете китайский? Вот как заказывать без переводчика”</w:t>
        <w:br/>
        <w:t>“Посредник берет лишнее? Как проверить за 1 минуту”</w:t>
        <w:br/>
        <w:t>“Первый заказ из Китая: что нажать, чтобы не накосячить”</w:t>
        <w:br/>
        <w:t>“3 ошибки в WeChat, из-за которых поставщик игнорит”</w:t>
        <w:br/>
        <w:t>“Как понять, что поставщик норм, а не ‘картинка красивая’”</w:t>
        <w:br/>
        <w:t>“Китайский Новый год: когда лучше не заказывать”</w:t>
        <w:br/>
        <w:t>“Сколько реально стоит вещь из Китая в рублях (формула)”</w:t>
        <w:br/>
        <w:br/>
        <w:t>4) Контент-стратегия по рубрикам (под твою подачу)</w:t>
        <w:br/>
        <w:t>Рубрика 1: Экспертные Reels (польза)</w:t>
        <w:br/>
        <w:t>Доп. идеи:</w:t>
        <w:br/>
        <w:t>“Как проверить рейтинг поставщика на 1688/Taobao”</w:t>
        <w:br/>
        <w:t>“Что означают странные значки в карточке товара”</w:t>
        <w:br/>
        <w:t>“Как считать итоговую цену: товар + доставка + комиссия”</w:t>
        <w:br/>
        <w:t>“Как выбрать размер и не промахнуться”</w:t>
        <w:br/>
        <w:t>“Когда выгодно брать 1 шт, а когда партию”</w:t>
        <w:br/>
        <w:t>“5 товаров, которые стабильно выгодно брать из Китая”</w:t>
        <w:br/>
        <w:t>“Как не попасть на ‘фото одно — приезжает другое’”</w:t>
        <w:br/>
        <w:t>“Что делать, если товар завис на складе карго”</w:t>
        <w:br/>
        <w:t>Рубрика 2: Триггер — лидеры мнений</w:t>
        <w:br/>
        <w:t>(без привязки к конкретным людям, чтобы было безопасно и массово)</w:t>
        <w:br/>
        <w:t>“Разбор образа: как собрать ‘дорого’ в 3 раза дешевле”</w:t>
        <w:br/>
        <w:t>“Тренд недели: где в Китае найти аналог без потери качества”</w:t>
        <w:br/>
        <w:t>“Почему все носят это — и как купить умно, а не в 5 раз дороже”</w:t>
        <w:br/>
        <w:t>“Миф: ‘бренд = всегда качество’. Разбираем честно”</w:t>
        <w:br/>
        <w:t>“Антитренд: за что переплачивать точно не стоит”</w:t>
        <w:br/>
        <w:t>Рубрика 3: Отзывы</w:t>
        <w:br/>
        <w:t>Видео “до/после”: страх → первый заказ → результат</w:t>
        <w:br/>
        <w:t>Скрин: “боялась, что не получится” → “уже второй заказ”</w:t>
        <w:br/>
        <w:t>Рубрика “Голос ученика”: 30 сек честного фидбэка</w:t>
        <w:br/>
        <w:t>Реакции на распаковки клиентов</w:t>
        <w:br/>
        <w:t>Мини-кейс: “что было сложно и как решили”</w:t>
        <w:br/>
        <w:t>Рубрика 4: Кейсы/сторителлинг</w:t>
        <w:br/>
        <w:t>“Как клиентка слила деньги до меня и что мы изменили”</w:t>
        <w:br/>
        <w:t>“История: не знала с чего начать → сделала первый заказ за 7 дней”</w:t>
        <w:br/>
        <w:t>“Было/стало: закупка через посредников vs напрямую”</w:t>
        <w:br/>
        <w:t>“Как мы снизили цену заказа на X% за счёт правильной схемы”</w:t>
        <w:br/>
        <w:t>“Путь ученицы: из ‘я боюсь’ в ‘я сама оформила оплату’”</w:t>
        <w:br/>
        <w:t>Рубрика 5: Процесс работы</w:t>
        <w:br/>
        <w:t>“Как я веду клиента от запроса до получения посылки”</w:t>
        <w:br/>
        <w:t>“Мой чек-лист перед любым заказом (5 пунктов)”</w:t>
        <w:br/>
        <w:t>“Как выбираю поставщика: мой экран + комментарий”</w:t>
        <w:br/>
        <w:t>“Что проверяю перед оплатой”</w:t>
        <w:br/>
        <w:t>“Как общаюсь с поставщиком в WeChat (скрипт)”</w:t>
        <w:br/>
        <w:t>Рубрика 6: Продающие Reels</w:t>
        <w:br/>
        <w:t>“Один и тот же товар: РФ vs Китай (цифры на экране)”</w:t>
        <w:br/>
        <w:t>“3 причины, почему люди переплачивают”</w:t>
        <w:br/>
        <w:t>“Что внутри клуба: как проходит сопровождение”</w:t>
        <w:br/>
        <w:t>“Кому точно подходит клуб, а кому нет”</w:t>
        <w:br/>
        <w:t>“Первый результат ученика за 7–14 дней”</w:t>
        <w:br/>
        <w:t>Рубрика 7: Новинки/актуальные поставки</w:t>
        <w:br/>
        <w:t>“Что сейчас берут чаще всего (топ-5)”</w:t>
        <w:br/>
        <w:t>“Новинки недели: что стоит внимания”</w:t>
        <w:br/>
        <w:t>“Товары с хорошим спросом для перепродажи”</w:t>
        <w:br/>
        <w:t>“Подборка ‘для дома/детей/стиля’”</w:t>
        <w:br/>
        <w:t>“Что брать сейчас, пока не подорожало”</w:t>
        <w:br/>
        <w:br/>
        <w:t>5) Воронка Reels (простая и рабочая)</w:t>
        <w:br/>
        <w:t>Шаг 1: Reel на боль</w:t>
        <w:br/>
        <w:t>Формула: Хук (1–2 сек) → Ошибка → Простое решение → CTA</w:t>
        <w:br/>
        <w:t>CTA варианты:</w:t>
        <w:br/>
        <w:t>“Пиши в комменты ‘СТАРТ’ — пришлю план первого заказа”</w:t>
        <w:br/>
        <w:t>“Напиши ‘ОПЛАТА’ — дам чек-лист, чтобы не ошибиться”</w:t>
        <w:br/>
        <w:t>“Сохрани, чтобы не потерять на первом заказе”</w:t>
        <w:br/>
        <w:t>Шаг 2: Перевод в актуальные</w:t>
        <w:br/>
        <w:t>“Подробно закрепила в актуальном ‘Новичок’”</w:t>
        <w:br/>
        <w:t>“Продолжение в актуальном ‘Оплата/Доставка’”</w:t>
        <w:br/>
        <w:t>Шаг 3: Лид-магнит в директ</w:t>
        <w:br/>
        <w:t>Бесплатки (ключевые слова):</w:t>
        <w:br/>
        <w:t>“Китай” → гайд “Первый заказ без ошибок”</w:t>
        <w:br/>
        <w:t>“Оплата” → чек-лист “Как проверить оплату до выкупа”</w:t>
        <w:br/>
        <w:t>“Карго” → список вопросов карго перед заказом</w:t>
        <w:br/>
        <w:t>“Поставщик” → шаблоны сообщений в WeChat</w:t>
        <w:br/>
        <w:t>“Размер” → мини-таблица размеров и проверок</w:t>
        <w:br/>
        <w:t>Шаг 4: Перевод в Telegram</w:t>
        <w:br/>
        <w:t>“В ТГ лежит полный чек-лист + примеры переписок”</w:t>
        <w:br/>
        <w:t>“Ссылка в шапке, забирай файл бесплатно”</w:t>
        <w:br/>
        <w:t>Шаг 5: Перевод в клуб / близкие друзья</w:t>
        <w:br/>
        <w:t>“Хочешь мои закрытые разборы и поставщиков — пиши ‘КЛУБ’”</w:t>
        <w:br/>
        <w:t>“Добавлю в close friends, где даю горячие подборки”</w:t>
        <w:br/>
        <w:br/>
        <w:t>6) Атрибуты личного бренда (чтобы отличаться)</w:t>
        <w:br/>
        <w:t>Образ: строгий, но женственный “дорогая женщина” (пиджак/рубашка/украшения).</w:t>
        <w:br/>
        <w:t>Цвет-код: фиолетовый + белый/светло-фиолетовый текст.</w:t>
        <w:br/>
        <w:t>Фирменная подача: “объясняю Китай так, что поймёт даже ребёнок”.</w:t>
        <w:br/>
        <w:t>Контент-изюминка: ты + личность + иногда семейный контент (дочь аккуратно и уместно).</w:t>
        <w:br/>
        <w:t>Тон: спокойный эксперт + дерзкий триггер без давления.</w:t>
        <w:br/>
        <w:t>Обещание бренда: “Без хаоса. Без переплат. Система в голове и в заказах.”</w:t>
        <w:br/>
        <w:br/>
        <w:t>7) Что постоянно транслировать в блоге</w:t>
        <w:br/>
        <w:t>Ты практик: показываешь реальный процесс, не “теорию ради теории”.</w:t>
        <w:br/>
        <w:t>Честность: где риски, где действительно выгодно, где лучше не заказывать.</w:t>
        <w:br/>
        <w:t>Забота: ведёшь людей до результата, не бросаешь после оплаты.</w:t>
        <w:br/>
        <w:t>Простота: сложные темы = пошаговые инструкции.</w:t>
        <w:br/>
        <w:br/>
        <w:t>8) Какие выступления/активности запланировать</w:t>
        <w:br/>
        <w:t>2 прямых эфира в месяц:</w:t>
        <w:br/>
        <w:t>“Первый заказ из Китая без паники”</w:t>
        <w:br/>
        <w:t>“Как не потерять деньги на оплате и доставке”</w:t>
        <w:br/>
        <w:t>1 совместный эфир/месяц с экспертами смежных ниш (мам-блог, стиль, Avito/WB).</w:t>
        <w:br/>
        <w:t>1 открытый мини-вебинар в Telegram/Instagram каждые 4–6 недель.</w:t>
        <w:br/>
        <w:t>Серия “разбор подписчика” (1 раз в неделю).</w:t>
        <w:br/>
        <w:br/>
        <w:t>9) 5 личных историй для сближения (что показывать)</w:t>
        <w:br/>
        <w:t>Как сама боялась первой оплаты и что помогло пройти барьер.</w:t>
        <w:br/>
        <w:t>Ошибка в начале пути и вывод, который теперь экономит деньги клиентам.</w:t>
        <w:br/>
        <w:t>Как совмещаешь материнство и бизнес (честно, без “успешного успеха”).</w:t>
        <w:br/>
        <w:t>История первого клиента/первой удачной поставки.</w:t>
        <w:br/>
        <w:t>“Один мой рабочий день” — реальность, а не постановка.</w:t>
        <w:br/>
        <w:br/>
        <w:t>10) Почему ты крутой специалист (формулировка для блога)</w:t>
        <w:br/>
        <w:t>Ты не просто “про Китай”, ты про результат без хаоса.</w:t>
        <w:br/>
        <w:t>Даёшь простую систему вместо сложных терминов.</w:t>
        <w:br/>
        <w:t>Работаешь на доверие: кейсы, разборы, сопровождение.</w:t>
        <w:br/>
        <w:t>Помогаешь экономить и время, и деньги.</w:t>
        <w:br/>
        <w:t>У тебя живой личный бренд, где экспертность + человечность.</w:t>
        <w:br/>
        <w:br/>
        <w:t>11) 5 критериев, по которым клиент выберет именно тебя</w:t>
        <w:br/>
        <w:t>Понятно объясняешь (без воды и заумностей).</w:t>
        <w:br/>
        <w:t>Есть реальные кейсы и “было/стало”.</w:t>
        <w:br/>
        <w:t>Пошаговая структура, а не хаотичные советы.</w:t>
        <w:br/>
        <w:t>Личная вовлечённость и поддержка.</w:t>
        <w:br/>
        <w:t>Честная коммуникация о рисках и сроках.</w:t>
        <w:br/>
        <w:br/>
        <w:t>12) На чем зарабатывать (линейка)</w:t>
        <w:br/>
        <w:t>Вход: бесплатные чек-листы/гайды (лидогенерация).</w:t>
        <w:br/>
        <w:t>Низкий чек: мини-продукты (шаблоны сообщений, mini-guide).</w:t>
        <w:br/>
        <w:t>Основной продукт: закрытый клуб с сопровождением.</w:t>
        <w:br/>
        <w:t>Апселл: личные разборы / VIP-сопровождение / подбор поставщиков.</w:t>
        <w:br/>
        <w:br/>
        <w:t>13) План действий</w:t>
        <w:br/>
        <w:t>План на месяц</w:t>
        <w:br/>
        <w:t>20 Reels (5/нед): боли, ошибки, кейсы, процесс, продающие.</w:t>
        <w:br/>
        <w:t>2-6 сторис ежедневно (закулисье + кейсы, до после, личная жизнь).</w:t>
        <w:br/>
        <w:t xml:space="preserve">До упаковать закрепы: “С чего начать”, “Кейсы + отзывы”, “Клуб”, полезное </w:t>
        <w:br/>
        <w:t>2 лид-магнита + автоответы в директ по код-словам.</w:t>
        <w:br/>
        <w:t>4 поста в Telegram с пользой + 1 продающий в неделю.</w:t>
        <w:br/>
        <w:t>План на полгода</w:t>
        <w:br/>
        <w:t>Стабильно 15–20 Reels/мес + кросспост Shorts/TikTok.</w:t>
        <w:br/>
        <w:t>1–2 коллаборации в месяц.</w:t>
        <w:br/>
        <w:t>Ежемесячный запуск мини-прогрева в сторис.</w:t>
        <w:br/>
        <w:t>Усиление клуба: кейсы, отзывы, повышение чека.</w:t>
        <w:br/>
        <w:t>Выход на 300–500 тыс./мес через системную воронку.</w:t>
        <w:br/>
        <w:t>Коллаборация с блогерами (реклама) догнать до 10к подписчиков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