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СЕГМЕНТ ЛАЙФ:</w:t>
        <w:br/>
        <w:t>1. Реклама и UGC контент</w:t>
        <w:br/>
        <w:t>2. Бренды одежды, косметики, домашней техники, постельного белья, полезных снеков, доставка еды, салоны красоты</w:t>
        <w:br/>
        <w:t xml:space="preserve">Но моя ЦА здесь девушки, которые покупают потом у них </w:t>
        <w:br/>
        <w:t>3. Покупают потому что у них через меня покупают девушки (девушкам близка моей эстетика, подача, энергия, у меня красивая фигура, лицо, волосы, красивый уютный дом) они хотят прикоснуться к этой энергии, хотят тоже быть красивыми и наполненными, худыми и с красивым домом, в отношениях где их любят. Купят мои атрибуты = получат мою жизнь.</w:t>
        <w:br/>
        <w:t>4. Покупают круглый год</w:t>
        <w:br/>
        <w:t>5. В Instagram на моей странице будет контакт менеджера для покупки у меня рекламы, в описании/телеграм-канале будут артикулы или ссылки</w:t>
        <w:br/>
        <w:br/>
        <w:t>Пол женский</w:t>
        <w:br/>
        <w:t xml:space="preserve">Возраст 18-50 лет </w:t>
        <w:br/>
        <w:t xml:space="preserve">Место проживания все СНГ, возможно аккаунт на английском = весь мир </w:t>
        <w:br/>
        <w:t>Доход может быть любым</w:t>
        <w:br/>
        <w:t>Сфера деятельности мамочки домохозяйки микроблогеры содержанки  найм</w:t>
        <w:br/>
        <w:t>Цель покупки быть красивой, иметь красивый дом, похудеть, вылечить кожу, заняться спортом, ходить на свидание, отрастить волосы, начать ходить на свидание, привлекать внимание, утереть нос подружкам</w:t>
        <w:br/>
        <w:t>Почему покупают: нет отношений, неуверенность в имидже, прыщи, лонги волосы, нечего надеть, хочет похудеть, хочет заняться спортом, хочет научиться краситься, хочет наладить питание, развить блог</w:t>
        <w:br/>
        <w:t>Какие вопросы задают такие клиенты чаще всего : а точно работает? А быстро ли был результат? Расскажи про свой опыт</w:t>
        <w:br/>
        <w:t xml:space="preserve">Страхи и сомнения : вдруг не работает? Вдруг не поможет? Вдруг втюхивают хрень ради денег? </w:t>
        <w:br/>
        <w:t>Боли: Я никогда не похудею. Мне уже ничего не поможет я все перепробовала. Я некрасивая. Я неудачница, а она лучше меня. Я буду одинокой даже в этих платьях</w:t>
        <w:br/>
        <w:t xml:space="preserve">Факторы принятия решения покупки: </w:t>
        <w:br/>
        <w:t xml:space="preserve">для брендов: эстетика моего профиля, моя внешность, моя подача, лояльность моей аудитории </w:t>
        <w:br/>
        <w:t>для девушек: лояльность конкретно ко мне, лояльность к бренду, мой личный пример</w:t>
        <w:br/>
        <w:t>Какие результаты человек получит: вдохновение на красоту и эстетику, жизнь в эстетике, лайфхаки по путешествиям, блогу, одежде, косметики, укладкам, найти наконец те самые баночки, найти платье которое идеально сидит, закупить базу гардероба и больше мне будет «мне нечего надеть», начать вести блог</w:t>
        <w:br/>
        <w:t>Глобальные потребности: быть принятой в обществе, найти любовь, заработать денег</w:t>
        <w:br/>
        <w:t>Как использовать информацию: на каждую боль, страх, ценность нужно снять триггерный рилс и добавить в него рекламу продукта</w:t>
        <w:br/>
        <w:t xml:space="preserve">Развеять страхи: у меня тоже были всю жизнь стрёмные волосы. У меня тоже всю жизнь были прыщи и это мне помогло. Я точно знаю что тебе нужно. С этим средством получится у каждой. Эти тренировки будут делать даже ленивые. Этих батончиках похудеть даже сладкоежка я очень привередливая но мне всё равно подошло. </w:t>
        <w:br/>
        <w:br/>
        <w:t>СЕГМЕНТ КОУЧИНГ:</w:t>
        <w:br/>
        <w:t>1. Что покупают: индивидуальные консультации, ведение, работу со мной в долгую, марафона, ретриты</w:t>
        <w:br/>
        <w:t>Кто покупает: девушки которым близки темы Wellness, личностного роста, повышение самооценки, прокачки денежного потока и выхода на новый уровень, фигуры мечты и похудения, блоггинга, психологии, отношений, коммуникации с людьми развитие уверенности, речи и голоса</w:t>
        <w:br/>
        <w:t>Почему покупают: найти себя в жизни, выйти на новую ветку реальности, соприкоснуться с моей энергией. Притянуть партнёра мечты вместо арбузеra. Иметь проявленное ресурсное состояние. Не бояться заявлять о себе, не бояться опозориться. Вырасти в карьере продавать на высокий чек. Развить навыки коммуникации, речи и голоса, убеждения. Выбрать мою мудрость,. Раскрепоститься стать уверенной в себе</w:t>
        <w:br/>
        <w:t>Когда покупают: расставание, развод, крупная сора с партнёром. Переломный момент в жизни, карьере. Кризис среднего возраста. Начало года или день рождения. Когда выгорело и устала от любимой работы, депрессия.</w:t>
        <w:br/>
        <w:t xml:space="preserve">Где покупают в Instagram, на моем сайте, в Telegram </w:t>
        <w:br/>
        <w:t>гот</w:t>
        <w:br/>
        <w:t xml:space="preserve">2. </w:t>
        <w:br/>
        <w:t>Пол женский</w:t>
        <w:br/>
        <w:t>Возраст 20 – 35 лет</w:t>
        <w:br/>
        <w:t>Место проживания СНГ</w:t>
        <w:br/>
        <w:t>Доход от 1000 $</w:t>
        <w:br/>
        <w:t>Сфера деятельности найм, мини бизнес, домохозяйки, содержанки, мамочки, блоггеры</w:t>
        <w:br/>
        <w:t xml:space="preserve">Цель покупки услуги или товара: рост дохода, партнёр мечты, жизнь с понедельника, краски жизни, реализация, выход из бедности, фигуры мечты, состояние проявленности, духовный рост, часики токуют, убрать застой в карьере, раскрытие сильных сторон личности, притянуть партнёра мечты или силу уйти от нынешнего </w:t>
        <w:br/>
        <w:t>Почему покупают какие боли проблемы закрывают продукт: нет опоры в жизни, лень, нет мотивации, нет вера в себя, нужен пинок извне, страх делать одной, страх остаться одной, страх бедности, страх умереть бедный, не реализоваться, не встретить настоящую любовь, оставаться толсто, не посмотреть мир, быть серой мышей, провести жизне ванием, не развивать бизнес Какие боли: отношения, деньги, внешность</w:t>
        <w:br/>
        <w:t>Какие вопросы задают такие клиенты чаще всего: что я получу? Есть гарантии? Почему так дорого?</w:t>
        <w:br/>
        <w:t>Что может отталкивать: этих коучей как Грибов после дождя. Вы все скамеры. У вас нет образования психолога. Это дорого. Я сама справлюсь. У тебя маленькая аудитория. У меня не получится. Я уже пробовала. Я всё равно как всегда не пройду до конца. У меня нет денег. У меня нет времени.</w:t>
        <w:br/>
        <w:t>Факторы принятия решения о покупке: прогретость к теме коучинга, прогретость к моей личности, прогретость к моей экспертности</w:t>
        <w:br/>
        <w:t>Какой результат человек получит: вдохновение, пинок к действию, энергию, бесплатную пользу (фишечки лайфхаки планер гайды)</w:t>
        <w:br/>
        <w:t>Глобальные потребности: выход из матрицы, пинок действий, не быть одной, отношения, деньги, внешность, принятие и возвышение в обществе</w:t>
        <w:br/>
        <w:t>Развеять более страхи: показать что я кого-то другого вида формата, показать реальные кейс с реальными людьми, образование психолога не дает жизненного опыта, я работаю на результат, ваша жизнь самая дорогое что у вас есть, не просят её, могли бы справиться сами уже бы справились, у тебя одной не получится, у нас с тобой получится , и заставлю тебе дойти до конца, деньги у тебя есть просто ты тратишь их не туда, сессия всего 2 часа марафон час в день, у тебя ни времени нету желания меняться и с этим тоже нужно работать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