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Доступность и простота</w:t>
        <w:br/>
        <w:t xml:space="preserve">   - Быстро и просто: Уроки или рецепты, которые можно повторить за 5-10 минут.</w:t>
        <w:br/>
        <w:t xml:space="preserve">   - Полдэнс для всех: Упражнения и движения для новичков, которые легко освоить дома.</w:t>
        <w:br/>
        <w:t xml:space="preserve">   - Кулинарные лайфхаки: Советы по быстрой готовке для занятых мам.</w:t>
        <w:br/>
        <w:br/>
        <w:t>7. Разнообразие форматов</w:t>
        <w:br/>
        <w:t xml:space="preserve">   - Влоги: мои дневные рутины или особенные дни в жизни.</w:t>
        <w:br/>
        <w:t xml:space="preserve">   - Короткие видео: Забавные моменты, важные инсайты или вызовы для моей аудитории.</w:t>
        <w:br/>
        <w:t xml:space="preserve">   - Мемы и юмор: Легкий контент, который развеселит мою аудиторию, касающийся материнства и хобби.</w:t>
        <w:br/>
        <w:t xml:space="preserve">Выбрала тему блога: </w:t>
        <w:br/>
        <w:t xml:space="preserve">лайфстайл, с мини влогами про жизнь девушки с ребенком. </w:t>
        <w:br/>
        <w:br/>
        <w:t>Что покупают?</w:t>
        <w:br/>
        <w:br/>
        <w:t xml:space="preserve">В блоге не будет готового продукта. </w:t>
        <w:br/>
        <w:t xml:space="preserve">Будет реклама. </w:t>
        <w:br/>
        <w:t xml:space="preserve">Следовательно: </w:t>
        <w:br/>
        <w:t xml:space="preserve">Рекомендации по покупкам товаров для дома и уюта, готовые рецепты блюд, товары для детей. </w:t>
        <w:br/>
        <w:br/>
        <w:t>Кто покупает?</w:t>
        <w:br/>
        <w:t>Женщины 20-45 лет (основной сегмент)</w:t>
        <w:br/>
        <w:br/>
        <w:t>Возможно переживают кризисы (развод, измена, утрата, материнство, одиночество)</w:t>
        <w:br/>
        <w:br/>
        <w:t xml:space="preserve">Хотят вдохновляться жить, развиваясь и пробуя что-то новое. </w:t>
        <w:br/>
        <w:br/>
        <w:t xml:space="preserve">Интересуются саморазвитием, психологией, воспитанием детей, созданием уюта в доме </w:t>
        <w:br/>
        <w:br/>
        <w:t xml:space="preserve">Мой блог сможет вдохновить на изучение новых хобби, готовку  новых блюд, путешествия с ребенком </w:t>
        <w:br/>
        <w:br/>
        <w:t>Почему покупают?</w:t>
        <w:br/>
        <w:br/>
        <w:br/>
        <w:t xml:space="preserve">Устали от однообразия жизни </w:t>
        <w:br/>
        <w:t xml:space="preserve">Хотят изменений и улучшений в жизни </w:t>
        <w:br/>
        <w:t xml:space="preserve">Хотят перестать бояться остаться одной с ребенком </w:t>
        <w:br/>
        <w:t>Когда покупают?</w:t>
        <w:br/>
        <w:br/>
        <w:t>В момент эмоционального кризиса (развод, конфликт, утрата, стресс на работе)</w:t>
        <w:br/>
        <w:t xml:space="preserve">После осознания, что не справляются сами и нужен наставник </w:t>
        <w:br/>
        <w:t>Где покупают?</w:t>
        <w:br/>
        <w:t>Соцсети</w:t>
        <w:br/>
        <w:br/>
        <w:t>2. Далее определяем портрет этого сегмента</w:t>
        <w:br/>
        <w:t>Пол: женский</w:t>
        <w:br/>
        <w:t>Возраст: 20-45 (основной сегмент)</w:t>
        <w:br/>
        <w:t xml:space="preserve">Место проживания: вся Россия, малые города </w:t>
        <w:br/>
        <w:br/>
        <w:t>Доход:</w:t>
        <w:br/>
        <w:t>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 xml:space="preserve">Домохозяйки </w:t>
        <w:br/>
        <w:t>Фрилансеры (выгорание)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t>Цель покупки услуги:</w:t>
        <w:br/>
        <w:br/>
        <w:t>Найти эмоциональную стабильность, уменьшить тревожность.</w:t>
        <w:br/>
        <w:t xml:space="preserve">Получить вдохновение. 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br/>
        <w:t xml:space="preserve">Чувство тревожности, эмоциональной нестабильности, страха жить скучную жизнь. </w:t>
        <w:br/>
        <w:t>Какие вопросы задают такие клиенты чаще всего?:</w:t>
        <w:br/>
        <w:br/>
        <w:t xml:space="preserve">Как не бояться остаться одной? </w:t>
        <w:br/>
        <w:t xml:space="preserve">Что эстетичного приготовить на стол? </w:t>
        <w:br/>
        <w:t xml:space="preserve">Где приобрести товары для дома, создающие комфорт. </w:t>
        <w:br/>
        <w:br/>
        <w:t>Какие страхи и сомнения могут отталкивать клиентов от покупки товара или услуги вашего клиента?:</w:t>
        <w:br/>
        <w:t>все эти рекомендации пустая трата денег;</w:t>
        <w:br/>
        <w:t>Все блогеры скрывают настоящую жизнь и нельзя доверять.</w:t>
        <w:br/>
        <w:t>Факторы принятия решения о покупке:</w:t>
        <w:br/>
        <w:br/>
        <w:t xml:space="preserve">Пример собственной жизни </w:t>
        <w:br/>
        <w:t>С кем работает, кейсы</w:t>
        <w:br/>
        <w:br/>
        <w:t>Какой результат человек получит, если придёт к вам?/Посмотрит ваш блог?:</w:t>
        <w:br/>
        <w:t xml:space="preserve">Обретет внутреннее спокойствие. </w:t>
        <w:br/>
        <w:t xml:space="preserve">Уменьшит тревожность </w:t>
        <w:br/>
        <w:t xml:space="preserve">Получит вдохновение: создать уют, вести свой блог </w:t>
        <w:br/>
        <w:br/>
        <w:t>Глобальные потребности?:</w:t>
        <w:br/>
        <w:t>Чувствовать себя уверенно, спокойно.</w:t>
        <w:br/>
        <w:t>Найти баланс в жизни и перестать бояться перемен.</w:t>
        <w:br/>
        <w:br/>
        <w:t>Как использовать информацию в соцсетях?</w:t>
        <w:br/>
        <w:t xml:space="preserve">Посты и сторис с темами: </w:t>
        <w:br/>
        <w:t>рецепты;</w:t>
        <w:br/>
        <w:t xml:space="preserve">хобби; </w:t>
        <w:br/>
        <w:t xml:space="preserve">жизнь с ребенком; </w:t>
        <w:br/>
        <w:t>распаковки товаров для дома и детей.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Полезность и ценность</w:t>
        <w:br/>
        <w:t xml:space="preserve">   - Советы для мам: Как эффективно организовать время и совмещать материнство с личными интересами.</w:t>
        <w:br/>
        <w:t xml:space="preserve">   - Лайфхаки для дома: Практичные и быстрые советы по управлению домашним хозяйством.</w:t>
        <w:br/>
        <w:t xml:space="preserve">   - Рецепты на каждый день: Простые и вкусные блюда для всей семьи.</w:t>
        <w:br/>
        <w:br/>
        <w:t>2. Уникальный контент</w:t>
        <w:br/>
        <w:t xml:space="preserve">   - Путь в полдэнсе: Истории и техники от новичка до уверенного танцора.</w:t>
        <w:br/>
        <w:t xml:space="preserve">   - Креативные распаковки: Интересное представление товаров, с акцентом на детали и эмоциональные впечатления.</w:t>
        <w:br/>
        <w:t xml:space="preserve">   - Авторские рецепты: Экспериментальные блюда, адаптированные вами в домашних условиях.</w:t>
        <w:br/>
        <w:br/>
        <w:t>3. Эмоциональная связь</w:t>
        <w:br/>
        <w:t xml:space="preserve">   - Личные истории: Заметки о материнстве, хобби и преодолении трудностей.</w:t>
        <w:br/>
        <w:t xml:space="preserve">   - Семейные моменты: важные и трогательные моменты из жизни.</w:t>
        <w:br/>
        <w:t xml:space="preserve">   - Мотивация и вдохновение: Как мои увлечения изменили мою жизнь.</w:t>
        <w:br/>
        <w:br/>
        <w:t>4. Вовлечение и общение</w:t>
        <w:br/>
        <w:t xml:space="preserve">  </w:t>
        <w:br/>
        <w:t xml:space="preserve">   - Коллаборации: Совместный контент с другими блогерами или специалистами в моей нише.</w:t>
        <w:br/>
        <w:br/>
        <w:t>5. Отзывы и кейсы</w:t>
        <w:br/>
        <w:t xml:space="preserve">   - Истории успеха подписчиков: Ответы и отзывы от моей аудитории, которых вдохновил мой контент.</w:t>
        <w:br/>
        <w:t xml:space="preserve">   - Мой путь: прогресс и результаты экспериментов и проектов.</w:t>
        <w:br/>
        <w:t xml:space="preserve">   - Рекомендации: Отзывы о продуктах или услугах, которые я пробовала. </w:t>
        <w:br/>
        <w:br/>
        <w:t>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