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Я— мама особенного ребенка, и мой блог — это про жизнь, опыт, принятие и поиск счастья в новой реальности.</w:t>
        <w:br/>
        <w:br/>
        <w:t>Также ещё продажи на Авито и Китай(но я правильно поняла,что каждый сегмент мы так и разбираем) сейчас про особенное материнство .</w:t>
        <w:br/>
        <w:br/>
        <w:br/>
        <w:br/>
        <w:t>1. Сначала нужно выделить сегменты и ответить на вопросы:</w:t>
        <w:br/>
        <w:br/>
        <w:t xml:space="preserve">Что покупают?  </w:t>
        <w:br/>
        <w:br/>
        <w:t>· Бесплатно (контент):</w:t>
        <w:br/>
        <w:t xml:space="preserve">  · Эмоциональную поддержку («Я не одна такая»).</w:t>
        <w:br/>
        <w:t xml:space="preserve">  · Честные истории без прикрас.</w:t>
        <w:br/>
        <w:t xml:space="preserve">  · Надежду («У них получилось — значит, и у нас получится»).</w:t>
        <w:br/>
        <w:t xml:space="preserve">  · Лайфхаки по реабилитации, быту, документам.</w:t>
        <w:br/>
        <w:t xml:space="preserve">  · Чувство общности и принятия.</w:t>
        <w:br/>
        <w:br/>
        <w:t>· Платно (товары/услуги):</w:t>
        <w:br/>
        <w:t xml:space="preserve">  · Чек-листы и гайды («Как получить льготы», «Список вещей в больницу»).</w:t>
        <w:br/>
        <w:t xml:space="preserve">  · Доступ в закрытый чат/клуб поддержки.</w:t>
        <w:br/>
        <w:t xml:space="preserve">  · Консультации как «равный консультант» (опытный родитель).</w:t>
        <w:br/>
        <w:t xml:space="preserve">  · Рекомендации товаров (партнерские ссылки).</w:t>
        <w:br/>
        <w:t xml:space="preserve">  · Мастер-классы (например, «Как заниматься дома»).</w:t>
        <w:br/>
        <w:br/>
        <w:t xml:space="preserve">Кто покупает?  </w:t>
        <w:br/>
        <w:t>· Мамы детей с особенностями развития (РАС, ДЦП, синдром Дауна, ЗПРР, генетические синдромы и др.).</w:t>
        <w:br/>
        <w:t>· Ближайшее окружение: Папы, бабушки, дедушки особенных детей (хотят понять, как помочь).</w:t>
        <w:br/>
        <w:t>· Будущие мамы: Женщины, которые только узнали о диагнозе ребенка и находятся в шоке/поиске.</w:t>
        <w:br/>
        <w:t>· Специалисты: Логопеды, дефектологи, психологи (читают, чтобы лучше понимать семьи).</w:t>
        <w:br/>
        <w:t>· Социально-ответственная аудитория: Люди, которые хотят понимать тему инклюзии и корректно общаться с семьями.</w:t>
        <w:br/>
        <w:br/>
        <w:br/>
        <w:t>Почему покупают?</w:t>
        <w:br/>
        <w:br/>
        <w:t>· Одиночество: В реальной жизни часто нет поддержки, общество не понимает. Блог становится «отдушиной».</w:t>
        <w:br/>
        <w:t>· Усталость: Мамы выгорают, им нужна «энерджайзер» или просто валидация чувств («Я имею право уставать»).</w:t>
        <w:br/>
        <w:t>· Поиск решений: Обычные методы воспитания не работают, нужны специальные знания.</w:t>
        <w:br/>
        <w:t>· Недоверие к официальной медицине/педагогике: Хочется услышать того, кто «в теме» и прошел это сам.</w:t>
        <w:br/>
        <w:t>· Потребность в безопасном пространстве: Где не осудят за истерику ребенка в магазине.</w:t>
        <w:br/>
        <w:br/>
        <w:t xml:space="preserve">Когда покупают? </w:t>
        <w:br/>
        <w:br/>
        <w:t>· Ночью/поздно вечером: Когда ребенок уснул, появляется время на рефлексию и серфинг в соцсетях.</w:t>
        <w:br/>
        <w:t>· После тяжелого дня: Когда случилась истерика, срыв, или очередной отказ в саду/школе.</w:t>
        <w:br/>
        <w:t>· После постановки диагноза: Первые недели — самый активный поиск информации и «своих».</w:t>
        <w:br/>
        <w:t>· После успешного опыта у вас: Вы рассказали, как справились с ситуацией, и подписчица ищет такой же метод/товар.</w:t>
        <w:br/>
        <w:t>· В «провалах»: Когда очередная реабилитация не помогла, нужна новая надежда.</w:t>
        <w:br/>
        <w:br/>
        <w:t xml:space="preserve">Где покупают? </w:t>
        <w:br/>
        <w:br/>
        <w:t>· Instagram: Direct, переход по ссылке в шапке профиля.</w:t>
        <w:br/>
        <w:t xml:space="preserve">· Telegram-канал: </w:t>
        <w:br/>
        <w:t xml:space="preserve">· Закрытые чаты: </w:t>
        <w:br/>
        <w:br/>
        <w:br/>
        <w:t>2. Далее определяем портрет этого сегмента</w:t>
        <w:br/>
        <w:br/>
        <w:t>Пол: Женский.</w:t>
        <w:br/>
        <w:br/>
        <w:t>Возраст: 28–45 лет</w:t>
        <w:br/>
        <w:br/>
        <w:t>Место проживания: Россия и русскоязычные страны (крупные города, областные центры и даже небольшие города, где острее чувствуется дефицит поддержки).</w:t>
        <w:br/>
        <w:br/>
        <w:t>Доход:  Средний, ниже среднего. Большая часть бюджета уходит на реабилитацию, врачей, коррекционных педагогов.</w:t>
        <w:br/>
        <w:br/>
        <w:t xml:space="preserve">Сфера деятельности: </w:t>
        <w:br/>
        <w:br/>
        <w:t xml:space="preserve"> длительном декрете.</w:t>
        <w:br/>
        <w:t>· Самозанятая / удаленная работа (совмещать с особым ребенком обычный офис крайне сложно).</w:t>
        <w:br/>
        <w:t>· Редко — наемный сотрудник (если есть помощники).</w:t>
        <w:br/>
        <w:br/>
        <w:t>Цель покупки услуги/товара: Найти родственную душу, снять чувство вины, получить практические советы по развитию и быту, почувствовать, что она не одна в этом непростом пути.</w:t>
        <w:br/>
        <w:br/>
        <w:t>Почему покупает? Какие боли/проблемы закрывает продукт?</w:t>
        <w:br/>
        <w:t>· Боль: Чувство вины («Я плохая мать, раз родила такого ребенка / раз злюсь на него»).</w:t>
        <w:br/>
        <w:t xml:space="preserve">  · Закрывается: Вашими честными постами про усталость и злость.</w:t>
        <w:br/>
        <w:t>· Боль: Изоляция («Друзья отвернулись, на детскую площадку выходить страшно»).</w:t>
        <w:br/>
        <w:t xml:space="preserve">  · Закрывается: Ощущением «онлайн-семьи» в комментариях.</w:t>
        <w:br/>
        <w:t>· Боль: Информационный хаос («Куча противоречивых советов от врачей»).</w:t>
        <w:br/>
        <w:t xml:space="preserve">  · Закрывается: Вашим проверенным опытом и разборами.</w:t>
        <w:br/>
        <w:t>· Боль: Выгорание («Нет сил, нет времени на себя, я перестала быть женщиной»).</w:t>
        <w:br/>
        <w:t xml:space="preserve">  · Закрывается: Вашими постами про селф-кэр (заботу о себе), про маленькие радости.</w:t>
        <w:br/>
        <w:br/>
        <w:t>Какие вопросы задают такие клиенты чаще всего?</w:t>
        <w:br/>
        <w:br/>
        <w:t>· «А во сколько ваш ребенок пошел/заговорил?»</w:t>
        <w:br/>
        <w:t>· «А как вы пережили первые месяцы после диагноза?»</w:t>
        <w:br/>
        <w:t>· «А куда вы обращались за документами?»</w:t>
        <w:br/>
        <w:t>· «А этого врача посоветуете?»</w:t>
        <w:br/>
        <w:t>· «А как реагировать на косые взгляды?»</w:t>
        <w:br/>
        <w:t>· «А как не сойти с ума от усталости?»</w:t>
        <w:br/>
        <w:t>· «А где вы берете силы?»</w:t>
        <w:br/>
        <w:t>· «А это нормально, что я хочу сбежать?»</w:t>
        <w:br/>
        <w:br/>
        <w:t xml:space="preserve">Какие страхи и сомнения могут отталкивать клиентов от покупки товара или услуги вашего клиента? </w:t>
        <w:br/>
        <w:br/>
        <w:t>· Страх №1: «А вдруг мой ребенок никогда не будет жить самостоятельно?».</w:t>
        <w:br/>
        <w:t>· Страх №2: «А вдруг я делаю недостаточно / делаю что-то не так и ему хуже?».</w:t>
        <w:br/>
        <w:t>· Страх №3: «А вдруг муж уйдет, потому что не выдержит?».</w:t>
        <w:br/>
        <w:t>· Страх №4: «А вдруг надо мной будут смеяться / осуждать, если я расскажу правду?».</w:t>
        <w:br/>
        <w:t>· Страх №5: «А вдруг я потрачу деньги на совет/товар, а он не подойдет моему ребенку?».</w:t>
        <w:br/>
        <w:br/>
        <w:br/>
        <w:t xml:space="preserve">Какие боли? </w:t>
        <w:br/>
        <w:br/>
        <w:t>· Потеря идентичности (я была Маша, инженер, красавица — а теперь только «мама особого ребенка»).</w:t>
        <w:br/>
        <w:t>· Страх будущего (что будет, когда меня не станет).</w:t>
        <w:br/>
        <w:t>· Физическое истощение (недосып, постоянное напряжение).</w:t>
        <w:br/>
        <w:t>· Горе по утраченным ожиданиям о «нормальной» жизни.</w:t>
        <w:br/>
        <w:br/>
        <w:br/>
        <w:br/>
        <w:t xml:space="preserve">Факторы принятия решения о покупке: </w:t>
        <w:br/>
        <w:t>Какой результат человек получит, если придёт к вам?/Посмотрит ваш блог?</w:t>
        <w:br/>
        <w:br/>
        <w:t>Искренность: Вы не носите «розовые очки», но и не впадаете в безысходность.</w:t>
        <w:br/>
        <w:t>· Похожесть: У вашего ребенка похожие особенности/возраст (или вы просто «своя» по духу).</w:t>
        <w:br/>
        <w:t>· Польза: Вы даете реальные рабочие советы бесплатно — значит, и платное будет качественным.</w:t>
        <w:br/>
        <w:t>· Отзывы: Другие мамы говорят спасибо.</w:t>
        <w:br/>
        <w:t>· Уважение: Вы не используете жалость, вы общаетесь на равных.</w:t>
        <w:br/>
        <w:br/>
        <w:t>Какой результат человек получит, если посмотрит ваш блог?</w:t>
        <w:br/>
        <w:br/>
        <w:t>· Эмоциональный: Спокойствие, принятие, облегчение («Я нормальная, я не одна, мне не стыдно»).</w:t>
        <w:br/>
        <w:t>· Практический: Конкретные шаги, как одеть непоседу, как договориться с чиновниками, какую игрушку купить для моторики.</w:t>
        <w:br/>
        <w:t>· Социальный: Новые знакомства, друзья в онлайне, чувство принадлежности к сообществу.</w:t>
        <w:br/>
        <w:br/>
        <w:t>Глобальные потребности?</w:t>
        <w:br/>
        <w:br/>
        <w:t>· Обрести опору и внутренний покой.</w:t>
        <w:br/>
        <w:t>· Вернуть себе право на счастье и обычную жизнь (не только реабилитации).</w:t>
        <w:br/>
        <w:t>· Обеспечить ребенку достойное будущее и принятие в обществе.</w:t>
        <w:br/>
        <w:t>· Чувствовать себя хорошей матерью, несмотря ни на что.</w:t>
        <w:br/>
        <w:br/>
        <w:t xml:space="preserve">Как использовать информацию в соцсетях? </w:t>
        <w:br/>
        <w:t>· «День без глянца»: Реальные будни — с истериками, уборкой, усталостью и маленькими радостями.</w:t>
        <w:br/>
        <w:t>· «Вопрос — Ответ»: Отвечайте на самые страшные и сокровенные вопросы в сторис (анонимно можно).</w:t>
        <w:br/>
        <w:t>· «Полезная среда»: Конкретные лайфхаки (как подстричь ногти, как почистить зубы, какую обувь купить).</w:t>
        <w:br/>
        <w:t>· «Книжная полка / Игротека»: Обзоры полезных книг и игрушек.</w:t>
        <w:br/>
        <w:t>· «Мы справились»: Истории успеха (ваши или подписчиц) в преодолении конкретных трудностей.</w:t>
        <w:br/>
        <w:t>· «Про чувства»: Посты про выгорание, вину, гнев, зависть к «обычным» мамам. Это то, за что вас будут любить и благодарить больше всего.</w:t>
        <w:br/>
        <w:br/>
        <w:t xml:space="preserve">Как вы можете развеять  боли/страхи в роликах? </w:t>
        <w:br/>
        <w:br/>
        <w:t>1. Против чувства вины («Я плохая мать»):</w:t>
        <w:br/>
        <w:t xml:space="preserve">   · Контент: Честные посты о своих «срывах», лени, желании побыть одной. Показывайте, что вы тоже устаете, злитесь, плачете. Давайте подписчицам индульгенцию: «Это нормально — чувствовать усталость. Вы имеете на это право».</w:t>
        <w:br/>
        <w:t>2. Против страха будущего («А что будет?»):</w:t>
        <w:br/>
        <w:t xml:space="preserve">   · Контент: Рубрика «Наши победы». Показывайте даже микро-шаги вперед. Истории других мам (с их разрешения), у которых дети старше и уже чего-то достигли. Транслируйте: «Мы не знаем, что будет, но мы справляемся сегодня, и это главное».</w:t>
        <w:br/>
        <w:t>3. Против изоляции («Я одна»):</w:t>
        <w:br/>
        <w:t xml:space="preserve">   · Контент: Задавайте открытые вопросы в постах и сторис. Провоцируйте диалог. Создайте закрытый Telegram-чат или «Секретные сторис» для самых близких подписчиц, где можно говорить о самом сокровенном без страха осуждения.</w:t>
        <w:br/>
        <w:t>4. Против страха осуждения («Что подумают люди?»):</w:t>
        <w:br/>
        <w:t xml:space="preserve">   · Контент: Ваши посты про походы в магазин/кафе, где ребенок вел себя неидеально, и ваша реакция на это. Показывайте пример здорового пофигизма и защиты своего ребенка. Учите подписчиц не оглядываться на других.</w:t>
        <w:br/>
        <w:t>5. Против страха бесполезной траты денег (если продаете):</w:t>
        <w:br/>
        <w:t xml:space="preserve">   · Контент: Давайте очень подробные бесплатные куски. Если продаете гайд — выложите 10 страниц бесплатно, чтобы люди увидели качество. Если консультацию — дайте 15 минут бесплатно. И всегда, всегда показывайте результаты тех, кто уже купил.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