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Шаг 1 </w:t>
        <w:br/>
        <w:t xml:space="preserve"> 1. Что покупают?</w:t>
        <w:br/>
        <w:br/>
        <w:t xml:space="preserve"> • Продукты из коллабораций с тобой / с брендом:</w:t>
        <w:br/>
        <w:t xml:space="preserve"> • косметика (уход, макияж)</w:t>
        <w:br/>
        <w:t xml:space="preserve"> • одежда / аксессуары (например, худи, украшения, косметички и т.д.).</w:t>
        <w:br/>
        <w:t xml:space="preserve"> • Возможно лимитированные коллекции / наборы.</w:t>
        <w:br/>
        <w:br/>
        <w:t xml:space="preserve"> 2. Кто покупает?</w:t>
        <w:br/>
        <w:br/>
        <w:t xml:space="preserve"> • Девушки 18–30 лет, подписчицы, которые хотят выглядеть ухоженно и современно.</w:t>
        <w:br/>
        <w:t xml:space="preserve"> • Они следят за трендами, смотрят рекомендации блогеров, им важен внешний вид.</w:t>
        <w:br/>
        <w:br/>
        <w:t xml:space="preserve"> 3. Почему покупают?</w:t>
        <w:br/>
        <w:br/>
        <w:t xml:space="preserve"> • Они хотят стать более привлекательными, ухоженными, увереннее себя чувствовать.</w:t>
        <w:br/>
        <w:t xml:space="preserve"> • Им нравится эстетика бренда и то, что это “как у неё” (то есть как у тебя / у инфлюенсера).</w:t>
        <w:br/>
        <w:t xml:space="preserve"> • Это проще, чем самим искать хорошее качество — они доверяют твоему вкусу и выбору.</w:t>
        <w:br/>
        <w:br/>
        <w:t xml:space="preserve"> 4. Когда покупают?</w:t>
        <w:br/>
        <w:br/>
        <w:t xml:space="preserve"> • В момент запуска коллекции / дропа, пока есть ощущение дефицита (“ограниченный тираж”).</w:t>
        <w:br/>
        <w:t xml:space="preserve"> • Когда у них появляется свободный бюджет (зарплата, стипендия, подарочные деньги — конец/начало месяца, праздники).</w:t>
        <w:br/>
        <w:t xml:space="preserve"> • Перед событиями, где нужно выглядеть классно: свидание, вечеринка, фотосессия, новый сезон.</w:t>
        <w:br/>
        <w:br/>
        <w:t xml:space="preserve"> 5. Где покупают?</w:t>
        <w:br/>
        <w:br/>
        <w:t xml:space="preserve"> • Онлайн: страница заказа (твой магазин / страница бренда / маркетплейс).</w:t>
        <w:br/>
        <w:t xml:space="preserve"> • Иногда офлайн в точках партнёра, если можно потрогать/примерить</w:t>
        <w:br/>
        <w:br/>
        <w:t>⸻</w:t>
        <w:br/>
        <w:br/>
        <w:t xml:space="preserve">Шаг 2 </w:t>
        <w:br/>
        <w:br/>
        <w:t xml:space="preserve"> • Пол: женщины</w:t>
        <w:br/>
        <w:t xml:space="preserve"> • Возраст: 18–30</w:t>
        <w:br/>
        <w:t xml:space="preserve"> • Место проживания: в основном Украина ,возможно украинцы за границей которые выехали из-за войны (живут отдельно/в общаге/снимают).</w:t>
        <w:br/>
        <w:t xml:space="preserve"> • Доход: низкий–средний. Они могут позволить себе “маленькую радость”, но не люкс. Комфортный чек за продукт — не супердорого, но с ощущением премиальности.</w:t>
        <w:br/>
        <w:t xml:space="preserve"> • Сфера деятельности: студентки, начинающая работа (офис, сервис, креативные сферы).</w:t>
        <w:br/>
        <w:t xml:space="preserve"> Цель покупки: выглядеть ухоженно, стильно, «как из Pinterest», при этом быстро и без лишних попыток и ошибок.</w:t>
        <w:br/>
        <w:t xml:space="preserve"> Боль / проблема, которую закрывает продукт:</w:t>
        <w:br/>
        <w:t xml:space="preserve"> • «Я не знаю, что качественное, а что маркетинг».</w:t>
        <w:br/>
        <w:t xml:space="preserve"> • «Я хочу выглядеть красиво прямо сейчас, не разбираться в формулах и составах часами».</w:t>
        <w:br/>
        <w:t xml:space="preserve"> • «Я хочу вещь/косметику, которая реально будет смотреться так же круто на мне».</w:t>
        <w:br/>
        <w:t xml:space="preserve"> Частые вопросы перед покупкой:</w:t>
        <w:br/>
        <w:t xml:space="preserve"> • Это реально выглядит так же в жизни, как на фото?</w:t>
        <w:br/>
        <w:t xml:space="preserve"> • Подойдёт ли мне оттенок / фасон?</w:t>
        <w:br/>
        <w:t xml:space="preserve"> • Какой материал / состав?</w:t>
        <w:br/>
        <w:t xml:space="preserve"> • Как стирать / как наносить / насколько стойко?</w:t>
        <w:br/>
        <w:t xml:space="preserve"> • Будет ли повторный дроп или это последний шанс?</w:t>
        <w:br/>
        <w:t xml:space="preserve"> Страхи и сомнения:</w:t>
        <w:br/>
        <w:t xml:space="preserve"> • «Вдруг качество не совпадёт с ожиданиями».</w:t>
        <w:br/>
        <w:t xml:space="preserve"> • «А вдруг мне не пойдёт, и деньги улетят зря».</w:t>
        <w:br/>
        <w:t xml:space="preserve"> Факторы, которые решают покупку:</w:t>
        <w:br/>
        <w:t xml:space="preserve"> • Твоё личное использование продукта (если ты показываешь на себе).</w:t>
        <w:br/>
        <w:t xml:space="preserve"> • Отзывы реальных покупательниц, фото “до/после” / “на мне без фильтра”.</w:t>
        <w:br/>
        <w:t xml:space="preserve"> • Ограниченность коллекции («если не куплю сейчас, потом уже не будет»).</w:t>
        <w:br/>
        <w:t xml:space="preserve"> • Упаковка и эстетика (стильно = статусно, можно показать в сторис).</w:t>
        <w:br/>
        <w:t xml:space="preserve"> • Цена, акции, небольшой бонус (например, подарочек в первые 100 заказов).</w:t>
        <w:br/>
        <w:t xml:space="preserve"> • Ожидаемый результат от покупки:</w:t>
        <w:br/>
        <w:t xml:space="preserve"> • Выглядеть ухоженно и собранно без долгого подбора.</w:t>
        <w:br/>
        <w:t xml:space="preserve"> • Чувствовать себя «красивой и особенной».</w:t>
        <w:br/>
        <w:t xml:space="preserve"> • Получить вещь/продукт, который соотносится с их самоидентичностью (“я та девушка”).</w:t>
        <w:br/>
        <w:t>Какой результат человек получит, если придёт ко мне/посмотрит мой блог?</w:t>
        <w:br/>
        <w:t>Поймёт, что именно ему подойдёт: покажу на себе и моделях, как это смотрится в жизни, помогу выбрать оттенок/размер, дам простые инструкции по применению/уходу и соберу готовые сочетания. В итоге — ухоженный внешний вид, экономия времени и уверенность в покупке.</w:t>
        <w:br/>
        <w:t>Глобальные потребности аудитории:</w:t>
        <w:br/>
        <w:t>Самовыражение и чувство «я красивая и современная», уверенность в себе, принадлежность к эстетике/сообществу, экономия времени и денег на пробах, безопасность и качество.</w:t>
        <w:br/>
        <w:t>Как использовать эту информацию в соцсетях:</w:t>
        <w:br/>
        <w:t xml:space="preserve"> • Рубрики: «на мне без фильтра», «3 образа с одной вещью», «подбор оттенка за 10 секунд», «распаковка/первое впечатление», «тест стойкости/носка».</w:t>
        <w:br/>
        <w:t xml:space="preserve"> • доказательство: отзывы с фото/видео клиенток, репосты UGC.</w:t>
        <w:br/>
        <w:t xml:space="preserve"> • FAQ-сторис и хайлайты: состав/материалы, как ухаживать/стирать, таблица размеров, сроки/возврат.</w:t>
        <w:br/>
        <w:t xml:space="preserve"> • Триггеры к покупке: таймер дропа, напоминания о рестоке и “последние размеры”, бандлы «выгоднее вместе».</w:t>
        <w:br/>
        <w:t xml:space="preserve"> • Тайминг: посты в дни зарплаты/стипендии и вечером, когда аудитория онлайн.</w:t>
        <w:br/>
        <w:t>Как я могу развеять боли/страхи в роликах:</w:t>
        <w:br/>
        <w:t xml:space="preserve"> • Качество/фейк: крупные планы швов/текстур/свотчей, тесты стойкости, прозрачность производства и сертификаты.</w:t>
        <w:br/>
        <w:t xml:space="preserve"> • «Не подойдёт мне»: показываю на разных типах кожи/фигуре/росте, оттенки при разном освещении, даю простую логику подбора.</w:t>
        <w:br/>
        <w:t xml:space="preserve"> • «Дорого/не стоит своих денег»: сравнение по “cost-per-use”, бандлы, бонус к первым заказам.</w:t>
        <w:br/>
        <w:t xml:space="preserve"> • Сложно/долго разбираться: короткая инструкция «2–3 шага», таймкоды, демонстрация «до/после за минуту».</w:t>
        <w:br/>
        <w:t xml:space="preserve"> • Доставка/возврат: чёткие сроки, трекинг, понятная политика возврата — показываю это в сторис и закрепах.                                                  (делала это задание с чатом GPT, было действительно сложно для меня)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