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Лейла, привет!✨</w:t>
        <w:br/>
        <w:br/>
        <w:t xml:space="preserve">Поздравляю тебя со сдачей одного из самых объёмных и фундаментальных заданий курса </w:t>
        <w:br/>
        <w:t>Анализ целевой аудитории — это реально большая работа и ты с ней справилась очень достойно🤍</w:t>
        <w:br/>
        <w:br/>
        <w:t>Переходим к обратной связи 👇</w:t>
        <w:br/>
        <w:br/>
        <w:t>1. Сегментируй общую ЦА на 3-4 ключевых персонажа.</w:t>
        <w:br/>
        <w:t>"Женщины и мамы любого возраста" — слишком широко. Создай несколько портретов, например:</w:t>
        <w:br/>
        <w:br/>
        <w:t>Сегмент 1- женщина 30-45 лет. Ищет безопасные, натуральные способы поддержать иммунитет детей, улучшить их сон, справиться с тревожностью и усталостью самой. Ее главная боль — "я должна быть здоровой, чтобы заботиться о семье".</w:t>
        <w:br/>
        <w:br/>
        <w:t>Сегмент 2 - женщина 35-50 лет. Сталкивается с первыми признаками гормональных изменений (ПМС, нестабильный цикл, перепады энергии), плохим сном, выгоранием. Ищет не "таблетку", а системный, осознанный подход к себе. Боль — "я не чувствую себя собой, энергии нет ни на что".</w:t>
        <w:br/>
        <w:br/>
        <w:t>Сегмент 3- женщина 50-65 лет. Фокус на поддержке суставов, качестве сна, ясности ума, здоровом внешнем виде. Скептически относится к "волшебным средствам", ценит доказанность, простые протоколы и авторитет эксперта. Боль — "старость не в радость, хочу активное долголетие".</w:t>
        <w:br/>
        <w:br/>
        <w:t>Сегмент 4- женщины 25-40 лет. Уже верит в силу натурального подхода, интересуется обучением, хочет разобраться в вопросе глубоко, чтобы применять для себя и возможно, консультировать других. Боль — "много информации, но нет структуры и уверенности в безопасности".</w:t>
        <w:br/>
        <w:br/>
        <w:t>Как использовать: для каждого сегмента адаптировать ключевые сообщения, примеры и форматы контента.</w:t>
        <w:br/>
        <w:br/>
        <w:t>2. Конкретизируй портрет: добавь особенности психики.</w:t>
        <w:br/>
        <w:t>К полу, возрасту и доходу добавь:</w:t>
        <w:br/>
        <w:br/>
        <w:t>Ценности: Натуральность, осознанность, безопасность, образование (хочет понимать, что и зачем делает), профилактика вместо лечения.</w:t>
        <w:br/>
        <w:br/>
        <w:t>Источники информации: Какие блоги/врачей читает? (Например, доктор Комаровский, акушеры-гинекоги, популяризаторы ЗОЖ).</w:t>
        <w:br/>
        <w:br/>
        <w:t>Главный страх (более глубокий): Не просто "навредить", а "взять на себя ответственность и ошибиться", "усугубить проблему, потому что не разбираюсь", "потратить время и деньги впустую, когда можно было пойти к проверенному врачу".</w:t>
        <w:br/>
        <w:br/>
        <w:t>Триггер для поиска решения: Не просто "ухудшение самочувствия", а "после третьей простуды ребенка за зиму", "когда кофе перестал помогать с усталостью", "гинеколог сказал 'это возрастное, потерпите'".</w:t>
        <w:br/>
        <w:br/>
        <w:t>3. Четче раздели контент по целям.</w:t>
        <w:br/>
        <w:t>Твоя аудитория приходит с разной степенью готовности.</w:t>
        <w:br/>
        <w:br/>
        <w:t>"Холодная" аудитория (еще не знает/доверяет)- контент для снятия страхов и установления экспертизы: "3 мифа об эфирных маслах", "Как отличить качественное масло от подделки", "Почему я как специалист не рекомендую масла внутрь без контроля", "Безопасность прежде всего: 5 правил для начинающих".</w:t>
        <w:br/>
        <w:br/>
        <w:t>"Теплая" аудитория (уже доверяет, ищет решение) - контент, закрывающие боли: "Простой вечерний ритуал для улучшения сна", "Что я использую при первых признаках простуды у ребенка", "Как масла помогают мне справляться с тревожностью".</w:t>
        <w:br/>
        <w:br/>
        <w:t>"Горячая" аудитория (готова к покупке/обучению) - контент с четким посылом: "Набор 'Спокойный сон' — что входит и как применять", "Отзыв клиентки о работе с гормональным протоколом", "Старт нового потока обучения 'Натуропрактик для начинающих'".</w:t>
        <w:br/>
        <w:br/>
        <w:t>4. Усиль блок "Как использовать в соцсетях".</w:t>
        <w:br/>
        <w:t>Переведи общие фразы в конкретные форматы:</w:t>
        <w:br/>
        <w:br/>
        <w:t>"Говорить простым языком" -&gt; Использовать аналогии из жизни (масло-кофе, синергия-команда), избегать латинских названий без расшифровки.</w:t>
        <w:br/>
        <w:br/>
        <w:t>"Показывать личный опыт" -&gt; Формат "Мой вечерний ритуал" (сторис), "Что в моей сумочке для экстренных случаев", "Мой путь к гормональному балансу" (длиннопост или серия постов).</w:t>
        <w:br/>
        <w:br/>
        <w:t>"Формировать доверие" -&gt; Регулярные прямые эфиры "Ответы на ваши вопросы", публикация дипломов/сертификатов, честные истории о неудачах или ограничениях метода ("Когда масла не помогут и нужно к врачу").</w:t>
        <w:br/>
        <w:br/>
        <w:t>"Закрывать боли" -&gt; Создать серию рилсов/постов "Дни недели": "Энергетический понедельник" (масла для тонуса), "Спокойная среда" (масла от тревоги), "Иммунная пятница" (поддержка защиты).</w:t>
        <w:br/>
        <w:t>5. Проработай конверсионные элементы.</w:t>
        <w:br/>
        <w:t>Частые вопросы клиентов -&gt; Сделать из них отдельное актуальное  в Instagram или ответить в тг-канале отдельным постом и закрепить сообщение.</w:t>
        <w:br/>
        <w:br/>
        <w:t>Страхи и сомнения -&gt; На каждый страх сделать отдельный пост-разбор. Например, пост "Как я тестирую масла перед тем, как рекомендовать их детям".</w:t>
        <w:br/>
        <w:br/>
        <w:t xml:space="preserve">Факторы принятия решения- в каждом посте про продукт обязательно говорить: </w:t>
        <w:br/>
        <w:t xml:space="preserve">1) Натуральность (доказательства), </w:t>
        <w:br/>
        <w:t xml:space="preserve">2) Безопасность (инструкция), </w:t>
        <w:br/>
        <w:t xml:space="preserve">3) Простота (показ в действии), </w:t>
        <w:br/>
        <w:t xml:space="preserve">4) Опыт, </w:t>
        <w:br/>
        <w:t>5) Отзывы (прикреплять скрины).</w:t>
        <w:br/>
        <w:br/>
        <w:t>Также рекомендую для дальнейшем твоей работы перенести и дополнить информацию в таблицу ЦА "ПРОФИ", где ты как раз-таки подразделишь эти ЦА, чтобы конкретнее понимать дальнейшие действия и инструменты своего блога)</w:t>
        <w:br/>
        <w:br/>
        <w:t>Прими к сведению, пожалуйста, все мои комментарии✨</w:t>
        <w:br/>
        <w:br/>
        <w:t>Принимаю твоё задание🤍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