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Рена, Привет❤️</w:t>
        <w:br/>
        <w:br/>
        <w:t>Поздравляю тебя со сдачей одного из важнейших заданий на обучении. Благодаря данной практике ты сможешь еще лучше понять, кто твоя аудитория, какой контент ей интересен и кому необходимы твои услуги и продукты. Ты выполнила это задание одна из первых!)</w:t>
        <w:br/>
        <w:br/>
        <w:t>Это задание дается для того, чтобы научиться грамотно оценивать целевую аудиторию! В нем нужно описать портрет целевой аудитории, и четко прописать:</w:t>
        <w:br/>
        <w:br/>
        <w:t>- Кто этот человек который будет тебя смотреть и покупать. Его возраст.</w:t>
        <w:br/>
        <w:t>- Какие у него боли!</w:t>
        <w:br/>
        <w:t>- Какой результат человек получит, если придёт к тебе?</w:t>
        <w:br/>
        <w:t>- Какие возражения/сомнения у человека могут быть в твоей нише?</w:t>
        <w:br/>
        <w:br/>
        <w:t>Молодец, что взялась за такой важный этап, как анализ целевой аудитории! Это фундамент успешного блога и монетизации. Давай посмотрим, как можно усилить твой анализ, чтобы он стал еще более точным и полезным для создания контента☺️</w:t>
        <w:br/>
        <w:br/>
        <w:t>Сейчас твой анализ затрагивает основные пункты, но его можно детализировать, чтобы лучше понимать свою аудиторию)</w:t>
        <w:br/>
        <w:br/>
        <w:t>Охват по полу и возрасту достаточно широкий, что логично для начального этапа. Указание на разные сферы деятельности аудитории, тоже хорошо👍🏻</w:t>
        <w:br/>
        <w:br/>
        <w:br/>
        <w:t>Как можно улучшить и расширить, давай ответим на вопросы:</w:t>
        <w:br/>
        <w:t>1. "Что покупают?" и "Кто покупает?"</w:t>
        <w:br/>
        <w:t>Вместо общего "Реклама" и "Компании" давай углубимся:</w:t>
        <w:br/>
        <w:br/>
        <w:t>Что покупают (рекламодатели)? Рекламные интеграции в блоге, нативную рекламу, упоминания в сторис, участие в розыгрышах, амбассадорство бренда.</w:t>
        <w:br/>
        <w:br/>
        <w:t>Какие компании? Детские бренды одежды, игрушек, питания, услуг (развивающие центры, фотографы, стилисты для детей), бренды товаров для дома и семьи.</w:t>
        <w:br/>
        <w:br/>
        <w:t>Кто покупает (аудитория)?</w:t>
        <w:br/>
        <w:br/>
        <w:t>Мамы: Возраст более узко (например, 25-40). Чем интересуются кроме материнства? Какие у них хобби, ценности? Что их волнует?</w:t>
        <w:br/>
        <w:br/>
        <w:t>Папы: Не стоит забывать и про них) Они тоже принимают решения о покупках для детей. Какой у них типаж? Чем они занимаются?</w:t>
        <w:br/>
        <w:br/>
        <w:t>Другие родственники: Бабушки, дедушки, крестные – они тоже могут быть потенциальными зрителями и даже покупателями.</w:t>
        <w:br/>
        <w:br/>
        <w:br/>
        <w:t>2. Зачем покупают (мотивы и боли)? Вот тут нужно покопаться глубже:</w:t>
        <w:br/>
        <w:br/>
        <w:t>Рекламодатели: Почему покупают рекламу у тебя? Хотят охватить твою аудиторию, повысить узнаваемость бренда, привлечь новых клиентов, создать позитивный имидж, показать свою продукцию в естественной среде (лайфстайл блог).</w:t>
        <w:br/>
        <w:br/>
        <w:t>Какие у них боли? Боятся не получить отдачу от рекламы, выбрать не ту площадку, потратить бюджет впустую. Им важно видеть статистику, кейсы, понимать, насколько твоя аудитория соответствует их целевой.</w:t>
        <w:br/>
        <w:br/>
        <w:t>Аудитория (мамы, папы):</w:t>
        <w:br/>
        <w:br/>
        <w:t>Почему смотрят твой блог? Ищут вдохновение, идеи для развития детей, хотят видеть красивую картинку, отвлечься от рутины, получить полезные советы.</w:t>
        <w:br/>
        <w:br/>
        <w:t>Какие у них боли? Чувство вины из-за недостатка времени на детей, тревога об их развитии, усталость от однообразия, поиск качественных товаров и услуг, необходимость в поддержке и совете.</w:t>
        <w:br/>
        <w:br/>
        <w:br/>
        <w:t>3. Когда и Где покупают?</w:t>
        <w:br/>
        <w:br/>
        <w:t>Когда покупают? Пики закупок детских товаров перед праздниками (Новый год, дни рождения), начало учебного года, сезонные распродажи. Рекламные коллабы могут планироваться под эти периоды.</w:t>
        <w:br/>
        <w:br/>
        <w:t>Где покупают? Онлайн (маркетплейсы, интернет-магазины, соцсети), оффлайн (детские магазины, торговые центры). Важно понимать, где твоя аудитория привыкла покупать.</w:t>
        <w:br/>
        <w:br/>
        <w:t>4. Портрет сегмента –  Пол: Раздели на категории, например, "мамы 25-35", "мамы 35-45", "папы 30-40".</w:t>
        <w:br/>
        <w:br/>
        <w:t>Место проживания: Город (миллионник, небольшой), регион (актуально для рекламодателей, которые ориентируются на конкретные территории).</w:t>
        <w:br/>
        <w:br/>
        <w:t>Доход: Примерный уровень дохода семьи. Это важно для понимания, какие товары им доступны.</w:t>
        <w:br/>
        <w:br/>
        <w:t>Сфера деятельности: Уточни - "Мама в декрете с ребенком до года", "работающая мама с двумя детьми дошкольного возраста", "предпринимательница с ребенком-школьником".</w:t>
        <w:br/>
        <w:br/>
        <w:t>Цель покупки услуги/товара (для аудитории): Развитие ребенка, экономия времени, решение проблемы, создание красивой картинки в соцсетях.</w:t>
        <w:br/>
        <w:br/>
        <w:t>Какие вопросы задают такие клиенты чаще всего? (Подумай, какие вопросы тебе будут задавать в комментариях, сообщениях).</w:t>
        <w:br/>
        <w:t>Какие страхи и сомнения могут отталкивать клиентов от покупки товара или услуги вашего клиента? (например, "это слишком дорого", "не уверен, что это подойдет моему ребенку", "боюсь ошибиться с выбором").</w:t>
        <w:br/>
        <w:br/>
        <w:t>Какой результат человек получит, если посмотрит твой блог? Вдохновение, идеи, полезные советы, ощущение поддержки, развлечение.</w:t>
        <w:br/>
        <w:br/>
        <w:t>Глобальные потребности? Счастье детей, благополучие семьи, самореализация.</w:t>
        <w:br/>
        <w:br/>
        <w:t xml:space="preserve">5. Как ты можешь развеять боли/страхи в роликах? </w:t>
        <w:br/>
        <w:t xml:space="preserve">Показывай примеры использования товаров в реальной жизни. </w:t>
        <w:br/>
        <w:t>Делись отзывами и рекомендациями.</w:t>
        <w:br/>
        <w:t>Отвечай на вопросы и развеивай сомнения.</w:t>
        <w:br/>
        <w:t>Подчеркивай ценность и преимущества товаров/услуг.</w:t>
        <w:br/>
        <w:t>Создавай контент, который решает проблемы твоей аудитории.</w:t>
        <w:br/>
        <w:br/>
        <w:t>Рена, не бойся сегментировать свою аудиторию. Чем точнее ты ее определишь, тем лучше сможешь создавать контент, который будет ей интересен👌🏻</w:t>
        <w:br/>
        <w:br/>
        <w:t xml:space="preserve">Помни, что твой Анализ ЦА – это не разовая задачка для домашнего задания, а постоянный процесс изучения аудитории и адаптации контента под нее) </w:t>
        <w:br/>
        <w:br/>
        <w:t>Задание рекомендую дополнить, докрутить, чтобы перед твой была понятная картина, для кого и зачем тебе нужно вести блог, какой нужно снимать контент, чтобы в будущем выйти на рекламодателей) Это задание важно не нам, оно нужно именно тебе🔥  Удачи тебе ❤️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