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Мяхри, привет! Переходим к обратной связи по твоей стратегии продвижения 💜</w:t>
        <w:br/>
        <w:br/>
        <w:t>Ты огромная молодец — стратегия получилась очень подробной и реально объёмной. Видно, что ты глубоко погрузилась: прописала цели, сегменты ЦА, боли/желания, возражения, рубрики, воронки и даже стиль + уникальность.</w:t>
        <w:br/>
        <w:br/>
        <w:t>Давай разберем</w:t>
        <w:br/>
        <w:br/>
        <w:t>1) Цели продвижения</w:t>
        <w:br/>
        <w:br/>
        <w:t>Супер, что ты разделила цели на 1–2 месяца и долгосрочные — это правильно.</w:t>
        <w:br/>
        <w:br/>
        <w:t>Что можно улучшить, чтобы цели стали «рабочим планом», а не списком желаний:</w:t>
        <w:br/>
        <w:t xml:space="preserve"> • Развести цели по периодам точнее:</w:t>
        <w:br/>
        <w:t>1–2 месяца (краткосрок), 3–6 месяцев (среднесрок), 12 месяцев (долгосрок).</w:t>
        <w:br/>
        <w:t xml:space="preserve"> • Уточнить, где именно зарабатывать: онлайн-консультации и офлайн-процедуры — разные процессы. Лучше сделать по каждому отдельные цифры:</w:t>
        <w:br/>
        <w:t xml:space="preserve"> • Онлайн: «10 консультаций по 10 000 = 100 000»</w:t>
        <w:br/>
        <w:t xml:space="preserve"> • Офлайн: «X процедур/пациентов по среднему чеку Y = 100 000»</w:t>
        <w:br/>
        <w:t xml:space="preserve"> • Цель «повысить чек в 2 раза» — отличная, но нужно зафиксировать:</w:t>
        <w:br/>
        <w:t>с какого чека на какой (например, 8 000 → 16 000) и за счёт чего (пакеты, комплексные протоколы, доп.услуги, премиальный сервис, кейсы, доверие).</w:t>
        <w:br/>
        <w:br/>
        <w:t>2) Целевая аудитория</w:t>
        <w:br/>
        <w:br/>
        <w:t>Ты хорошо выделила 3 портрета — они логичные и из разных потребностей.</w:t>
        <w:br/>
        <w:br/>
        <w:t>Моя рекомендация, чтобы портреты стали ещё сильнее:</w:t>
        <w:br/>
        <w:t xml:space="preserve"> • Для каждого портрета добавь:</w:t>
        <w:br/>
        <w:t xml:space="preserve"> • ситуацию/триггер (перед событием, после стресса, после беременности, после лечения, после смены ухода и т.д.)</w:t>
        <w:br/>
        <w:t xml:space="preserve"> • уровень осведомленности (новичок / уже лечилась / “всё пробовала”)</w:t>
        <w:br/>
        <w:t xml:space="preserve"> • готовность к процедурам (боится уколов / готова на аппаратку / хочет только уход)</w:t>
        <w:br/>
        <w:t xml:space="preserve"> • И важное: у тебя в долгосроке есть цель «обучение косметологов».</w:t>
        <w:br/>
        <w:t>Если это реально приоритет, добавь 4-й сегмент: косметологи (начинающие/практикующие).</w:t>
        <w:br/>
        <w:br/>
        <w:t>3) Боли и желания аудитории</w:t>
        <w:br/>
        <w:br/>
        <w:t>Ты круто расписала список болей и желаний — очень подробно.</w:t>
        <w:br/>
        <w:br/>
        <w:t>Чтобы стало ещё системнее:</w:t>
        <w:br/>
        <w:t xml:space="preserve"> • Раздели боли на 3 группы:</w:t>
        <w:br/>
        <w:t xml:space="preserve"> 1. Эстетика/возраст (морщины, овал, тусклость и т.д.)</w:t>
        <w:br/>
        <w:t xml:space="preserve"> 2. Проблемная кожа (акне, постакне, покраснения)</w:t>
        <w:br/>
        <w:t xml:space="preserve"> 3. Уход/непонимание (не знает, что делать, не может подобрать уход)</w:t>
        <w:br/>
        <w:t xml:space="preserve"> • И добавь «широкие эмоциональные желания» (ты уже частично это сделала, просто выдели отдельно):</w:t>
        <w:br/>
        <w:t>уверенность, комплименты, не стыдно без тоналки, “я снова нравлюсь себе”, ощущение контроля над внешностью.</w:t>
        <w:br/>
        <w:br/>
        <w:t>4) Страхи и возражения</w:t>
        <w:br/>
        <w:br/>
        <w:t>Очень сильный блок — ты реально закрыла почти все популярные страхи в нише.</w:t>
        <w:br/>
        <w:br/>
        <w:t>Моя рекомендация:</w:t>
        <w:br/>
        <w:t xml:space="preserve"> • Раздели возражения на:</w:t>
        <w:br/>
        <w:t xml:space="preserve"> • к процедурам/нише (больно, осложнения, неестественно, реабилитация)</w:t>
        <w:br/>
        <w:t xml:space="preserve"> • к специалисту (некомпетентен, навредит, осудит, “разведёт на процедуры”)</w:t>
        <w:br/>
        <w:t xml:space="preserve"> • И сразу запланируй формат отработки:</w:t>
        <w:br/>
        <w:t xml:space="preserve"> • Reels «миф/правда»</w:t>
        <w:br/>
        <w:t xml:space="preserve"> • кейсы «до/после + что делали + почему это безопасно»</w:t>
        <w:br/>
        <w:t xml:space="preserve"> • сторис «как проходит процедура / стерильность / препараты / лицензии / протокол»</w:t>
        <w:br/>
        <w:br/>
        <w:t>5) Рубрики и контент</w:t>
        <w:br/>
        <w:br/>
        <w:t>Ты молодец, что сделала много рубрик и продумала темы.</w:t>
        <w:br/>
        <w:br/>
        <w:t>Но тут есть один важный момент: у тебя много тем и очень много планируемых роликов по списку, а в целях — 20 Reels в месяц. Чтобы стратегия была реализуемой:</w:t>
        <w:br/>
        <w:br/>
        <w:t>Моя рекомендация по структуре контента</w:t>
        <w:br/>
        <w:br/>
        <w:t>Сделай не 9 рубрик, а 4 «столба»:</w:t>
        <w:br/>
        <w:t xml:space="preserve"> 1. Экспертность (разборы, уход, ошибки, противопоказания)</w:t>
        <w:br/>
        <w:t xml:space="preserve"> 2. Доверие (кейсы, до/после, процесс, стерильность, дипломы, твой путь)</w:t>
        <w:br/>
        <w:t xml:space="preserve"> 3. Вовлечение (мифы, лайфхаки, реакции на тренды)</w:t>
        <w:br/>
        <w:t xml:space="preserve"> 4. Продажи (оффер, продукты, “как записаться”, приглашение)</w:t>
        <w:br/>
        <w:br/>
        <w:t>И в месяц на 20 Reels можно держать такое соотношение:</w:t>
        <w:br/>
        <w:t xml:space="preserve"> • 8 экспертных</w:t>
        <w:br/>
        <w:t xml:space="preserve"> • 6 доверие/кейсы</w:t>
        <w:br/>
        <w:t xml:space="preserve"> • 4 вовлекающих</w:t>
        <w:br/>
        <w:t xml:space="preserve"> • 2 продающих (но с сильным оффером)</w:t>
        <w:br/>
        <w:br/>
        <w:t>Плюс добавь рубрику Q&amp;A (вопрос из сторис → ответ Reels) — она очень хорошо “греет”.</w:t>
        <w:br/>
        <w:br/>
        <w:t>6) Воронка</w:t>
        <w:br/>
        <w:br/>
        <w:t>Для модуля, который ещё не изучали — ты сделала очень достойно. Реально молодец.</w:t>
        <w:br/>
        <w:br/>
        <w:t>Чтобы усилить:</w:t>
        <w:br/>
        <w:t xml:space="preserve"> • Ты описала много призывов, но нужно 2–3 главных маршрута, иначе распыление.</w:t>
        <w:br/>
        <w:br/>
        <w:t>Моя рекомендация: оставь 3 ключевые воронки:</w:t>
        <w:br/>
        <w:t xml:space="preserve"> 1. Reels → Директ → запись на консультацию/процедуру</w:t>
        <w:br/>
        <w:t>Триггерный Reels → «пиши “КОЖА/АКНЕ/СПФ”» → мини-диалог → запись</w:t>
        <w:br/>
        <w:t xml:space="preserve"> 2. Reels → лид-магнит → прогрев → консультация</w:t>
        <w:br/>
        <w:t>Лид-магнит → серия сторис/сообщений → запись</w:t>
        <w:br/>
        <w:t xml:space="preserve"> 3. Reels → актуальное “Трансформации/кейсы” → запись</w:t>
        <w:br/>
        <w:t>(пакет доверия: до/после + отзывы + “как записаться”)</w:t>
        <w:br/>
        <w:br/>
        <w:t>7) Образ и стиль</w:t>
        <w:br/>
        <w:t>Очень классно продумано: белый медицинский образ, светлый кабинет, черные перчатки, анатомические плакаты — это прям «дорого/профессионально/стерильно».</w:t>
        <w:br/>
        <w:br/>
        <w:t>Моя рекомендация:</w:t>
        <w:br/>
        <w:t xml:space="preserve"> • Добавь 1–2 визуальных “якоря”, которые будут повторяться:</w:t>
        <w:br/>
        <w:t xml:space="preserve"> • брошь со шприцом (отлично!)</w:t>
        <w:br/>
        <w:t xml:space="preserve"> • один фирменный цвет/деталь (например нюд + чёрный акцент)</w:t>
        <w:br/>
        <w:t xml:space="preserve"> • Собери мини-мудборд (референсы) — это поможет держать стиль стабильным. (Я его видела уже, очень стильный получился) </w:t>
        <w:br/>
        <w:br/>
        <w:t>8) Уникальность и конкурентные преимущества</w:t>
        <w:br/>
        <w:br/>
        <w:t>Очень сильная база: образование, ординатура, опыт 7 лет, протоколы лечения, честность, индивидуальный подход, забота в ТГ.</w:t>
        <w:br/>
        <w:br/>
        <w:t>Моя рекомендация — оформить это коротко, чтобы это работало в блоге:</w:t>
        <w:br/>
        <w:t xml:space="preserve"> • 3–5 “якорных” преимуществ, которые ты повторяешь в контенте:</w:t>
        <w:br/>
        <w:t xml:space="preserve"> 1. врач-дерматолог + косметолог (сильная квалификация)</w:t>
        <w:br/>
        <w:t xml:space="preserve"> 2. авторские протоколы акне/постакне/розацеа</w:t>
        <w:br/>
        <w:t xml:space="preserve"> 3. натуральный результат без “перекачки”</w:t>
        <w:br/>
        <w:t xml:space="preserve"> 4. персональный план ухода + сопровождение</w:t>
        <w:br/>
        <w:t xml:space="preserve"> 5. безопасность/стерильность/сертифицированные препараты</w:t>
        <w:br/>
        <w:br/>
        <w:t>9) Продукты и заработок</w:t>
        <w:br/>
        <w:br/>
        <w:t>Ты перечислила много вариантов — это хорошо для идей, но для стратегии сейчас важно выбрать ядро.</w:t>
        <w:br/>
        <w:br/>
        <w:t>Моя рекомендация на ближайшие 1–2 месяца:</w:t>
        <w:br/>
        <w:t xml:space="preserve"> • Основной продукт 1: консультация (онлайн)</w:t>
        <w:br/>
        <w:t xml:space="preserve"> • Основной продукт 2: процедуры (оффлайн)</w:t>
        <w:br/>
        <w:t xml:space="preserve"> • Дополнительно: лид-магнит + мини-диагностика/подбор ухода как вход</w:t>
        <w:br/>
        <w:br/>
        <w:t>А обучение/наставничество косметологов — оставить как долгосрок (3–6+ месяцев), когда появится база кейсов и поток.</w:t>
        <w:br/>
        <w:br/>
        <w:t>10) План действий</w:t>
        <w:br/>
        <w:br/>
        <w:t>Ты написала много шагов — молодец. Я отмечу, что требует корректировки:</w:t>
        <w:br/>
        <w:t xml:space="preserve"> • «Продать 5 личных сопровождений» — ты сама отметила, что не поняла.</w:t>
        <w:br/>
        <w:t>Личное сопровождение — это формат пакета: например “4 недели ведения кожи + контроль + корректировка ухода/процедур”.</w:t>
        <w:br/>
        <w:t>Если ты это не продаёшь сейчас — лучше убрать или заменить на понятное: “продать 10 консультаций”.</w:t>
        <w:br/>
        <w:t xml:space="preserve"> • «Записать и оформить онлайн-продукт» — это рано на первый месяц, если нет структуры.</w:t>
        <w:br/>
        <w:t>Лучше: собрать продуктовую основу (пакеты, прайс, условия, оффер), а продукт — позже.</w:t>
        <w:br/>
        <w:t xml:space="preserve"> • 20 Reels + TikTok + YouTube + сайт + чек-листы + продукт + кейсы — это слишком много.</w:t>
        <w:br/>
        <w:t>Моя рекомендация: выбрать 3 главных фокуса на месяц:</w:t>
        <w:br/>
        <w:t xml:space="preserve"> 1. упаковка профиля + хайлайты</w:t>
        <w:br/>
        <w:t xml:space="preserve"> 2. 20 Reels по контент-столбам</w:t>
        <w:br/>
        <w:t xml:space="preserve"> 3. одна воронка через лид-магнит/директ + оформление кейсов</w:t>
        <w:br/>
        <w:br/>
        <w:t>Мяхри, стратегия получилась сильная и очень подробная. Видно, что ты реально понимаешь свою нишу, хорошо чувствуешь аудиторию и умеешь системно мыслить. Главное сейчас — немного сузить фокус и сделать план более реалистичным по объёму задач.</w:t>
        <w:br/>
        <w:br/>
        <w:t>Я принимаю твоё задание. Так держать 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