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Ирина, привет!</w:t>
        <w:br/>
        <w:t>Поздравляю тебя со сдачей одного из важнейших заданий на обучении. Благодаря данной практике ты сможешь еще лучше понять, кто твоя аудитория, какой контент ей интересен и кому необходимы твои услуги и продукты. Приступим к обратной связи.🔥</w:t>
        <w:br/>
        <w:br/>
        <w:t xml:space="preserve">Спасибо за выполненное задание - видно, что ты действительно подумала про клиента, а не просто формально ответила на вопросы. </w:t>
        <w:br/>
        <w:t>Это уже большой плюс: формулировки живые, понятные, человеческие, и в целом ты очень точно попала в суть продукта и его ценность для клиента.👍</w:t>
        <w:br/>
        <w:br/>
        <w:t>Теперь давай чуть-чуть это структурируем и усилим, чтобы дальше было легче строить стратегию, контент и продажи.</w:t>
        <w:br/>
        <w:br/>
        <w:t>По сегменту.</w:t>
        <w:br/>
        <w:t xml:space="preserve">Ты правильно выбрала сегмент - это услуга перманентный макияж. </w:t>
        <w:br/>
        <w:t xml:space="preserve">Здесь всё ок: ты не смешала обучение, личный бренд, блог и услугу, а сфокусировалась на одном продукте. </w:t>
        <w:br/>
        <w:t>Это правильно для ЦА-лайт.🔥</w:t>
        <w:br/>
        <w:br/>
        <w:t>Про портреты.</w:t>
        <w:br/>
        <w:t>Сейчас у тебя получился один очень широкий портрет: женщины от 18 до 65 лет.</w:t>
        <w:br/>
        <w:t>В реальности потребность одна (выглядеть ухоженно без макияжа), но мотивация и страхи у разных возрастов отличаются.☝️</w:t>
        <w:br/>
        <w:br/>
        <w:t>Поэтому здесь логичнее разделить на 2 портрета по возрастным признакам:</w:t>
        <w:br/>
        <w:br/>
        <w:t>1 портрет - женщины 18–30 лет</w:t>
        <w:br/>
        <w:t>2 портрет - женщины 30–55 лет</w:t>
        <w:br/>
        <w:br/>
        <w:t>Это не про разный продукт, а про разные смыслы, страхи и триггеры покупки.</w:t>
        <w:br/>
        <w:br/>
        <w:t>Для молодых это больше про:</w:t>
        <w:br/>
        <w:t>- привлекательность, эффектность, самопрезентацию, быть красивой без косметики всегда и везде.</w:t>
        <w:br/>
        <w:t>Их страхи - будет ярко, будет неестественно, испорчу лицо, это татуаж.</w:t>
        <w:br/>
        <w:br/>
        <w:t>Для женщин постарше это больше про:</w:t>
        <w:br/>
        <w:t>- нехватку времени, усталость, желание выглядеть свежо и ухоженно без ежедневных усилий, сохранить уверенность и выглядеть всегда на 100 процентов.</w:t>
        <w:br/>
        <w:t>Их страхи - не будет времени на коррекцию, будет долго заживать, будет выглядеть неуместно, не подойдёт возрасту и т.д.</w:t>
        <w:br/>
        <w:br/>
        <w:t>Так же хотелось бы отметить про боли и страхи.</w:t>
        <w:br/>
        <w:t>Ты начала правильно, но сейчас боли и страхи описаны очень узко.</w:t>
        <w:br/>
        <w:br/>
        <w:t xml:space="preserve">Например, «мало работ», «нет отзывов» - это не боль клиента, это причина недоверия к тебе как мастеру. </w:t>
        <w:br/>
        <w:t>Это важно, но это не основная внутренняя боль.</w:t>
        <w:br/>
        <w:br/>
        <w:t>Боль клиента - это про него:</w:t>
        <w:br/>
        <w:t>- боюсь выглядеть неестественно</w:t>
        <w:br/>
        <w:t>- боюсь ошибиться с мастером</w:t>
        <w:br/>
        <w:t>- боюсь, что это навсегда и я пожалею</w:t>
        <w:br/>
        <w:t>- боюсь выглядеть глупо / неуместно / вульгарно</w:t>
        <w:br/>
        <w:t>- боюсь потратить деньги и не получить результат  и т.д.</w:t>
        <w:br/>
        <w:br/>
        <w:t xml:space="preserve">А так же обрати внимание, в первом портрете (18–35) у тебя есть ещё важная подгруппа - мамы в декрете. </w:t>
        <w:br/>
        <w:t xml:space="preserve">По продукту они такие же клиенты, но у них чуть другие боли и триггеры (про нехватку времени, усталость, желание снова чувствовать себя женщиной). </w:t>
        <w:br/>
        <w:t>Их не нужно выделять в отдельный сегмент, но стоит отдельно дописать их боли и страхи, чтобы контент и тексты лучше в них попадали.😉</w:t>
        <w:br/>
        <w:br/>
        <w:t>Это важно вынести отдельно и глубже, потому что именно из этих формулировок потом рождаются заголовки для рилс и тексты продаж.🔥</w:t>
        <w:br/>
        <w:br/>
        <w:t>Про ценность продукта.</w:t>
        <w:br/>
        <w:t>Ты хорошо описала функциональную пользу (форма, цвет, симметрия), но не до конца раскрыла эмоциональную ценность.</w:t>
        <w:br/>
        <w:br/>
        <w:t>Важно добавить, что клиент получает не просто брови и губы, а например:</w:t>
        <w:br/>
        <w:t>- спокойствие за свой внешний вид</w:t>
        <w:br/>
        <w:t>- уверенность в себе в любой ситуации</w:t>
        <w:br/>
        <w:t>- ощущение ухоженности без усилий</w:t>
        <w:br/>
        <w:t>- ощущение контроля над своим образом</w:t>
        <w:br/>
        <w:br/>
        <w:t>Результат, который получит клиент.</w:t>
        <w:br/>
        <w:t>Ты пишешь «макияж, который не стирается» - это характеристика услуги.</w:t>
        <w:br/>
        <w:t>А результат для клиента - это изменение состояния🙏 так например:</w:t>
        <w:br/>
        <w:t>- я нравлюсь себе без макияжа</w:t>
        <w:br/>
        <w:t>- мне комфортно смотреть на себя в зеркало</w:t>
        <w:br/>
        <w:t>- я перестаю переживать, как выгляжу</w:t>
        <w:br/>
        <w:t>- я чувствую себя уверенно каждый день и т.д.</w:t>
        <w:br/>
        <w:br/>
        <w:t>Это важно чуть усилить именно в таком виде.👍</w:t>
        <w:br/>
        <w:br/>
        <w:t xml:space="preserve">Как ты можешь развеять  боли/страхи в роликах. </w:t>
        <w:br/>
        <w:t>Ты здесь в целом попала очень точно: до/после, зажившие работы, объяснение разницы между татуажем и перманентом, видео с клиентом - это прям идеально под эту нишу.</w:t>
        <w:br/>
        <w:br/>
        <w:t>Единственное - добавляй в контент не только демонстрацию, но и проговаривание страхов словами клиента, например:</w:t>
        <w:br/>
        <w:t>- я боялась, что будет ярко</w:t>
        <w:br/>
        <w:t>- я думала, что это как татуаж</w:t>
        <w:br/>
        <w:t>- я переживала, что не подойдёт мне по типажу и т.д.</w:t>
        <w:br/>
        <w:br/>
        <w:t>Это сильно усиливает доверие.</w:t>
        <w:br/>
        <w:t xml:space="preserve">В целом задание выполнено хорошо. Направление выбрано правильно, сегмент верный, логика верная, формулировки живые. </w:t>
        <w:br/>
        <w:br/>
        <w:t>Рекомендую сейчас сузить и уточнить портреты, углубить боли и страхи, перевести описание услуги в то, что человек чувствует до и после.</w:t>
        <w:br/>
        <w:br/>
        <w:t>Ты молодец, ты очень близко к сильной, понятной ЦА. Осталось только её чуть доработать.🔥</w:t>
        <w:br/>
        <w:br/>
        <w:t xml:space="preserve">Ирина, ты проделала огромную работу, очень тщательно описав свою целевую аудиторию. </w:t>
        <w:br/>
        <w:t>Так держать! Я принимаю твое задание.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