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 xml:space="preserve">@maria.boginya.official, </w:t>
        <w:br/>
        <w:t>1Женственность, самоценность, дорогая подача себя, смелость, раскрепощенность. Пример женщины, которая себя ценит</w:t>
        <w:br/>
        <w:t>5рубрик:</w:t>
        <w:br/>
        <w:t>-утро королевы ритуалы</w:t>
        <w:br/>
        <w:t xml:space="preserve">-психология , достоинства, эстетика быта, работа с состоянием. Образ дня. Психология. Предсказания. Вдохновляет о правде жизни женщины на красоту, уверенность </w:t>
        <w:br/>
        <w:br/>
        <w:t>@sv.nails.pro</w:t>
        <w:br/>
        <w:t>1.профессионализм, чистота техники, обучение, смелость, открытость</w:t>
        <w:br/>
        <w:t xml:space="preserve">2 .ее уверенность, смелость, женственность </w:t>
        <w:br/>
        <w:t>макро процесс ,</w:t>
        <w:br/>
        <w:t xml:space="preserve">доверие к эксперту </w:t>
        <w:br/>
        <w:t>Разбор ошибок</w:t>
        <w:br/>
        <w:t>Выбор материалов</w:t>
        <w:br/>
        <w:t>Секреты чистого маникюра</w:t>
        <w:br/>
        <w:t xml:space="preserve">Обучение, ответы Хейтерам </w:t>
        <w:br/>
        <w:br/>
        <w:t>@irina_hakamada</w:t>
        <w:br/>
        <w:t xml:space="preserve">1.честность, правдивость, доверие, </w:t>
        <w:br/>
        <w:t>2 честный монолог, умение говорить простыми словами</w:t>
        <w:br/>
        <w:t>Энергия вне возраста</w:t>
        <w:br/>
        <w:t>Не боится быть правдивой и резкой</w:t>
        <w:br/>
        <w:t>Вопрос ответ по жизни</w:t>
        <w:br/>
        <w:t>Энергия действия, действие в одном формате</w:t>
        <w:br/>
        <w:br/>
        <w:t xml:space="preserve">@arina_alexx_expert </w:t>
        <w:br/>
        <w:t>1.Экспертность, продвижение, женственность, подача себя,</w:t>
        <w:br/>
        <w:t xml:space="preserve">2.женственность, </w:t>
        <w:br/>
        <w:t xml:space="preserve">легкость, </w:t>
        <w:br/>
        <w:t xml:space="preserve">уверенность, доверие к себе </w:t>
        <w:br/>
        <w:t>дорогая подача себя ,</w:t>
        <w:br/>
        <w:t>путь мастера, чего достигла,</w:t>
        <w:br/>
        <w:t xml:space="preserve">как продать дорого, </w:t>
        <w:br/>
        <w:t>Отношение с клиентом , планы, достижение целей</w:t>
        <w:br/>
        <w:t>Страхи и проработка</w:t>
        <w:br/>
        <w:t>Личный бренд</w:t>
        <w:br/>
        <w:br/>
        <w:t xml:space="preserve">тик ток </w:t>
        <w:br/>
        <w:br/>
        <w:t>@derevtsova_nails</w:t>
        <w:br/>
        <w:t>1.Комичность, юмор,жизнь, легкость, как ведёт блог</w:t>
        <w:br/>
        <w:t>2бмор, легкость, забавные ситуации</w:t>
        <w:br/>
        <w:t>Короткие ролики</w:t>
        <w:br/>
        <w:t>Профессионализм, позитивность</w:t>
        <w:br/>
        <w:br/>
        <w:t>@ekaterina_dianiva</w:t>
        <w:br/>
        <w:t>1Чистота, стерильность, светлые тона кабинета, премиальномть,дорогая подача сервиса,уверенность, расположение клиентов</w:t>
        <w:br/>
        <w:t>2Порядок, стерильный люкс, процесс подачи себя, отношение к клиентам</w:t>
        <w:br/>
        <w:br/>
        <w:t>@gnails.ufa</w:t>
        <w:br/>
        <w:t xml:space="preserve">1.Подача себя, располагающая распаковка, полумрак, уют-ничего лишнего </w:t>
        <w:br/>
        <w:t>2.Атмосфера студии, уют, эстетика распаковок, ощущение спокойствия, детали сервиса,декор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Я начинающий мастер по маникюру и педикюру,прохожу обучение ещё (свою бьюти сферу рабочую не затрагиваю). 1. Атрибуты какие у меня есть на данный момент-в плане говорящая голова, рабочее место,Led лампы, макро линза для съемка,профессиональный свет, подача-голос за кадром,о том ,что я делаю,стерильность-крафт пакеты,сухожар,УФ лампа,микрофон,фотофоны,индивидуальные наборы для каждого клиента,серый стиль перчаток.          2.Говорящая голова вначале и в конце видео, середина процесс и голос за кадром,внедрить сервис-красивая подача кофе,аромотерапию, профессиональный свет,элементы декора, проф.форма одежды мастера,интересы вне работы.Общение юмор с треш историями или строгий эстет.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