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Рилс: «Срочно проверь это в своей косметичке (или у своего мастера) перед процедурой»</w:t>
        <w:br/>
        <w:t>(Альтернативный заголовок: «Никогда не делай этого, если не хочешь синие брови через год»)</w:t>
        <w:br/>
        <w:t>Лид-магнит: Гайд «Чек-лист: 5 признаков, что перманент превратится в татуировку + разбор твоей формы/цвета по фото» по кодовому слову.</w:t>
        <w:br/>
        <w:t>Внутри (продажа): Предложение записаться на очную или онлайн-консультацию с отрисовкой эскиза, где вы подберете идеальную технику под тип кожи.</w:t>
        <w:br/>
        <w:br/>
        <w:br/>
        <w:t>Лови структуру мощного лид-магнита, который не просто «информирует», а аккуратно подводит клиента к записи на процедуру.</w:t>
        <w:br/>
        <w:br/>
        <w:t>Название: «Стоп-лист для твоих бровей: как не остаться с синими маркерами на лице»</w:t>
        <w:br/>
        <w:t>Блок 1: Отрезвляющая реальность</w:t>
        <w:br/>
        <w:t>Коротко о том, что перманент — это не «просто подкрасить», а работа с кожей. Покажи фото (или опиши) последствия: миграция цвета в синий/красный, шрамы от глубокого введения.</w:t>
        <w:br/>
        <w:t>Месседж: «Я здесь, чтобы у тебя такого не было».</w:t>
        <w:br/>
        <w:t>Блок 2: ТОП-5 красных флагов (Тот самый список «на выброс»)</w:t>
        <w:br/>
        <w:t>Пигменты на основе тяжелых металлов.Расскажи, что дешевые краски со временем превращаются в тату.</w:t>
        <w:br/>
        <w:t>Шаблонные брови «под копирку». Почему нельзя делать форму как у подруги.</w:t>
        <w:br/>
        <w:t>Анестезия с сомнительным составом. Риск аллергии и отеков.</w:t>
        <w:br/>
        <w:t>Старые техники (плотный прокрас). Почему «брови-ниточки» — это зло.</w:t>
        <w:br/>
        <w:t>Мастера, которые не смотрят на тип кожи.(На жирной коже волоски часто «плывут»).</w:t>
        <w:br/>
        <w:t>Блок 3: Секретный ингредиент — Персональный разбор</w:t>
        <w:br/>
        <w:t>«Твоё лицо уникально. Чтобы понять, какая техника и цвет подойдут именно тебе, пришли мне в директ фото своих бровей при хорошем освещении.</w:t>
        <w:br/>
        <w:t>Я проведу экспресс-анализ:</w:t>
        <w:br/>
        <w:t>Оценю состояние кожи и старого остатка (если есть).</w:t>
        <w:br/>
        <w:t>Подберу оттенок под твой цветотип.</w:t>
        <w:br/>
        <w:t>Скажу, какую форму точно нельзя делать, чтобы не „уронить“ взгляд».</w:t>
        <w:br/>
        <w:t>Блок 4: Платный оффер (Consultation)</w:t>
        <w:br/>
        <w:t>«После разбора по фото я приглашаю тебя на очную консультацию с отрисовкой эскиза.</w:t>
        <w:br/>
        <w:t>Мы примерим твой новый образ, и ты увидишь себя в зеркале ЕЩЕ ДО начала процедуры. Это снимает все страхи „а вдруг мне не пойдет“».</w:t>
        <w:br/>
        <w:br/>
        <w:t>Твой следующий шаг:</w:t>
        <w:br/>
        <w:t>Чтобы воронка не буксовала, нужно продумать автоматизацию. Как человек получит этот файл после кодового слова?</w:t>
        <w:br/>
        <w:t>Мне подготовить для тебя скрипт сообщения, которое будет улетать клиенту в Директ сразу после того, как он напишет кодовое слово?</w:t>
        <w:br/>
        <w:br/>
        <w:t xml:space="preserve">Для того чтобы воронка работала автоматически 24/7, используй этот сценарий для настройки в сервисах автоматизации (например, ChatPlace, ManyChat или Salebot). </w:t>
        <w:br/>
        <w:br/>
        <w:t>Вот готовый скрипт, разделенный на этапы взаимодействия:</w:t>
        <w:br/>
        <w:br/>
        <w:t>1. Мгновенный ответ (Триггер: кодовое слово)</w:t>
        <w:br/>
        <w:t>Вы: «Привет! Рада, что ты заботишься о своей красоте и безопасности. 🌸</w:t>
        <w:br/>
        <w:t>Лови обещанный чек-лист: [Ссылка на PDF «Стоп-лист для твоих бровей»].</w:t>
        <w:br/>
        <w:t xml:space="preserve">Обязательно прочитай раздел про пигменты — это убережет тебя от коррекции лазером в будущем!» </w:t>
        <w:br/>
        <w:t>2. Крючок на персонализацию (через 2-3 минуты)</w:t>
        <w:br/>
        <w:t>Бот отправляет второе сообщение, чтобы инициировать диалог.</w:t>
        <w:br/>
        <w:t>Вы: «Кстати, чтобы не гадать, подходит ли тебе перманент, я могу сделать быстрый разбор по фото. Пришли прямо сюда в чат фото своих бровей/губ при хорошем свете.</w:t>
        <w:br/>
        <w:t>Я посмотрю:</w:t>
        <w:br/>
        <w:t>Есть ли старый остаток, который нужно удалять.</w:t>
        <w:br/>
        <w:t>Какая форма и техника (пудровое напыление или волоски) лучше подчеркнут твои черты лица.</w:t>
        <w:br/>
        <w:t xml:space="preserve">Какой оттенок будет смотреться естественно через год». </w:t>
        <w:br/>
        <w:br/>
        <w:t>3. Закрытие на консультацию (после получения фото или через день)</w:t>
        <w:br/>
        <w:t>Вы: «Посмотрела твоё фото! Работа предстоит интересная. Есть нюанс с [асимметрией / типом кожи / старым цветом], который лучше обсудить лично.</w:t>
        <w:br/>
        <w:t>Приглашаю тебя на очную консультацию с отрисовкой эскиза. Мы подберем форму, и ты увидишь результат еще до процедуры.</w:t>
        <w:br/>
        <w:t>Стоимость: [Ваша цена или "Бесплатно при записи на процедуру"].</w:t>
        <w:br/>
        <w:t xml:space="preserve">Забронировать удобное время?» </w:t>
        <w:br/>
        <w:br/>
        <w:t>Как технически реализовать:</w:t>
        <w:br/>
        <w:t>Выбери сервис: Для Instagram сейчас популярны ChatPlace или ManyChat.</w:t>
        <w:br/>
        <w:t>Настрой Trigger: Укажи, что бот должен реагировать на конкретное слово (например, «СТОП») в Директ или в комментариях под Reels.</w:t>
        <w:br/>
        <w:t>Загрузи файл: Залей PDF с лид-магнитом на Google Диск и вставь ссылку в первое сообщение.</w:t>
        <w:br/>
        <w:br/>
        <w:t>Заголовок: СТОП-ЛИСТ: Как не испортить лицо перманентом на 5 лет</w:t>
        <w:br/>
        <w:br/>
        <w:t>1. Пигменты-татуировочные краски</w:t>
        <w:br/>
        <w:t>Многие мастера до сих пор работают на «тяжелых» красках для тату. Они стоят дешевле, но через год уходят в инверсию: брови становятся синими, серыми или лососевыми. Их невозможно перекрыть, только долго и больно выводить лазером.</w:t>
        <w:br/>
        <w:t>Как надо: Я работаю на современных гибридных пигментах, которые просто плавно светлеют и выходят из кожи через 1.5–2 года.</w:t>
        <w:br/>
        <w:br/>
        <w:t>2. Чёрный цвет на бровях</w:t>
        <w:br/>
        <w:t>Чистый чёрный пигмент в коже — табу. Со временем он неизбежно даст синеву.</w:t>
        <w:br/>
        <w:t>Как надо: Использовать миксы темно-коричневых оттенков. Это выглядит дорого и естественно даже при ярком солнечном свете.</w:t>
        <w:br/>
        <w:br/>
        <w:t>3. Техника «Плотный закрас» (эффект фломастера)</w:t>
        <w:br/>
        <w:t>Если мастер предлагает «забить поплотнее, чтобы дольше держалось» — беги. Это травмирует кожу и создает эффект маски.</w:t>
        <w:br/>
        <w:t>Как надо: Воздушное напыление. Между точками пигмента остается «живая» кожа, что создает объем и мягкую тень.</w:t>
        <w:br/>
        <w:br/>
        <w:t>4. Игнорирование «треугольника молодости»</w:t>
        <w:br/>
        <w:t>Неправильная форма (слишком опущенный хвостик брови) визуально делает лицо грустным и добавляет +5 лет к возрасту.</w:t>
        <w:br/>
        <w:t>Как надо: Архитектура бровей строится по точкам лифтинга, чтобы «открыть» взгляд.</w:t>
        <w:br/>
        <w:br/>
        <w:t>5. Мастер без знаний колористики</w:t>
        <w:br/>
        <w:t>Мастер должен понимать физику света и подтон кожи (холодный/теплый). Если на холодную кожу нанести холодный пигмент — получится «грязь».</w:t>
        <w:br/>
        <w:t>Как надо: Индивидуальный подбор микса под ваш цветотип.</w:t>
        <w:br/>
        <w:br/>
        <w:br/>
        <w:br/>
        <w:t>Призыв к действию (в конце файла):</w:t>
        <w:br/>
        <w:t>«Теория — это хорошо, но как это применимо к ТВОЕМУ лицу? Чтобы не гадать, какой пигмент и форма подойдут тебе, пришли мне в Директ фото своих бровей.</w:t>
        <w:br/>
        <w:t>Я сделаю бесплатный разбор: укажу на особенности твоей кожи и предложу идеальный вариант, который не придется удалять через год».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