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 продвижения.</w:t>
        <w:br/>
        <w:br/>
        <w:t>Название: Бьюти+смм</w:t>
        <w:br/>
        <w:t>1. Цель стратегии:</w:t>
        <w:br/>
        <w:t>Основная цель стратегии- продвижение для привлечение новых клиентов на процедуры архитектуры бровей, окрашивания и ламинирования ресниц, а также формирование доверия к мастеру через экспертный контент и демонстрацию результатов работы.</w:t>
        <w:br/>
        <w:t>Развивать себя как SMM и UGC;</w:t>
        <w:br/>
        <w:t>Повысить прайс;</w:t>
        <w:br/>
        <w:t>Запустить свои онлайн-курсы;</w:t>
        <w:br/>
        <w:t>Стать более экспертной в своих нишах;</w:t>
        <w:br/>
        <w:t>Набрать более 1000 подписчиков за пол года.</w:t>
        <w:br/>
        <w:br/>
        <w:t>2. Целевая аудитория:</w:t>
        <w:br/>
        <w:t>Моя основная аудитория - женщины 18-40 лет, которые хотят выглядеть ухоженно и тратить меньше времени на ежедневный макияж.</w:t>
        <w:br/>
        <w:br/>
        <w:t xml:space="preserve"> 3. Основные боли моей аудитории:</w:t>
        <w:br/>
        <w:t>• приходится каждый день рисовать брови</w:t>
        <w:br/>
        <w:t>• не нравится форма бровей, она не подходит к лицу</w:t>
        <w:br/>
        <w:t>• брови редкие или растут неравномерно</w:t>
        <w:br/>
        <w:t>• был неудачный опыт у другого мастера</w:t>
        <w:br/>
        <w:t>• ресницы прямые и незаметные, взгляд выглядит уставшим</w:t>
        <w:br/>
        <w:t>• не хватает времени на макияж утром</w:t>
        <w:br/>
        <w:t>• хочется выглядеть ухоженно без косметики</w:t>
        <w:br/>
        <w:br/>
        <w:t>Моя задача — помочь клиентам решить эти проблемы и сделать внешний вид более гармоничным.</w:t>
        <w:br/>
        <w:br/>
        <w:t xml:space="preserve"> 4. Желания моей аудитории:</w:t>
        <w:br/>
        <w:t>Получить качественную услугу;</w:t>
        <w:br/>
        <w:t>Убрать страхи;</w:t>
        <w:br/>
        <w:t>Сократить свое лично время за счет моей работы;</w:t>
        <w:br/>
        <w:t>Чувствовать уверенность;</w:t>
        <w:br/>
        <w:t>Подчеркнуть свое лицо;</w:t>
        <w:br/>
        <w:t>Найти своего мастера, либо СММ надолго.</w:t>
        <w:br/>
        <w:br/>
        <w:t xml:space="preserve"> 5. Страхи: </w:t>
        <w:br/>
        <w:t>Некачественный контент;</w:t>
        <w:br/>
        <w:t>Плохой монтаж;</w:t>
        <w:br/>
        <w:t>Не будет результата.</w:t>
        <w:br/>
        <w:br/>
        <w:t>«мне испортят брови»</w:t>
        <w:br/>
        <w:t>«форма не подойдёт»</w:t>
        <w:br/>
        <w:t>«будет слишком ярко / неестественно»</w:t>
        <w:br/>
        <w:t>«испортятся свои брови/ресницы»</w:t>
        <w:br/>
        <w:t>«будет больно»</w:t>
        <w:br/>
        <w:br/>
        <w:t xml:space="preserve"> 6. Упаковка профиля:</w:t>
        <w:br/>
        <w:t>Для того чтобы клиент сразу понял, чем я занимаюсь, профиль должен быть правильно оформлен.</w:t>
        <w:br/>
        <w:t>В профиле будет:</w:t>
        <w:br/>
        <w:t>• понятное описание услуг</w:t>
        <w:br/>
        <w:t>• указание города</w:t>
        <w:br/>
        <w:t>• кнопка записи.</w:t>
        <w:br/>
        <w:t>Также будут оформлены актуальные сторис:</w:t>
        <w:br/>
        <w:t>- Портфолио</w:t>
        <w:br/>
        <w:t>- До / После</w:t>
        <w:br/>
        <w:t>- Отзывы</w:t>
        <w:br/>
        <w:t>- Прайс</w:t>
        <w:br/>
        <w:t>- Запись</w:t>
        <w:br/>
        <w:t>- Процедуры</w:t>
        <w:br/>
        <w:t>Это помогает клиенту быстро найти нужную информацию и принять решение о записи.</w:t>
        <w:br/>
        <w:br/>
        <w:t xml:space="preserve"> 7. Контент-стратегия:</w:t>
        <w:br/>
        <w:t>Контент будет строиться на основе болей клиентов.</w:t>
        <w:br/>
        <w:t>Экспертный контент закрывает страхи и вопросы клиентов.</w:t>
        <w:br/>
        <w:t>Примеры:</w:t>
        <w:br/>
        <w:t>• почему брови могут портить лицо</w:t>
        <w:br/>
        <w:t>• ошибки в уходе за бровями</w:t>
        <w:br/>
        <w:t>• кому подходит ламинирование ресниц</w:t>
        <w:br/>
        <w:t>• как правильно подобрать форму бровей.</w:t>
        <w:br/>
        <w:br/>
        <w:t>Продающий контент показывает результат и помогает клиенту представить себя после процедуры.</w:t>
        <w:br/>
        <w:t>Примеры:</w:t>
        <w:br/>
        <w:t>• результаты до / после</w:t>
        <w:br/>
        <w:t>• реакции клиентов</w:t>
        <w:br/>
        <w:t>• процесс работы</w:t>
        <w:br/>
        <w:t>• приглашение на запись.</w:t>
        <w:br/>
        <w:br/>
        <w:t>Контент, закрывающий страхи помогает клиентам избавиться от сомнений.</w:t>
        <w:br/>
        <w:t>Примеры:</w:t>
        <w:br/>
        <w:t>• «больно ли делать процедуру»</w:t>
        <w:br/>
        <w:t>• «портятся ли брови после ламинирования»</w:t>
        <w:br/>
        <w:t>• «сколько держится результат».</w:t>
        <w:br/>
        <w:br/>
        <w:t>Личный контент помогает сформировать доверие к мастеру.</w:t>
        <w:br/>
        <w:t>Примеры:</w:t>
        <w:br/>
        <w:t>• знакомство со мной</w:t>
        <w:br/>
        <w:t>• почему я выбрала эту профессию</w:t>
        <w:br/>
        <w:t>• мой рабочий день</w:t>
        <w:br/>
        <w:t>• закулисье работы.</w:t>
        <w:br/>
        <w:br/>
        <w:t xml:space="preserve"> 8. Основной инструмент продвижения</w:t>
        <w:br/>
        <w:t>Основной инструмент - Reels, так как они позволяют привлекать новую аудиторию.</w:t>
        <w:br/>
        <w:t>План публикаций:</w:t>
        <w:br/>
        <w:t>3–4 Reels в неделю.</w:t>
        <w:br/>
        <w:t>Темы роликов:</w:t>
        <w:br/>
        <w:t>• ошибки в бровях</w:t>
        <w:br/>
        <w:t>«Почему твои брови портят лицо»</w:t>
        <w:br/>
        <w:t>«3 главные ошибки в бровях»</w:t>
        <w:br/>
        <w:t>• до / после</w:t>
        <w:br/>
        <w:t>«Трансформации клиентов»</w:t>
        <w:br/>
        <w:t>«Эффект процедуры»</w:t>
        <w:br/>
        <w:t>• экспертность</w:t>
        <w:br/>
        <w:t xml:space="preserve"> ⁃ советы по уходу</w:t>
        <w:br/>
        <w:t xml:space="preserve"> ⁃ кому подходит ламинирование</w:t>
        <w:br/>
        <w:t xml:space="preserve"> ⁃ как выбрать форму</w:t>
        <w:br/>
        <w:t>•разрушение страхов</w:t>
        <w:br/>
        <w:t>«Больно ли делать?»</w:t>
        <w:br/>
        <w:t>«Портятся ли брови?»</w:t>
        <w:br/>
        <w:t>• процесс</w:t>
        <w:br/>
        <w:t xml:space="preserve"> ⁃ советы по уходу;</w:t>
        <w:br/>
        <w:t xml:space="preserve"> ⁃ как проходит процедура;</w:t>
        <w:br/>
        <w:t xml:space="preserve"> ⁃ Атмосфера работы </w:t>
        <w:br/>
        <w:br/>
        <w:t xml:space="preserve"> 9. Воронка привлечения клиентов:</w:t>
        <w:br/>
        <w:br/>
        <w:t>1️⃣ Клиент видит reels с болью (например: неудачные брови)</w:t>
        <w:br/>
        <w:t>2️⃣ Узнаёт себя → вовлекается</w:t>
        <w:br/>
        <w:t>3️⃣ Видит решение (твоя работа)</w:t>
        <w:br/>
        <w:t>4️⃣ Призыв: написать кодовое слово «КРАСОТА»</w:t>
        <w:br/>
        <w:t>5️⃣ Переход в директ</w:t>
        <w:br/>
        <w:t>6️⃣ Получает чек-лист (лид-магнит)</w:t>
        <w:br/>
        <w:t>7️⃣ Прогревается через переписку/сторис</w:t>
        <w:br/>
        <w:t>8️⃣ Записывается на процедуру</w:t>
        <w:br/>
        <w:br/>
        <w:t>Reels → профиль →смотрит:</w:t>
        <w:br/>
        <w:t>— работы</w:t>
        <w:br/>
        <w:t>— отзывы</w:t>
        <w:br/>
        <w:t>— сторис</w:t>
        <w:br/>
        <w:t>→ принимает решение → запись</w:t>
        <w:br/>
        <w:br/>
        <w:t xml:space="preserve"> 10. Образ и стиль:</w:t>
        <w:br/>
        <w:t>— эксперт, но «свой человек»</w:t>
        <w:br/>
        <w:t>— тёплый, дружелюбный мастер</w:t>
        <w:br/>
        <w:t>— аккуратность, эстетика, уверенность</w:t>
        <w:br/>
        <w:t>— чистый визуал</w:t>
        <w:br/>
        <w:t>— акцент на бровях и глазах</w:t>
        <w:br/>
        <w:t>— мягкий свет</w:t>
        <w:br/>
        <w:t>— натуральность</w:t>
        <w:br/>
        <w:t>— «дорогой» бьюти-стиль</w:t>
        <w:br/>
        <w:t>Тон общения:</w:t>
        <w:br/>
        <w:t>— простой</w:t>
        <w:br/>
        <w:t>— заботливый</w:t>
        <w:br/>
        <w:t>— без сложных терминов</w:t>
        <w:br/>
        <w:t>— как с подругой</w:t>
        <w:br/>
        <w:br/>
        <w:t xml:space="preserve"> 11. Моя уникальность заключается в сочетании заботы о клиенте и понимания его реальных болей.</w:t>
        <w:br/>
        <w:t>Я не просто делаю брови — я помогаю девушкам:</w:t>
        <w:br/>
        <w:t>— выглядеть ухоженно без макияжа</w:t>
        <w:br/>
        <w:t>— чувствовать уверенность в себе</w:t>
        <w:br/>
        <w:t>— экономить время каждый день</w:t>
        <w:br/>
        <w:br/>
        <w:t>Как блогер, я транслирую не только результат, но и:</w:t>
        <w:br/>
        <w:t>— объясняю процессы простым языком</w:t>
        <w:br/>
        <w:t>— закрываю страхи клиентов</w:t>
        <w:br/>
        <w:t>— делюсь реальной пользой.</w:t>
        <w:br/>
        <w:t>Мой подход — это не просто услуга, а решение конкретных проблем клиента через комфорт и доверие.</w:t>
        <w:br/>
        <w:br/>
        <w:t>Атрибуты личного бренда:</w:t>
        <w:br/>
        <w:t xml:space="preserve"> ⁃ экспертность</w:t>
        <w:br/>
        <w:t xml:space="preserve"> ⁃ Визуал</w:t>
        <w:br/>
        <w:t xml:space="preserve"> ⁃ Понимание аудитории</w:t>
        <w:br/>
        <w:t xml:space="preserve"> ⁃ Забота о клиенте</w:t>
        <w:br/>
        <w:t>Хочу усилить:</w:t>
        <w:br/>
        <w:t xml:space="preserve"> ⁃ экспертность</w:t>
        <w:br/>
        <w:t xml:space="preserve"> ⁃ Себя как личность в блоге</w:t>
        <w:br/>
        <w:t xml:space="preserve"> ⁃ Доверие</w:t>
        <w:br/>
        <w:t xml:space="preserve"> ⁃ Продажи</w:t>
        <w:br/>
        <w:br/>
        <w:t xml:space="preserve"> 12. Я считаю себя крутым специалистом потому что могу определить боли моих клиентов, сочетаю экспертность , эстетику и желание клиента.</w:t>
        <w:br/>
        <w:t xml:space="preserve"> 13. 5 главных критериев для клиента: </w:t>
        <w:br/>
        <w:t xml:space="preserve"> ⁃ Индивидуальный подход</w:t>
        <w:br/>
        <w:t xml:space="preserve"> ⁃ Натуральный результат</w:t>
        <w:br/>
        <w:t xml:space="preserve"> ⁃ Комфортная атмосфера</w:t>
        <w:br/>
        <w:t xml:space="preserve"> ⁃ Внимание к деталям</w:t>
        <w:br/>
        <w:t xml:space="preserve"> ⁃ Честность и забота о клиенте</w:t>
        <w:br/>
        <w:br/>
        <w:t xml:space="preserve"> 14. 5 важных пунктов о моём продукте (БЬЮТИ) </w:t>
        <w:br/>
        <w:t xml:space="preserve"> ⁃ Услуга, которая экономит время на ежедневном макияже</w:t>
        <w:br/>
        <w:t xml:space="preserve"> ⁃ Индивидуальный подбор формы под черты лица</w:t>
        <w:br/>
        <w:t xml:space="preserve"> ⁃ Долговременный эффект ухоженности (3–5 недель)</w:t>
        <w:br/>
        <w:t xml:space="preserve"> ⁃ Натуральный результат без перегруженности</w:t>
        <w:br/>
        <w:t xml:space="preserve"> ⁃ Повышение уверенности в себе через внешний вид</w:t>
        <w:br/>
        <w:br/>
        <w:br/>
        <w:t xml:space="preserve"> 15. 5 важных пунктов о моём продукте (SMM)</w:t>
        <w:br/>
        <w:t xml:space="preserve"> ⁃ Привлечение целевой аудитории через контент</w:t>
        <w:br/>
        <w:t xml:space="preserve"> ⁃ Увеличение заявок и клиентов через Reels</w:t>
        <w:br/>
        <w:t xml:space="preserve"> ⁃ Построение личного бренда эксперта</w:t>
        <w:br/>
        <w:t xml:space="preserve"> ⁃ Создание системной воронки продаж</w:t>
        <w:br/>
        <w:t xml:space="preserve"> ⁃ Рост охватов и вовлечённости</w:t>
        <w:br/>
        <w:br/>
        <w:t xml:space="preserve"> 16. На чем я буду зарабатывать?</w:t>
        <w:br/>
        <w:t>Бьюти-направление:</w:t>
        <w:br/>
        <w:t xml:space="preserve"> ⁃ Услуги по оформлению бровей</w:t>
        <w:br/>
        <w:t xml:space="preserve"> ⁃ Ламинирование бровей и ресниц</w:t>
        <w:br/>
        <w:t xml:space="preserve"> ⁃ Окрашивание бровей и ресниц</w:t>
        <w:br/>
        <w:t xml:space="preserve"> ⁃ Комплексные процедуры (брови + ресницы)</w:t>
        <w:br/>
        <w:t xml:space="preserve"> ⁃ Повторные записи постоянных клиентов</w:t>
        <w:br/>
        <w:t>SMM-направление:</w:t>
        <w:br/>
        <w:t xml:space="preserve"> ⁃ Ведение аккаунтов бьюти-мастеров и не только</w:t>
        <w:br/>
        <w:t xml:space="preserve"> ⁃ Создание контент-стратегий</w:t>
        <w:br/>
        <w:t xml:space="preserve"> ⁃ Написание сценариев для Reels</w:t>
        <w:br/>
        <w:t xml:space="preserve"> ⁃ Консультации и разборы профилей</w:t>
        <w:br/>
        <w:t xml:space="preserve"> ⁃ Продажа чек-листов и гайдов</w:t>
        <w:br/>
        <w:t>Дополнительно (рост в будущем):</w:t>
        <w:br/>
        <w:t xml:space="preserve"> ⁃ Обучение бровистов-ламимейкеров (уже этим занимаюсь)</w:t>
        <w:br/>
        <w:t xml:space="preserve"> ⁃ Запуск онлайн-продуктов</w:t>
        <w:br/>
        <w:t xml:space="preserve"> ⁃ Личный бренд и сотрудничество</w:t>
        <w:br/>
        <w:t xml:space="preserve"> ⁃ Продажа курсов или наставничества</w:t>
        <w:br/>
        <w:t xml:space="preserve"> ⁃ Реклама и коллаборации</w:t>
        <w:br/>
        <w:br/>
        <w:t xml:space="preserve"> 17. Что мне нужно сделать для достижения цели:</w:t>
        <w:br/>
        <w:t xml:space="preserve"> ⁃ уделять много времени блогу и съемке reels</w:t>
        <w:br/>
        <w:t xml:space="preserve"> ⁃ Упаковать профиль (шапка, актуальные, визуал)</w:t>
        <w:br/>
        <w:t xml:space="preserve"> ⁃ Регулярно публиковать Reels (3–4 раза в неделю)</w:t>
        <w:br/>
        <w:t xml:space="preserve"> ⁃ Делать контент на боли и страхи аудитории</w:t>
        <w:br/>
        <w:t xml:space="preserve"> ⁃ Показывать результаты работ (до/после, отзывы)</w:t>
        <w:br/>
        <w:t xml:space="preserve"> ⁃ Использовать воронку продаж с кодовым словом</w:t>
        <w:br/>
        <w:t xml:space="preserve"> ⁃ Прогревать аудиторию через сторис</w:t>
        <w:br/>
        <w:t xml:space="preserve"> ⁃ Закрывать возражения клиентов в контенте</w:t>
        <w:br/>
        <w:t xml:space="preserve"> ⁃ Делать призывы к записи в каждом продающем контенте</w:t>
        <w:br/>
        <w:t xml:space="preserve"> ⁃ Повышать экспертность через обучение и практику</w:t>
        <w:br/>
        <w:t xml:space="preserve"> ⁃ Работать над личным брендом и доверием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