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Оксана,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очень широкий сегмент аудитории. Не понятно на кого конкретно будет направлен вектор твоего развития. Советую прописать уровень дохода, возраст, профессию,занятость и город проживания, а также разделить на несколько мелких сегментов❗️</w:t>
        <w:br/>
        <w:t>1) 25- 35 лет</w:t>
        <w:br/>
        <w:t>2) 35- 45 лет</w:t>
        <w:br/>
        <w:t>3) 45-55 лет</w:t>
        <w:br/>
        <w:br/>
        <w:t>Иначе непонятно, какие составляющие у этих портретов и что они собой представляют)</w:t>
        <w:br/>
        <w:br/>
        <w:t>Боли и желания аудитории</w:t>
        <w:br/>
        <w:br/>
        <w:t>Ты качественно расписала боли и желания, включая как рациональные.</w:t>
        <w:br/>
        <w:br/>
        <w:t>Моя рекомендация: усиливай эмоциональные боли в контенте — например, “страх не найти стоящего специалиста», "страх потратить деньги впустую".</w:t>
        <w:br/>
        <w:br/>
        <w:t>Возражения и страхи</w:t>
        <w:br/>
        <w:br/>
        <w:t>Умничка,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Оксана, твоя стратегия выстроена логично, системно и глубоко.</w:t>
        <w:br/>
        <w:t>Но ее еще необходимо дополнить моментами, что описаны выше ❗️</w:t>
        <w:br/>
        <w:br/>
        <w:t>Я принимаю твое задание! Так держать — стратегия получилась профессиональной и продуманной 👏+</w:t>
        <w:br/>
        <w:t>+</w:t>
        <w:br/>
        <w:br/>
        <w:t>Оксана, привет! 🌸</w:t>
        <w:br/>
        <w:br/>
        <w:t xml:space="preserve">Ты отлично справилась с объемным заданием — составление стратегии продвижения требует системного мышления и глубокого анализа, и видно, что ты подошла к этому ответственно и вдумчиво. Переходим к обратной связи </w:t>
        <w:br/>
        <w:br/>
        <w:t xml:space="preserve"> Цели продвижения</w:t>
        <w:br/>
        <w:br/>
        <w:t>Ты четко сформулировала цели.</w:t>
        <w:br/>
        <w:t>Это сильные и реалистичные цели, показывающие, что ты понимаешь воронку и процесс монетизации блога.</w:t>
        <w:br/>
        <w:br/>
        <w:t>Целевая аудитория</w:t>
        <w:br/>
        <w:br/>
        <w:t>Ты выделила очень широкий сегмент аудитории. Не понятно на кого конкретно будет направлен вектор твоего развития. Советую прописать уровень дохода, возраст, профессию,занятость и город проживания, а также разделить на несколько мелких сегментов❗️</w:t>
        <w:br/>
        <w:t>1) 25- 35 лет</w:t>
        <w:br/>
        <w:t>2) 35- 45 лет</w:t>
        <w:br/>
        <w:t>3) 45-55 лет</w:t>
        <w:br/>
        <w:br/>
        <w:t>Иначе непонятно, какие составляющие у этих портретов и что они собой представляют)</w:t>
        <w:br/>
        <w:br/>
        <w:t>Боли и желания аудитории</w:t>
        <w:br/>
        <w:br/>
        <w:t>Ты качественно расписала боли и желания, включая как рациональные.</w:t>
        <w:br/>
        <w:br/>
        <w:t>Моя рекомендация: усиливай эмоциональные боли в контенте — например, “страх не найти стоящего специалиста», "страх потратить деньги впустую".</w:t>
        <w:br/>
        <w:br/>
        <w:t>Возражения и страхи</w:t>
        <w:br/>
        <w:br/>
        <w:t>Умничка, ты хорошо уловила суть.</w:t>
        <w:br/>
        <w:t>Моя рекомендация: добавь сюда и возражения конкретно к тебе как эксперту, например — “она слишком молода / у нее нет крупного опыта” (если встречаешь такое), и сразу продумай, как эти сомнения можешь мягко снимать в контенте (через кейсы, экспертные разборы и сторителлинг).</w:t>
        <w:br/>
        <w:br/>
        <w:t>Рубрики в блоге</w:t>
        <w:br/>
        <w:br/>
        <w:t>Крутой блок! У тебя проработаны рубрики: экспертные рилс, полезный контент, триггеры, продающий контент.</w:t>
        <w:br/>
        <w:t>Много идей, отлично продумано под ЦА.</w:t>
        <w:br/>
        <w:br/>
        <w:t>Моя рекомендация: добавь еще 1–2 вовлекающие формата, например: “реакция на комментарии” или “мини-опрос с подписчиками”. Это добавит легкости и повысит удержание внимания.</w:t>
        <w:br/>
        <w:br/>
        <w:t>Воронки в блоге</w:t>
        <w:br/>
        <w:br/>
        <w:t>Моя рекомендация: уточни, через какие форматы ты будешь подогревать интерес — например, мини-серии сторис “до–после”, цепочки рилс по теме “ошибки начинающих”. И обязательно отметь, куда дальше ведешь аудиторию — в Директ, Telegram или на консультацию.</w:t>
        <w:br/>
        <w:br/>
        <w:t>Образ и стиль</w:t>
        <w:br/>
        <w:br/>
        <w:t>Моя рекомендация: собери мудборд из 5–7 визуалов в Pinterest и зафиксируй в нем фишки: позы, свет, акценты. Это поможет поддерживать единый визуальный код.</w:t>
        <w:br/>
        <w:br/>
        <w:t>Конкурентные преимущества</w:t>
        <w:br/>
        <w:br/>
        <w:t>Моя рекомендация: выдели 1–2 самых запоминающихся преимущества и транслируй их чаще в контенте (через сторителлинг и примеры клиентов). Например: “Я не просто делаю рилс — я создаю стратегию, которая продает”.</w:t>
        <w:br/>
        <w:br/>
        <w:t>Заработок</w:t>
        <w:br/>
        <w:br/>
        <w:t>Моя рекомендация: добавь ориентиры по приоритетам — какие направления будут основными, а какие вспомогательными, чтобы понимать, куда вкладывать время и ресурсы.</w:t>
        <w:br/>
        <w:br/>
        <w:t>Шаги для достижения целей</w:t>
        <w:br/>
        <w:br/>
        <w:t>Моя рекомендация: пропиши цифровые KPI — например, “2 Reels в неделю, 1 эфир в месяц, 3 консультации в неделю” — это позволит проще измерять прогресс и корректировать стратегию.</w:t>
        <w:br/>
        <w:br/>
        <w:t>Оксана, твоя стратегия выстроена логично, системно и глубоко.</w:t>
        <w:br/>
        <w:t>Но ее еще необходимо дополнить моментами, что описаны выше ❗️</w:t>
        <w:br/>
        <w:br/>
        <w:t>Я принимаю твое задание! Так держать — стратегия получилась профессиональной и продуманной 👏+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