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Чуток не поняла, задание не принято ?</w:t>
        <w:br/>
        <w:br/>
      </w:r>
      <w:r>
        <w:rPr>
          <w:b/>
        </w:rPr>
        <w:t>Рубрики к видео</w:t>
      </w:r>
      <w:r>
        <w:br/>
        <w:br/>
        <w:t>Очень давно не сидела в инсте. На тех кого была подписана, уже нет профилей. Видимо новый завели. Буду возвращать свою насмотреность.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Улыбка, животные.           2. Живой профиль, легкость, юмор, медийность, UGC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