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Что покупают;</w:t>
        <w:br/>
        <w:t>Одежду,обувь,аксессуары . Полный образ</w:t>
        <w:br/>
        <w:br/>
        <w:t>Кто покупает;</w:t>
        <w:br/>
        <w:t xml:space="preserve">Мужчины и женщины возраст 25-60 лет, которым нужна красивая и качественная одежда. </w:t>
        <w:br/>
        <w:br/>
        <w:t>Почему покупают;- у нас всегда есть выбор для ЦА. Кому нужен профессиональный продавец -консультант.</w:t>
        <w:br/>
        <w:br/>
        <w:t>Когда покупают ;-</w:t>
        <w:br/>
        <w:t xml:space="preserve">Покупают по необходимости, когда есть повод для покупки, когда хотят что-нибудь модное, элегантное , эффектное. </w:t>
        <w:br/>
        <w:t xml:space="preserve">Смена сезонности -new collection, распродажи -скидки, подготовка к торжественным мероприятиям, свадьба , ДР, корпоративы, юбилеи, Н.Г., делают подарки, подготовка  к отпуску, для поднятия настроения, по необходимость, нужен определенный размер. Работает воронка продаж ДР -дарим скидку на день рождени своим клиентам. </w:t>
        <w:br/>
        <w:br/>
        <w:t xml:space="preserve"> Где покупают :-В магазине оф-лайн, по рекомендации постоянных клиентов, через телеграм или нельзяграм он-лайн. Продающая витрина магазина.</w:t>
        <w:br/>
        <w:br/>
        <w:br/>
        <w:t>1.Пол женский и мужской 25-60</w:t>
        <w:br/>
        <w:t xml:space="preserve">2.Город и районные поселки, и близко расположенные города. </w:t>
        <w:br/>
        <w:t>3-Люди доход от 45 ₽-180 ₽ идут за консультацией и полным образом</w:t>
        <w:br/>
        <w:t xml:space="preserve">-люди с низким доходом покупают по необходимости </w:t>
        <w:br/>
        <w:t>Сфера деятельности - сотрудники администрации,преподаватели, инд. предприниматели, бизнесмены,домохозяйки, депутаты, кто любит шопинг</w:t>
        <w:br/>
        <w:br/>
        <w:t xml:space="preserve">Цель покупки - выход в свет,необходимость, нужно обновить свой гардероб,порадовать себя обновами, смена сезонности, неожиданное мероприятие, поездка в отпуск. </w:t>
        <w:br/>
        <w:br/>
        <w:t>Почему покупают - нравятся качество услуги, лояльность к клиенту, обратная связь, внимательность и профессионализм продавца.</w:t>
        <w:br/>
        <w:br/>
        <w:t>Частые вопросы - о качестве изделия, почему дорого, с чем можно его сочетать, уход за изделием.</w:t>
        <w:br/>
        <w:br/>
        <w:t xml:space="preserve">Какие страхи и сомнения- Мне некуда это надеть, надену один раз, мне не по возрасту, я в этом толстая, не мой цвет, фасон, длина. Дорого для такой вещи. </w:t>
        <w:br/>
        <w:br/>
        <w:t xml:space="preserve">Какие боли -страх выделится, быть ярче, быть в тренде.Страх -осуждение подруг и знакомых. Не оценят выбор. Неуверенная в себе личность при выборе себе вещей. </w:t>
        <w:br/>
        <w:br/>
        <w:t>Принятие решения покупки- это работа со стилистом. Визуальный пример и составление полного образа. Дать рекомендацию, что нужно сделать что бы сомнения и неуверенность исчезли.</w:t>
        <w:br/>
        <w:br/>
        <w:t xml:space="preserve">Какой результат получит если придет к вам:-улучшит самооценку и уверенность в себе. Получит удовлетворение и хорошее настроение от новых трендовых покупок и увидит себя по новому.Будет доверять нам как профессионалам. </w:t>
        <w:br/>
        <w:br/>
        <w:t>Глобальные потребности-стать более счастливым и не бояться перемен и экспериментов в индустрии моды.</w:t>
        <w:br/>
        <w:t>Посты и сторис в соц.сетях - базовые вещи основа гардероба -куда и как надевается + работа по цветотипу,мода для полных с подробным показом , как можно скрыть недостатки и подчеркнуть достоинства.Образы  -  комбинируем разные фасоны,фактуры и носим, от делового образа до более расслабленного офисного, показ -обзор новой кол-ции, делать тесты и опросы, обзоры выгодных предложений и АКЦИЙ, дни со стилистом - рекомендации и обзоры с ним. Ролики живые - процесс жизни, эмоции сотрудников в магазине. Обратная связь с клиентом -покупателем. Интервью с покупателем.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1.Услуга, и экспертность в продажах одежды. Умение общаться.</w:t>
        <w:br/>
        <w:t>2. Медийность - умение говорить и сниматься на камеру. Транслировать свое мнение и идеи, уметь делать рекламу, продажи внутри магазина.Узнаваемост моего бренда. Обучить этому свою команду.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