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ЦА </w:t>
        <w:br/>
        <w:t xml:space="preserve">Женщины от 20 до 50 лет которые следят за своим внешним видом и хотят выглядеть стильно , хорошо и ухоженно . Следят за здоровьем волос . Со средним и ваше среднего - уровнем дохода. </w:t>
        <w:br/>
        <w:br/>
        <w:t>Боли, которые закрывает мастер</w:t>
        <w:br/>
        <w:t>• Тусклые, безжизненные волосы, потеря блеска.</w:t>
        <w:br/>
        <w:t>• Сухость, ломкость, сечение кончиков после окрашивания, укладок, солнца.</w:t>
        <w:br/>
        <w:t>• Непослушность, пушистость, невозможность уложить волосы.</w:t>
        <w:br/>
        <w:t>• Слишком жирные корни, но сухие кончики.</w:t>
        <w:br/>
        <w:t>• Выпадение волос, истончение, слабость (как эстетическая проблема).</w:t>
        <w:br/>
        <w:t>• Чувствительная кожа головы, зуд, шелушение (перхоть).</w:t>
        <w:br/>
        <w:t>• Отсутствие объёма у корней, волосы «прилипают» к голове.</w:t>
        <w:br/>
        <w:t>• После процедур волосы быстро теряют эффект (например, кератин смылся за месяц).</w:t>
        <w:br/>
        <w:t>• Непонимание, как ухаживать за волосами дома между походами в салон.</w:t>
        <w:br/>
        <w:t>• Усталость от долгой укладки феном/утюжком каждое утро.</w:t>
        <w:br/>
        <w:t>• Зависть к чужим «гладким и блестящим» волосам из рекламы.</w:t>
        <w:br/>
        <w:t>• Ощущение, что волосы старят, а не украшают.</w:t>
        <w:br/>
        <w:br/>
        <w:t>Желания девушек</w:t>
        <w:br/>
        <w:t>• Иметь здоровые, сияющие волосы, которые выглядят дорого.</w:t>
        <w:br/>
        <w:t>• Просыпаться с уже красивыми волосами, минимум укладки.</w:t>
        <w:br/>
        <w:t>• Чувствовать уверенность в своей причёске в любой ситуации.</w:t>
        <w:br/>
        <w:t>• Упростить ежедневный уход за волосами.</w:t>
        <w:br/>
        <w:t>• Восстановить волосы после повреждений (окрашивание, химзавивка).</w:t>
        <w:br/>
        <w:t>• Иметь гладкие, прямые волосы без агрессивного воздействия утюжка.</w:t>
        <w:br/>
        <w:t>• Улучшить состояние кожи головы для здоровья и роста волос.</w:t>
        <w:br/>
        <w:t>• Получить профессиональный совет по домашнему уходу.</w:t>
        <w:br/>
        <w:t>• Инвестировать в процедуру с долгосрочным, заметным результатом.</w:t>
        <w:br/>
        <w:t>• Получить не только услугу, но и релакс, заботу о себе.</w:t>
        <w:br/>
        <w:t>• Выглядеть стильно и ухоженно через детали (как волосы).</w:t>
        <w:br/>
        <w:t>• Иметь «идеальную» текстуру волос — гладкую, мягкую, тяжёлую.</w:t>
        <w:br/>
        <w:t>• Сделать волосы более послушными для создания разных причёсок.</w:t>
        <w:br/>
        <w:t>• Скрыть возрастные изменения волос (истончение, седину).</w:t>
        <w:br/>
        <w:t>• Получить мгновенный визуальный эффект «вау» после салона.</w:t>
        <w:br/>
        <w:br/>
        <w:t>Интересы и цели ЦА</w:t>
        <w:br/>
        <w:t>• Уходовая косметика: профессиональная и люкс-сегмент.</w:t>
        <w:br/>
        <w:t>• ЗОЖ: правильное питание, витамины для кожи и волос.</w:t>
        <w:br/>
        <w:t>• Бьюти-индустрия: новые процедуры, тренды в окрашивании и уходе.</w:t>
        <w:br/>
        <w:t>• Саморазвитие и карьера: внешний вид как часть успеха.</w:t>
        <w:br/>
        <w:t>• Мода и стиль: создание гармоничного образа.</w:t>
        <w:br/>
        <w:t>• Посещение салонов красоты, спа, массажа — ритуалы заботы о себе.</w:t>
        <w:br/>
        <w:t>• Домашние уходовые ритуалы: маски, сыворотки, масла.</w:t>
        <w:br/>
        <w:t>• Чтение блогов, отзывов, просмотр видеообзоров на процедуры.</w:t>
        <w:br/>
        <w:t>• Поиск «своего» мастера, которому можно доверить волосы.</w:t>
        <w:br/>
        <w:t>• Эффективность и рациональность: готовы платить за качество и результат.</w:t>
        <w:br/>
        <w:t>• Экологичность и безопасность состава средств.</w:t>
        <w:br/>
        <w:t>• Долгосрочный результат, а не разовое улучшение.</w:t>
        <w:br/>
        <w:t>• Профилактика проблем, а не только их решение.</w:t>
        <w:br/>
        <w:t>• Эстетика во всём: от интерьера салона до итогового вида.</w:t>
        <w:br/>
        <w:br/>
        <w:t>Страхи и опасения ЦА</w:t>
        <w:br/>
        <w:t>• Волосы станут «мёртвыми», безжизненными, как парик.</w:t>
        <w:br/>
        <w:t>• Процедура повредит волосы ещё сильнее (особенно после химии).</w:t>
        <w:br/>
        <w:t>• Появится аллергия или раздражение на компоненты.</w:t>
        <w:br/>
        <w:t>• Результат будет выглядеть неестественно, «пластмассово».</w:t>
        <w:br/>
        <w:t>• Мастер не учтёт тип волос и испортит их.</w:t>
        <w:br/>
        <w:t>• После процедуры волосы начнут выпадать.</w:t>
        <w:br/>
        <w:t>• Эффект продлится очень недолго, деньги будут выброшены.</w:t>
        <w:br/>
        <w:t>• Не смогут окрашивать волосы после процедуры.</w:t>
        <w:br/>
        <w:t>• Придётся полностью менять домашний уход, тратить ещё больше.</w:t>
        <w:br/>
        <w:t>• Процедура займёт слишком много времени.</w:t>
        <w:br/>
        <w:t>• В салоне будут «впаривать» дополнительные услуги или средства.</w:t>
        <w:br/>
        <w:t>• Состав средств небезопасен (формальдегид в кератине и т.п.).</w:t>
        <w:br/>
        <w:t>• Не смогут делать любимые причёски (например, волны).</w:t>
        <w:br/>
        <w:t>• Цена окажется неадекватной полученному результату.</w:t>
        <w:br/>
        <w:t>• Мастер окажется неопытным, не сможет дать грамотную консультацию.</w:t>
        <w:br/>
        <w:br/>
        <w:t>Возражения (внутренний диалог перед покупкой)</w:t>
        <w:br/>
        <w:t>• «Это слишком дорого, можно купить хорошую маску».</w:t>
        <w:br/>
        <w:t>• «А вдруг моим волосам это не подойдёт?»</w:t>
        <w:br/>
        <w:t>• «У меня и так нормальные волосы, может, не стоит?»</w:t>
        <w:br/>
        <w:t>• «Я слышала, что это вредно / эффект ненадолго».</w:t>
        <w:br/>
        <w:t>• «У меня нет 4-5 часов на процедуру в салоне».</w:t>
        <w:br/>
        <w:t>• «После этого нельзя будет красить волосы / делать химию».</w:t>
        <w:br/>
        <w:t>• «Мне нужен натуральный вид, а не глянец».</w:t>
        <w:br/>
        <w:t>• «Я не уверена в мастерстве этого конкретного специалиста».</w:t>
        <w:br/>
        <w:t>• «Может, подождать акции или скидки?»</w:t>
        <w:br/>
        <w:t>• «Это сложный уход после процедуры, я не справлюсь».</w:t>
        <w:br/>
        <w:t>• «У меня чувствительная кожа головы, будет больно/неприятно».</w:t>
        <w:br/>
        <w:t>• «Я не вижу разницы между этими процедурами (ботокс/кератин/реконструкция)».</w:t>
        <w:br/>
        <w:t>• «Лучше куплю дорогой шампунь, это надёжнее».</w:t>
        <w:br/>
        <w:t>• «Мне негде брать рекомендации, отзывы сомнительные».</w:t>
        <w:br/>
        <w:t>• «А если результат мне не понравится, это нельзя будет исправи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