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 :</w:t>
        <w:br/>
        <w:t xml:space="preserve">Lifestyle bloger </w:t>
        <w:br/>
        <w:br/>
        <w:t xml:space="preserve"> Цель моей стратегии :</w:t>
        <w:br/>
        <w:t xml:space="preserve">1️⃣ Рост аудитории набрать 100.000 подписчиков </w:t>
        <w:br/>
        <w:t xml:space="preserve">Что: увеличить количество подписчиков, которые активно вовлекаются,рост подписчиков,охваты постов ,просмотры рилс </w:t>
        <w:br/>
        <w:t>2️⃣ Повышение вовлеченности</w:t>
        <w:br/>
        <w:t>Что: подписчики активно участвуют в контенте, комментируют, отвечают на сторис, сохраняют посты.</w:t>
        <w:br/>
        <w:t>3️⃣ Создание экспертного имиджа</w:t>
        <w:br/>
        <w:t>Что: показать себя как авторитет в лайфстайле, личностном росте, организации жизни и полезных привычках.</w:t>
        <w:br/>
        <w:t>Почему: доверие аудитории → люди готовы покупать твои консультации или курсы.</w:t>
        <w:br/>
        <w:t>4️⃣ Монетизация</w:t>
        <w:br/>
        <w:t>Что: начать зарабатывать через консультации, мини-курсы, партнерские программы, вебинары.</w:t>
        <w:br/>
        <w:t>Почему: блог становится инструментом дохода, а не только площадкой для публикаций.</w:t>
        <w:br/>
        <w:t>5️⃣ Создание личного бренда</w:t>
        <w:br/>
        <w:t>Что: показать уникальную личность, стиль, ценности и образ жизни.</w:t>
        <w:br/>
        <w:t>Почему: уникальный бренд привлекает подписчиков, формирует лояльную аудиторию и отличает от конкурентов.</w:t>
        <w:br/>
        <w:br/>
        <w:t>Моя целевая аудитория :</w:t>
        <w:br/>
        <w:t>Портрет 1 — Молодая активная женщина (25–32 года)</w:t>
        <w:br/>
        <w:t>Возраст: 25–32 года</w:t>
        <w:br/>
        <w:t>Пол: Женский</w:t>
        <w:br/>
        <w:t>Город: Средние и крупные города</w:t>
        <w:br/>
        <w:t xml:space="preserve">Семейное положение: Замужем или в отношениях, а может и без того и другого </w:t>
        <w:br/>
        <w:t>Занятость: Работающая, часто в офисе или творческая профессия, интересуется саморазвитием</w:t>
        <w:br/>
        <w:t>Интересы и потребности:</w:t>
        <w:br/>
        <w:t>Лайфхаки по организации дня, продуктивности и планированию</w:t>
        <w:br/>
        <w:t>Здоровый образ жизни и забота о себе</w:t>
        <w:br/>
        <w:t>Советы по стилю, уходу за собой, интерьеру</w:t>
        <w:br/>
        <w:t xml:space="preserve">Интерес к личностному росту, матрице,самоанализу  </w:t>
        <w:br/>
        <w:t>Контент, который цепляет:</w:t>
        <w:br/>
        <w:t>3 привычки для энергии»</w:t>
        <w:br/>
        <w:t>Личный опыт блогера, дневники, сторис «мой день»</w:t>
        <w:br/>
        <w:br/>
        <w:t>Портрет 2 — Молодой мужчина или женщина (28–40 лет), интересующийся саморазвитием</w:t>
        <w:br/>
        <w:t>Возраст: 28–40 лет</w:t>
        <w:br/>
        <w:t>Пол: Женский и Мужской</w:t>
        <w:br/>
        <w:t>Город: Крупные города, активные онлайн-пользователи</w:t>
        <w:br/>
        <w:t>Семейное положение: Разные, иногда с детьми</w:t>
        <w:br/>
        <w:t>Занятость: Работающий человек, ищет вдохновение и новые привычки</w:t>
        <w:br/>
        <w:t>Интересы и потребности:</w:t>
        <w:br/>
        <w:t>Лайфхаки по организации жизни и продуктивности</w:t>
        <w:br/>
        <w:t>Психология, личностный рост</w:t>
        <w:br/>
        <w:t>Новые подходы к ведению себя и привычкам</w:t>
        <w:br/>
        <w:t>Ценность времени и эффективность действий</w:t>
        <w:br/>
        <w:t>Цели:</w:t>
        <w:br/>
        <w:t>Улучшить качество жизни через привычки и системный подход</w:t>
        <w:br/>
        <w:t>Научиться балансировать работу и личное время</w:t>
        <w:br/>
        <w:t>Развивать личный бренд или карьеру через личную эффективность</w:t>
        <w:br/>
        <w:t>Контент, который цепляет:</w:t>
        <w:br/>
        <w:t>Практические советы «как сделать день продуктивным»</w:t>
        <w:br/>
        <w:t xml:space="preserve">Истории успеха или личные кейсы </w:t>
        <w:br/>
        <w:t>Интерактивные форматы: «выберите свою привычку», опросы</w:t>
        <w:br/>
        <w:br/>
        <w:t>Боли моей ЦА</w:t>
        <w:br/>
        <w:t xml:space="preserve">1 портрет :Стресс и усталость </w:t>
        <w:br/>
        <w:t xml:space="preserve">Перегруженность и нехватка времени </w:t>
        <w:br/>
        <w:t>Неорганизованность</w:t>
        <w:br/>
        <w:t xml:space="preserve">Сложности с балансом работы и личной жизни </w:t>
        <w:br/>
        <w:t>Отсутствие примеров и наставников</w:t>
        <w:br/>
        <w:t>Проблемы, которые можно решать твоим контентом:</w:t>
        <w:br/>
        <w:t>Как организовать день и неделю без стресса</w:t>
        <w:br/>
        <w:t>Как внедрять привычки и личностные практики</w:t>
        <w:br/>
        <w:t>Как сочетать работу, личное время и отдых</w:t>
        <w:br/>
        <w:t>Примеры личного опыта</w:t>
        <w:br/>
        <w:t>2 портрет:</w:t>
        <w:br/>
        <w:t xml:space="preserve">Нехватка времени </w:t>
        <w:br/>
        <w:t xml:space="preserve">Проблемы с продуктивностью </w:t>
        <w:br/>
        <w:t>Трудности с балансом жизни</w:t>
        <w:br/>
        <w:t xml:space="preserve">Проблемы с эффективностью — много информации о саморазвитии </w:t>
        <w:br/>
        <w:br/>
        <w:t>Чувство вины и неудовлетворенности — ощущение, что время тратится зря, что «можно было сделать больше».</w:t>
        <w:br/>
        <w:t>Стресс и тревога — переживания о будущем, ощущение перегруженности.</w:t>
        <w:br/>
        <w:t>Сомнения в себе — тревога, что не успевают развиваться или достигать успеха.</w:t>
        <w:br/>
        <w:t>Одиночество в стремлении к развитию — ощущение, что близкие не разделяют интерес к саморазвитию.</w:t>
        <w:br/>
        <w:t xml:space="preserve">Сравнение себя с другими </w:t>
        <w:br/>
        <w:t>Сложности делегирования и саморазвития</w:t>
        <w:br/>
        <w:t>Желания моей ЦА:</w:t>
        <w:br/>
        <w:t>Первая ЦА — Молодая активная женщина (25–32 года)</w:t>
        <w:br/>
        <w:t>1️⃣ Основные желания</w:t>
        <w:br/>
        <w:t>Энергия и баланс — быть активной, продуктивной, но при этом не терять здоровье и личное время.</w:t>
        <w:br/>
        <w:t>Красота и уход за собой — выглядеть ухоженной, стильной, поддерживать форму и здоровье.</w:t>
        <w:br/>
        <w:t>Личный рост — развиваться, получать новые навыки, улучшать качество жизни.</w:t>
        <w:br/>
        <w:t>Комфорт и уют в доме — создавать пространство, которое радует и вдохновляет.</w:t>
        <w:br/>
        <w:t>Лайфхаки и простые решения — хотеть быстрые, работающие советы для повседневной жизни.</w:t>
        <w:br/>
        <w:t>2️⃣ Желания, которые контент может удовлетворить</w:t>
        <w:br/>
        <w:t>Дневники и «мой день» блогера, показывающие баланс работы, отдыха и заботы о себе.</w:t>
        <w:br/>
        <w:t>Советы по продуктивности, которые реально внедряются без стресса.</w:t>
        <w:br/>
        <w:t>Идеи по стилю, уходу за собой, интерьеру.</w:t>
        <w:br/>
        <w:t>Личные истории и честные советы блогера.</w:t>
        <w:br/>
        <w:t>«Как я организовала рабочее место за 15 минут»</w:t>
        <w:br/>
        <w:t>Reel</w:t>
        <w:br/>
        <w:t>Продуктивность</w:t>
        <w:br/>
        <w:t>«Как планировать день за 10 минут»</w:t>
        <w:br/>
        <w:t>Reel / лайфхак</w:t>
        <w:br/>
        <w:t>Истории успеха</w:t>
        <w:br/>
        <w:t>«Как привычка раннего подъема изменила мою неделю»</w:t>
        <w:br/>
        <w:t>Reel / Story</w:t>
        <w:br/>
        <w:t>Баланс работа/жизнь</w:t>
        <w:br/>
        <w:t>«3 техники, чтобы отделить работу от личного времени»</w:t>
        <w:br/>
        <w:t>Reel / Story</w:t>
        <w:br/>
        <w:t>Мотивация</w:t>
        <w:br/>
        <w:t>«Что делать, если вы чувствуете выгорание»</w:t>
        <w:br/>
        <w:t>Reel / Story / FAQ</w:t>
        <w:br/>
        <w:t>Лайфхаки</w:t>
        <w:br/>
        <w:t>«Топ-5 приложений для личной эффективности»</w:t>
        <w:br/>
        <w:t>Reel / Tutorial</w:t>
        <w:br/>
        <w:t>Интерактив</w:t>
        <w:br/>
        <w:t>«Выберите свою привычку на неделю»</w:t>
        <w:br/>
        <w:t>Опрос / Story / Reel</w:t>
        <w:br/>
        <w:br/>
        <w:t xml:space="preserve">Моя воронка продаж в Рилсз </w:t>
        <w:br/>
        <w:t>1️⃣ Этап: Привлечение внимания (Awareness)</w:t>
        <w:br/>
        <w:t>Цель: зацепить ЦА, вызвать эмоции, заинтересовать контентом.</w:t>
        <w:br/>
        <w:t>Форматы Reels:</w:t>
        <w:br/>
        <w:t>Личный опыт блогера: «Мой утренний ритуал», «3 привычки для энергии».</w:t>
        <w:br/>
        <w:t>Интерактивные Reels: «Выберите свою привычку на неделю», мини-опросы.</w:t>
        <w:br/>
        <w:t>Визуально цепляющий контент: стильные образы, красивый интерьер, эстетичные короткие советы.</w:t>
        <w:br/>
        <w:t>Проблемные Reels: показываем боли ЦА («Устала и не успеваешь ничего? Вот 3 решения»).</w:t>
        <w:br/>
        <w:t>Цель для ЦА: «Это про меня» → они задерживаются на аккаунте.</w:t>
        <w:br/>
        <w:br/>
        <w:t>2️⃣ Этап: Вовлечение (Engagement)</w:t>
        <w:br/>
        <w:t>Цель: заинтересовать аудиторию, вызвать взаимодействие.</w:t>
        <w:br/>
        <w:t>Форматы Reels:</w:t>
        <w:br/>
        <w:t>Практические мини-гайды: «Как внедрить привычку за 5 минут», «Система продуктивного утра».</w:t>
        <w:br/>
        <w:t>Истории успеха: личные кейсы блогера или аудитории, которые решают их боли.</w:t>
        <w:br/>
        <w:t>Вопросы к аудитории: «Как вы организуете утро?», «Сколько времени уходит на уход за собой?»</w:t>
        <w:br/>
        <w:t>Челленджи и интерактив: «Попробуй 3 привычки на неделю и отметь меня».</w:t>
        <w:br/>
        <w:t>Цель для ЦА: вовлечься, начать доверять и видеть ценность вашего контента.</w:t>
        <w:br/>
        <w:br/>
        <w:t>3️⃣ Этап: Нагрев / доверие (Consideration)</w:t>
        <w:br/>
        <w:t>Цель: показываем экспертность и ценность, готовим к покупке/действию.</w:t>
        <w:br/>
        <w:t>Форматы Reels:</w:t>
        <w:br/>
        <w:t>Кейсы и результаты: «Как мои привычки улучшили продуктивность на 30%».</w:t>
        <w:br/>
        <w:t>«До/После»: личные изменения, внедрение привычек, визуальные результаты.</w:t>
        <w:br/>
        <w:t>Советы + CTA: «Если хотите больше таких лайфхаков — подпишитесь на чек-лист/гайд».</w:t>
        <w:br/>
        <w:t>Разбор ошибок аудитории: «5 привычек, которые тормозят ваш прогресс».</w:t>
        <w:br/>
        <w:t>Цель для ЦА: укрепить доверие, сформировать ощущение, что вы знаете, как решить их проблему.</w:t>
        <w:br/>
        <w:br/>
        <w:t>4️⃣ Этап: Конверсия (Conversion / Sale)</w:t>
        <w:br/>
        <w:t>Цель: превратить подписчика в клиента или участника продукта/сервиса.</w:t>
        <w:br/>
        <w:t>Форматы Reels:</w:t>
        <w:br/>
        <w:t>Мини-тизеры продукта/сервиса: «Мой чек-лист по внедрению привычек», «Курс личной эффективности».</w:t>
        <w:br/>
        <w:t>Пошаговые Reels с ссылкой: «Как получить результат за 7 дней — ссылка в профиле».</w:t>
        <w:br/>
        <w:t>Отзывы и кейсы: «Вот как наши подписчики внедрили привычки и улучшили жизнь».</w:t>
        <w:br/>
        <w:t>Ограниченные предложения: «Только сегодня — гайд + бонус» (FOMO-триггер).</w:t>
        <w:br/>
        <w:t>Цель для ЦА: перейти по ссылке, оставить заявку, купить продукт или подписаться на платный контент.</w:t>
        <w:br/>
        <w:br/>
        <w:t>5️⃣ Этап: Лояльность / повторные продажи (Retention)</w:t>
        <w:br/>
        <w:t>Цель: удерживать и мотивировать ЦА возвращаться.</w:t>
        <w:br/>
        <w:t>Форматы Reels:</w:t>
        <w:br/>
        <w:t>Поддерживающие Reels: «Напоминания о привычках», «Мотивация на день».</w:t>
        <w:br/>
        <w:t>Новые кейсы и истории аудитории: показываем успехи подписчиков.</w:t>
        <w:br/>
        <w:t>Анонсы новых продуктов, курсов, челленджей.</w:t>
        <w:br/>
        <w:t>Вовлечение через комментарии: «Отметь друга, с которым хочешь внедрить привычку».</w:t>
        <w:br/>
        <w:t>Цель для ЦА: закрепить доверие, повысить lifetime value, превратить подписчиков в адвокатов бренда.</w:t>
        <w:br/>
        <w:t xml:space="preserve"> Мой образ и стиль</w:t>
        <w:br/>
        <w:br/>
        <w:t>Визуальный стиль</w:t>
        <w:br/>
        <w:t>Цветовая палитра:</w:t>
        <w:br/>
        <w:t>Нейтральные, пастельные тона + 1–2 акцентных цвета для узнаваемости (например, бежевый, белый, светло-розовый + золотые или оливковые детали).</w:t>
        <w:br/>
        <w:t>Фирменные элементы:</w:t>
        <w:br/>
        <w:t>Минимализм с лёгкой элегантностью — чистые линии, аккуратные детали.</w:t>
        <w:br/>
        <w:t>Легкая игра текстурами: кашемир, лен, шелк, тонкая кожа.</w:t>
        <w:br/>
        <w:t>Прическа и макияж:</w:t>
        <w:br/>
        <w:t>Естественный, ухоженный образ, лёгкий макияж, волосы с естественным объёмом.</w:t>
        <w:br/>
        <w:t>Для Reels можно использовать «стильные детали» — мягкая волна, гладкий хвост, украшения.</w:t>
        <w:br/>
        <w:t>2. Гардероб / «якоря стиля»</w:t>
        <w:br/>
        <w:t>Базовые вещи, узнаваемые в кадре:</w:t>
        <w:br/>
        <w:t>Белая рубашка, джинсы, трикотаж, простые платья.</w:t>
        <w:br/>
        <w:t>Кардиганы, блейзеры, минималистичные аксессуары.</w:t>
        <w:br/>
        <w:t>Акцентные элементы:</w:t>
        <w:br/>
        <w:t>Шарф, украшение, кольцо, стильная сумка — чтобы один и тот же предмет создавал визуальную ассоциацию.</w:t>
        <w:br/>
        <w:t>Обувь и аксессуары:</w:t>
        <w:br/>
        <w:t>Лоферы, аккуратные кроссовки, ботильоны; сумки среднего размера в пастельных или нейтральных тонах.</w:t>
        <w:br/>
        <w:br/>
        <w:t>3. Якоря стиля для узнаваемости</w:t>
        <w:br/>
        <w:t>Вторая ЦА — Молодой мужчина или женщина (28–40 лет), интересующийся саморазвитием</w:t>
        <w:br/>
        <w:t>1️⃣ Основные желания</w:t>
        <w:br/>
        <w:t>Эффективность и системность — научиться управлять временем, внедрять привычки, достигать целей.</w:t>
        <w:br/>
        <w:t>Баланс работа/личная жизнь — найти гармонию между карьерой, семьей и саморазвитием.</w:t>
        <w:br/>
        <w:t>Рост и развитие — улучшать личные навыки, интеллектуальный и профессиональный уровень.</w:t>
        <w:br/>
        <w:t>Вдохновение и мотивация — получать идеи для новых привычек и подходов к жизни.</w:t>
        <w:br/>
        <w:t>Результат от действий — видеть конкретный прогресс и ощущать удовлетворение от своих усилий.</w:t>
        <w:br/>
        <w:t>2️⃣ Желания, которые контент может удовлетворить</w:t>
        <w:br/>
        <w:t>Практические инструкции и пошаговые лайфхаки по продуктивности.</w:t>
        <w:br/>
        <w:t>Истории успеха и личные кейсы блогера и других людей.</w:t>
        <w:br/>
        <w:t>Челленджи, опросы и интерактивные форматы, мотивирующие к действию.</w:t>
        <w:br/>
        <w:t>Контент про баланс, стресс и эмоциональное здоровье.</w:t>
        <w:br/>
        <w:br/>
        <w:t>Страхи и возражения моей ЦА</w:t>
        <w:br/>
        <w:t>Первая ЦА — Молодая активная женщина (25–32 года)</w:t>
        <w:br/>
        <w:t>1️⃣ Основные страхи</w:t>
        <w:br/>
        <w:t>Не успеть всё — работа, личная жизнь, уход за собой, развитие; боязнь «не дожать» до идеальной жизни.</w:t>
        <w:br/>
        <w:t>Выгорать — страх потерять энергию и мотивацию из-за перегрузки.</w:t>
        <w:br/>
        <w:t>Не быть красивой или ухоженной — социальное давление и собственные стандарты внешности.</w:t>
        <w:br/>
        <w:t>Не справиться с личной жизнью — страх, что отношения или семья страдают из-за нехватки времени.</w:t>
        <w:br/>
        <w:t>2️⃣ Основные сомнения</w:t>
        <w:br/>
        <w:t>Сомнения в своей продуктивности — «Делаю ли я достаточно?»</w:t>
        <w:br/>
        <w:t>Сомнения в правильности выбора — «Правильно ли я развиваюсь и развиваю себя?»</w:t>
        <w:br/>
        <w:t>Сомнения в уникальности жизни — «Все успевают, а я нет?»</w:t>
        <w:br/>
        <w:br/>
        <w:t>Вторая ЦА — Молодой мужчина или женщина (28–40 лет), интересующийся саморазвитием</w:t>
        <w:br/>
        <w:t>1️⃣ Основные страхи</w:t>
        <w:br/>
        <w:t>Не реализовать потенциал — страх упустить возможности для карьерного или личного роста.</w:t>
        <w:br/>
        <w:t>Тратить время зря — страх, что привычки и саморазвитие не приносят результата.</w:t>
        <w:br/>
        <w:t>Не успеть все совмещать — работа, семья, личностный рост, здоровье.</w:t>
        <w:br/>
        <w:t>Склонность к выгоранию — страх, что из-за перегруза теряется мотивация.</w:t>
        <w:br/>
        <w:t>2️⃣ Основные сомнения</w:t>
        <w:br/>
        <w:t>Сомнения в эффективности своих действий — «Работаю ли я над нужными привычками?»</w:t>
        <w:br/>
        <w:t>Сомнения в сравнении с другими — «Все вокруг успешнее и организованнее, чем я».</w:t>
        <w:br/>
        <w:t>Сомнения в долгосрочной перспективе — «Привычки, которые я внедряю, действительно меня меняют?»</w:t>
        <w:br/>
        <w:t xml:space="preserve">Рубрики к видео </w:t>
        <w:br/>
        <w:t>1️⃣ Рубрики для видео</w:t>
        <w:br/>
        <w:t>Рубрики для первой ЦА (молодая активная женщина, 25–32 года)</w:t>
        <w:br/>
        <w:t>Мой день / день блогера</w:t>
        <w:br/>
        <w:t>Личный опыт, дневники, распорядок дня.</w:t>
        <w:br/>
        <w:t>Показываем баланс работы, личного времени и ухода за собой.</w:t>
        <w:br/>
        <w:t>3–5 привычек для энергии и продуктивности</w:t>
        <w:br/>
        <w:t>Утренняя рутина, микро-перерывы, лайфхаки по концентрации.</w:t>
        <w:br/>
        <w:t>Уход за собой и красота</w:t>
        <w:br/>
        <w:t>Мини-уроки по уходу за кожей, волосами, фитнес-рутине.</w:t>
        <w:br/>
        <w:t>«5 минут для себя» — быстрые практики без стресса.</w:t>
        <w:br/>
        <w:t>Стиль и интерьер</w:t>
        <w:br/>
        <w:t>Советы по организации пространства, планированию дома.</w:t>
        <w:br/>
        <w:t>Образы дня, базовый гардероб, как выглядеть стильно с минимумом усилий.</w:t>
        <w:br/>
        <w:t>Личностный рост и самоанализ</w:t>
        <w:br/>
        <w:t>Тесты, рефлексии, дневник целей.</w:t>
        <w:br/>
        <w:t>Советы по матрице жизни, самопознанию, маленькие привычки для внутреннего роста.</w:t>
        <w:br/>
        <w:br/>
        <w:t>Рубрики для второй ЦА (мужчины и женщины 28–40 лет, саморазвитие)</w:t>
        <w:br/>
        <w:t>Продуктивный день</w:t>
        <w:br/>
        <w:t>Как строить день эффективно, «утро гения», 5 шагов к продуктивности.</w:t>
        <w:br/>
        <w:t>Интерактив: «Выберите привычку на сегодня»</w:t>
        <w:br/>
        <w:t>Истории успеха и кейсы</w:t>
        <w:br/>
        <w:t>Личный опыт блогера и других людей.</w:t>
        <w:br/>
        <w:t>Примеры внедрения привычек и системного подхода к жизни.</w:t>
        <w:br/>
        <w:t>Лайфхаки и инструменты</w:t>
        <w:br/>
        <w:t>Тайм-менеджмент, планеры, трекеры привычек.</w:t>
        <w:br/>
        <w:t>Мини-руководства: «Как внедрить привычку за 21 день».</w:t>
        <w:br/>
        <w:t>Баланс работа/жизнь</w:t>
        <w:br/>
        <w:t>Советы по разделению личного времени и работы.</w:t>
        <w:br/>
        <w:t>Как избежать выгорания, стресс-менеджмент.</w:t>
        <w:br/>
        <w:t>Мотивация и психология</w:t>
        <w:br/>
        <w:t>Посты о сомнениях и страхах: «Что делать, если мотивации нет»</w:t>
        <w:br/>
        <w:t>Техники повышения уверенности, продуктивности и концентрации.</w:t>
        <w:br/>
        <w:br/>
        <w:t>2️⃣ Конкретные идеи видео (формат 30–90 сек или Reels)</w:t>
        <w:br/>
        <w:t>Рубрика</w:t>
        <w:br/>
        <w:t>Идея видео</w:t>
        <w:br/>
        <w:t>Формат</w:t>
        <w:br/>
        <w:t>Мой день</w:t>
        <w:br/>
        <w:t>«Как я планирую утро, чтобы быть продуктивной»</w:t>
        <w:br/>
        <w:t>Reel / сторис</w:t>
        <w:br/>
        <w:t>Мой день</w:t>
        <w:br/>
        <w:t>«Мой вечерний ритуал для расслабления и энергии»</w:t>
        <w:br/>
        <w:t>Reel</w:t>
        <w:br/>
        <w:t>Привычки для энергии</w:t>
        <w:br/>
        <w:t>«3 привычки, которые дают мне заряд на весь день»</w:t>
        <w:br/>
        <w:t>Reel</w:t>
        <w:br/>
        <w:t>Уход за собой</w:t>
        <w:br/>
        <w:t>«5 минут ухода за собой после работы»</w:t>
        <w:br/>
        <w:t>Reel / Tutorial</w:t>
        <w:br/>
        <w:t>Стиль</w:t>
        <w:br/>
        <w:t>«3 базовые вещи в гардеробе, которые всегда спасают»</w:t>
        <w:br/>
        <w:t>Reel / Story</w:t>
        <w:br/>
        <w:t>Интерьер</w:t>
        <w:br/>
        <w:t>Цветовой якорь — один цвет/деталь, который появляется в большинстве видео (например, золотая цепочка, пастельный свитер).</w:t>
        <w:br/>
        <w:t>Силуэт и посадка одежды — мягкие линии, минимализм, лёгкая элегантность.</w:t>
        <w:br/>
        <w:t>Детали образа — повседневный аксессуар: блокнот, чашка кофе, очки, часы, уютный плед.</w:t>
        <w:br/>
        <w:t>Личная “визитная карточка” — повторяющийся элемент, узнаваемый подписчиками (например, любимый пиджак, браслет, стильная чашка на фоне рабочего стола).</w:t>
        <w:br/>
        <w:br/>
        <w:t>4. Образ личности / визуальные ассоциации</w:t>
        <w:br/>
        <w:t>Энергичная, но гармоничная — активная, но спокойная, вдохновляющая.</w:t>
        <w:br/>
        <w:t>Личный бренд через контент — стиль жизни, уют, внимание к деталям.</w:t>
        <w:br/>
        <w:t>Доступность + экспертность — выглядит естественно, но при этом вызывает доверие как лайфстайл-эксперт.</w:t>
        <w:br/>
        <w:t>Атмосфера видео: светлое пространство, натуральное освещение, аккуратные рабочие и домашние фоны.</w:t>
        <w:br/>
        <w:br/>
        <w:t>5. Контентные якоря стиля</w:t>
        <w:br/>
        <w:t>Видео с повторяющимися элементами: чашка кофе, рабочий блокнот, цветок на столе.</w:t>
        <w:br/>
        <w:t>Минималистичные подписи, лаконичные графические вставки (лайфхаки, советы).</w:t>
        <w:br/>
        <w:t>Единая фильтровая палитра для Reels: светлые, тёплые тона, чтобы все видео выглядели гармонично в ленте.</w:t>
        <w:br/>
        <w:br/>
        <w:t>В чем моя уникальность как эксперта блогера бизнеса ?какие атрибуты личного бренда у меня есть ?какие атрибуты мне надо развивать ?</w:t>
        <w:br/>
        <w:t xml:space="preserve"> Что выделяет меня сейчас :</w:t>
        <w:br/>
        <w:t>Личный опыт и практика</w:t>
        <w:br/>
        <w:t>Я делюсь своей повседневной жизнью, привычками, результатами и лайфхаками.</w:t>
        <w:br/>
        <w:t xml:space="preserve">Это создаёт доверие аудитории </w:t>
        <w:br/>
        <w:t>Комплексный лайфстайл-подход</w:t>
        <w:br/>
        <w:t>Я объединяю саморазвитие, продуктивность, уход за собой, стиль жизни, что интересно широкому кругу ЦА.</w:t>
        <w:br/>
        <w:t>Могу показывать, как один принцип влияет на несколько сфер жизни (энергия, работа, личное).</w:t>
        <w:br/>
        <w:t>Эмоциональная близость</w:t>
        <w:br/>
        <w:t>Ваш стиль “доступного экспертного контента”: честно о сомнениях, страхах, провалах, но с мотивацией и решениями.</w:t>
        <w:br/>
        <w:t>Это формирует лояльность — подписчики чувствуют себя “на одной волне”.</w:t>
        <w:br/>
        <w:t>Визуальная узнаваемость</w:t>
        <w:br/>
        <w:t>Эстетика, якоря стиля, светлый минимализм — создают ощущение гармонии и профессионализма.</w:t>
        <w:br/>
        <w:br/>
        <w:t>Почему это работает</w:t>
        <w:br/>
        <w:t>Аудитория видит реальные результаты и процессы, а не только теорию.</w:t>
        <w:br/>
        <w:t>Вы сочетаете полезность + вдохновение + визуальную эстетику.</w:t>
        <w:br/>
        <w:t>Подписчики ощущают личный контакт через сторис, Reels</w:t>
        <w:br/>
        <w:br/>
        <w:br/>
        <w:t>2️⃣ Атрибуты личного бренда, которые уже есть</w:t>
        <w:br/>
        <w:t>Атрибут</w:t>
        <w:br/>
        <w:t>Что есть сейчас</w:t>
        <w:br/>
        <w:t>Экспертность</w:t>
        <w:br/>
        <w:t>Практика продуктивности, лайфстайл, личностный рост</w:t>
        <w:br/>
        <w:t>Узнаваемость визуально</w:t>
        <w:br/>
        <w:t xml:space="preserve">Якоря стиля, пастельная палитра, повторяющиеся детали </w:t>
        <w:br/>
        <w:t>Личность</w:t>
        <w:br/>
        <w:t>Честные истории, эмоции, дневники и личный опыт</w:t>
        <w:br/>
        <w:t>Доверие</w:t>
        <w:br/>
        <w:t>советы, показывающие применение на практике</w:t>
        <w:br/>
        <w:t>Эмоциональный отклик</w:t>
        <w:br/>
        <w:t>Контент про боли и страхи ЦА, мотивация и вдохновение</w:t>
        <w:br/>
        <w:br/>
        <w:t>3️⃣ Атрибуты, которые нужно развивать</w:t>
        <w:br/>
        <w:t>Атрибут</w:t>
        <w:br/>
        <w:t>Как развивать</w:t>
        <w:br/>
        <w:t>Экспертность</w:t>
        <w:br/>
        <w:t>Больше кейсов с измеримыми результатами (изменения привычек, продуктивность)</w:t>
        <w:br/>
        <w:t>Личный бренд как бизнес</w:t>
        <w:br/>
        <w:t>Разработка фирменного стиля контента (визуальный, текстовый), логотип/подпись на видео</w:t>
        <w:br/>
        <w:t>Авторитетность</w:t>
        <w:br/>
        <w:t>коллаборации, интервью с экспертами, экспертные посты, вебинары</w:t>
        <w:br/>
        <w:t>Уникальные форматы контента</w:t>
        <w:br/>
        <w:t xml:space="preserve"> мини-курсы</w:t>
        <w:br/>
        <w:t>Комьюнити / вовлечение</w:t>
        <w:br/>
        <w:t>Сообщество подписчиков, челленджи с отметками, обсуждения, обратная связь</w:t>
        <w:br/>
        <w:t>Механика монетизации</w:t>
        <w:br/>
        <w:t>Создание продуктов/курсов, чек-листов, консультаций — связать с личным брендом</w:t>
        <w:br/>
        <w:br/>
        <w:t>4️⃣ Ключевая идея уникальности</w:t>
        <w:br/>
        <w:t>Я— доступный эксперт лайфстайла и личной эффективности, который соединяет личный опыт + практические советы + эстетичный визуальный стиль.</w:t>
        <w:br/>
        <w:t>Если эти качества усилить через системный контент, авторские методики, коллаборации и визуальный фирменный стиль, мой личный бренд станет узнаваемым и коммерчески сильным.</w:t>
        <w:br/>
        <w:br/>
        <w:t>Почему я крутой специалист?</w:t>
        <w:br/>
        <w:t>1️⃣ Практический опыт</w:t>
        <w:br/>
        <w:t>Я не просто рассказываю о лайфстайле и саморазвитии, я живу  этим сама</w:t>
        <w:br/>
        <w:t>Мои советы проверены на себе: привычки, продуктивность, уход за собой, личностный рост — всё это реальные кейсы, а не теория.</w:t>
        <w:br/>
        <w:br/>
        <w:t>2️⃣ Комплексный подход</w:t>
        <w:br/>
        <w:t>я сочетаю личную эффективность + здоровый образ жизни + стиль + интерьер — создаёте целостный образ жизни, который вдохновляет и мотивирует подписчиков.</w:t>
        <w:br/>
        <w:t>Это делает меня не просто блогером, а экспертом по жизни, где каждая сфера связана с результатом.</w:t>
        <w:br/>
        <w:br/>
        <w:t>3️⃣ Доверие аудитории</w:t>
        <w:br/>
        <w:t>Я открыто делюсь не только успехами, но и страхами, сомнениями и провалами.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