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сегмент 1: женщина 27–35 лет:</w:t>
        <w:br/>
        <w:t>— умная</w:t>
        <w:br/>
        <w:t xml:space="preserve">— ищущая </w:t>
        <w:br/>
        <w:t>— в переходе</w:t>
        <w:br/>
        <w:t>— хочет отношений и реализации</w:t>
        <w:br/>
        <w:t>— хочет баланс духовного и материального</w:t>
        <w:br/>
        <w:t>— не поверхностная</w:t>
        <w:br/>
        <w:t>— готовая брать ответственность за свою жизнь</w:t>
        <w:br/>
        <w:br/>
        <w:t>1. Что покупают? - консультации/курсы/марафоны/тренинги по отношениям, реализации, личностному росту, духовному росту.</w:t>
        <w:br/>
        <w:t xml:space="preserve">2. Кто покупает? - женщины 27-35лет. сталкиваются с повторяющимися сценариями в отношениях, тревогой, переживают кризис между тем что по старому не могут, а по новому не знают как. </w:t>
        <w:br/>
        <w:t>3. Почему покупают? - им интересно и важно саморазвитие, самопознание, устали и больше не могут жить с тем что мешает им быть успешными и счастливыми. хотят научиться управлять своим состоянием, мышлением.</w:t>
        <w:br/>
        <w:t>4. Когда покупают? - когда понимают что не решается их проблема/запрос, когда есть запрос но не знают как его реализовать.</w:t>
        <w:br/>
        <w:t>5. Где покупают? - в соцсетях, через знакомых у экспертов по мышлению, блогеров, психологов, духовных наставников.</w:t>
        <w:br/>
        <w:br/>
        <w:t>Определяем портрет этого сегмента</w:t>
        <w:br/>
        <w:br/>
        <w:t>Пол: женский</w:t>
        <w:br/>
        <w:t>Возраст: 27-35</w:t>
        <w:br/>
        <w:t xml:space="preserve">Место проживания: не имеет значения, главное русско-говорящая аудитория </w:t>
        <w:br/>
        <w:t>Доход: от 300 000 тыс руб в мес</w:t>
        <w:br/>
        <w:t xml:space="preserve">Сфера деятельности: </w:t>
        <w:br/>
        <w:t>Офисные сотрудники (менеджеры, маркетологи, HR)</w:t>
        <w:br/>
        <w:t>Фрилансеры, предприниматели (выгорание, страх нестабильности)</w:t>
        <w:br/>
        <w:t>Работники помогающих профессий (врачи, педагоги, соцработники – испытывают эмоциональное истощение)</w:t>
        <w:br/>
        <w:t>Мамы в декрете (выгорание, тревожность, депрессия)</w:t>
        <w:br/>
        <w:br/>
        <w:br/>
        <w:t>Цель покупки услуги/товара: построить/улучшить отношения с мужчиной, собственная реализация. Получить поддержку и понимание от специалиста.</w:t>
        <w:br/>
        <w:t>Найти решение внутренних конфликтов и страхов.</w:t>
        <w:br/>
        <w:t xml:space="preserve">Улучшить качество жизни, выйти на новый уровень мышления и сознания </w:t>
        <w:br/>
        <w:br/>
        <w:t xml:space="preserve"> Почему покупает? Какие боли/проблемы закрывает продукт? — покупают потому что продукт закрывает вопрос непонимания </w:t>
        <w:br/>
        <w:t>истинной причины проблемы, меняет точку восприятия себя с жертвы на автора своей жизни, получает помощь в решении запроса, понятное направление движения к самому себе и реализации своих желаний, уходит тревога, появляется энергия и ресурс, получает поддержку от меня и мотивацию</w:t>
        <w:br/>
        <w:br/>
        <w:t xml:space="preserve">Какие вопросы задают такие клиенты чаще всего? — как справляться с эмоциями, чувствами. как управлять состоянием. почему нет энергии. как понять что мешает. как начать проявляться настоящим. как перестать предавать себя. как начать ценить себя. как найти свое предназначение. как перестать заслуживать любовь и быть удобной. как перестать бояться быть невыбранной, отвергнутой. </w:t>
        <w:br/>
        <w:br/>
        <w:t>Какие страхи и сомнения могут отталкивать клиентов от покупки товара или услуги вашего клиента?</w:t>
        <w:br/>
        <w:t>— 1. «А она сама прожила это на опыте?»</w:t>
        <w:br/>
        <w:t>2. «У неё есть реальные результаты?»</w:t>
        <w:br/>
        <w:t>3. «Она не в иллюзиях?»</w:t>
        <w:br/>
        <w:t>4. «Это не просто красивая философия?»</w:t>
        <w:br/>
        <w:t>5. «А она стабильна?»</w:t>
        <w:br/>
        <w:t>6. «Если у неё нет отношений сейчас, может она сама не разобралась?»</w:t>
        <w:br/>
        <w:t>7. «Если только ушла из найма — она в кризисе?»</w:t>
        <w:br/>
        <w:br/>
        <w:br/>
        <w:t>Какие факторы принятия решения о покупке? — мой личный опыт. то что я в найме выросла в доходе кратно, хоть и ушла оттуда сейчас. то что я вышла из сценария созависимых отношений, сама себя обеспечиваю полностью, жила на бали за свой счет, путешествую, ушла из найма, занялась любимым делом, закончила модельную школу в 31год, т.к.это было детской мечтой. нашла свое предназначение, сменила токсичное окружение, начала проявляться в блоге, наладила отношения с собой, вышла на новый уровень честности с собой, перестала предавать себя, занимаюсь регулярно своим состоянием, мышлением, здоровьем физ и ментальным.</w:t>
        <w:br/>
        <w:br/>
        <w:t xml:space="preserve">Какой результат человек получит, если придёт к вам?/Посмотрит ваш блог? — больше собственных осознаний, разберется в своих чувствах и желаниях, поймет что ему мешает в его запросе, увидит свои теневые части, научиться их выводить в целостность, получит мотивацию, поддержку, рабочие техники с состоянием. </w:t>
        <w:br/>
        <w:br/>
        <w:t>Глобальные потребности?</w:t>
        <w:br/>
        <w:t>Чувствовать себя уверенно, спокойно и безопасно. чувствовать себя на своем месте и жить свою жизнь. реализовать свой потенциал наилучшим способом. чувствовать свободу быть собой и проявляться.</w:t>
        <w:br/>
        <w:t>Ощущать поддержку и принятие без осуждения.</w:t>
        <w:br/>
        <w:t>Найти баланс в жизни и перестать бояться перемен.</w:t>
        <w:br/>
        <w:t>Быть счастливым в отношениях с собой и другими.</w:t>
        <w:br/>
        <w:t>Как использовать информацию в соцсетях? —</w:t>
        <w:br/>
        <w:t>рилсы, посты, сторис с темами:</w:t>
        <w:br/>
        <w:t>«пустые слова или прожитый опыт?»</w:t>
        <w:br/>
        <w:t xml:space="preserve">«эра волшебных таблеток отмирает. сознание человечества вышло на новый уровень сознания» (и тут рассказать о том что быстрые результаты случаются когда ты прошел путь принятия своих теней и научился работать с состоянием, из которого материализация желаемого происходит кратно быстрее. а пока человек ищет способы как ничего не менять но чтобы всё было, то есть хочет обмануть систему, сталкивается с тем что становится сам обманутым теми кто продает волшебные таблетки). </w:t>
        <w:br/>
        <w:t>«иллюзии, искажения. как мы их создаем и зачем?»</w:t>
        <w:br/>
        <w:t>«что такое матрица, программы ума»</w:t>
        <w:br/>
        <w:t>почему повторяются сценарии</w:t>
        <w:br/>
        <w:t>боль мешает осознанию</w:t>
        <w:br/>
        <w:t>иллюзия слаще реальности</w:t>
        <w:br/>
        <w:t>если ты на перепутье то пора выбрать: либо держаться за известное тебе прошлое, либо шагнуть в неизвестность, но выбрать себя. как это сделать читай в описании</w:t>
        <w:br/>
        <w:t xml:space="preserve">если раньше я смотрела насколько человек стабилен в своей жизни, то сейчас на то насколько он умеет лавировать в нестабильности и находится в доверии жизни. потому что многие через на переходе, вся планета проживает великую трансформацию. </w:t>
        <w:br/>
        <w:t>наличие отношений уже не являются показателем успеха. те кто выбрал путь души, проходят сложные задачи и трансформации, к воссоединению со своим БП. где малейшее предательство себя не по любви не имеет места.</w:t>
        <w:br/>
        <w:t xml:space="preserve">я ушла из найма и трудоустроилась к богу. он меня ведет, а я учусь доверять и следовать импульсам, что он посылает мне в сердце. </w:t>
        <w:br/>
        <w:br/>
        <w:br/>
        <w:t>Как вы можете развеять  боли/страхи в роликах? Написать несколько идей для контента, которые помогут отработать страхи и возражения, рубрики которые вы можете использовать основываясь на анализе каждого портрета.</w:t>
        <w:br/>
        <w:br/>
        <w:t>тут я всё вместе ответила видимо в предыдущем вопросе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