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</w:t>
        <w:br/>
        <w:t>Ниша: Лайфстайл-блог, осознанное материнство, психология отношений в браке.</w:t>
        <w:br/>
        <w:t>Позиционирование: Мама из Москвы, которая нашла баланс между воспитанием детей и сохранением роли любимой женщины. Образ «счастливой, а не идеальной мамы».</w:t>
        <w:br/>
        <w:br/>
        <w:t>1. Цель моей стратегии</w:t>
        <w:br/>
        <w:t>•  Набрать 5000+ целевых подписчиков (мам, стремящихся к балансу) через Reels за ближайшие 2 месяца.</w:t>
        <w:br/>
        <w:t>•  Внедрить автоматическую воронку продаж лид-магнита (Гайда), чтобы переводить трафик из Instagram в Telegram - канал, для создания более глубокой связи и прогрева.</w:t>
        <w:br/>
        <w:t>•  Сформировать лояльное сообщество, где я являюсь ролевой моделью «счастливой мамы и любимой жены», не без того со своими трудностями и периодичным выгоранием.</w:t>
        <w:br/>
        <w:br/>
        <w:t xml:space="preserve"> 2. Моя целевая аудитория</w:t>
        <w:br/>
        <w:t>Портрет 1: «Уставшая мама в поиске ресурса»</w:t>
        <w:br/>
        <w:t xml:space="preserve">•  Кто она: Женщина 25–32 года, в декрете с одним или двумя маленькими детьми. Вся её жизнь сосредоточена на быте, подгузниках и детских кружках. </w:t>
        <w:br/>
        <w:t>•  Её ситуация: Муж много работает, помощи от бабушек мало. Она чувствует себя «загнанной лошадью», которая потеряла блеск в глазах и собственные интересы.</w:t>
        <w:br/>
        <w:t>•  Зачем она в блоге: Ищет понимания и поддержки. Мои «5 правил» для неё — как глоток свежего воздуха. Она хочет научиться отдыхать без чувства вины и снова почувствовать себя живой, а не просто «функцией» по уходу за семьей.</w:t>
        <w:br/>
        <w:br/>
        <w:t>Портрет 2: «Жена, мечтающая вернуть искру»</w:t>
        <w:br/>
        <w:t>•  Кто она: Женщина 30–38 лет, дети уже немного подросли (ходят в сад или школу). Быт налажен, но отношения с мужем превратились в «соседские».</w:t>
        <w:br/>
        <w:t>•  Её ситуация: Они с мужем отличные родители, но совсем забыли, каково это — быть влюбленной парой. Романтика ушла на второй план, свидания случаются редко, а совместный отдых без детей кажется чем-то недосягаемым.</w:t>
        <w:br/>
        <w:t>•  Зачем она в блоге: Её вдохновляет мой пример отношений с мужем и ваши свидания/поездки вдвоем. Она хочет увидеть конкретную модель: как расставить приоритеты так, чтобы муж снова видел в ней женщину, а не только мать его детей.</w:t>
        <w:br/>
        <w:br/>
        <w:t xml:space="preserve"> 3. Боли моей целевой аудитории</w:t>
        <w:br/>
        <w:t>Боль 1: Хроническая усталость и ощущение «дня сурка», когда жизнь крутится только вокруг детей.</w:t>
        <w:br/>
        <w:t>•  Боль 2: Дикое чувство вины за любое желание уделить время себе или уехать отдохнуть без детей.</w:t>
        <w:br/>
        <w:t>•  Боль 3: Охлаждение отношений с мужем: превратились из влюбленной пары просто в «родителей».</w:t>
        <w:br/>
        <w:t>•  Боль 4: Потеря собственного «Я», своих интересов и блеска в глазах.</w:t>
        <w:br/>
        <w:t>•  Боль 5: Раздражительность и срывы на близких из-за отсутствия личного ресурса.</w:t>
        <w:br/>
        <w:br/>
        <w:t>4. Желания моей целевой аудитории</w:t>
        <w:br/>
        <w:t>•  Хотят чувствовать себя сексуальной и желанной женщиной, а не только «мамой в декрете».</w:t>
        <w:br/>
        <w:t>•  Хотят вернуть романтику в брак и ходить на свидания с мужем, как в начале отношений.</w:t>
        <w:br/>
        <w:t>•  Хотят научиться делегировать быт и детей без угрызений совести.</w:t>
        <w:br/>
        <w:t>•  Хотят иметь свои личные ритуалы и время на саморазвитие или хобби.</w:t>
        <w:br/>
        <w:t>•  Хотят чтобы дети видели перед собой счастливую, наполненную маму (принцип «сначала надень маску на себя»).</w:t>
        <w:br/>
        <w:br/>
        <w:t>5. Страхи и возражения моей целевой аудитории</w:t>
        <w:br/>
        <w:t>Сомневаются в том, что баланс возможен без постоянной помощи нянь, бабушек и больших денег.</w:t>
        <w:br/>
        <w:t>Считают, что никогда не смогут оставить детей с кем-то другим, потому что «лучше меня никто не справится».</w:t>
        <w:br/>
        <w:t>Опасаются осуждения со стороны общества и родственников («мать-кукушка»).</w:t>
        <w:br/>
        <w:t>Думают, что искра в отношениях после детей угасает навсегда и это норма.</w:t>
        <w:br/>
        <w:t>Убеждены, что счастье мамы — это вторично, главное — интересы ребенка.</w:t>
        <w:br/>
        <w:br/>
        <w:t>6. Рубрики к видео</w:t>
        <w:br/>
        <w:t>Рубрика 1 (Честное материнство): Юмористические или жизненные Reels про будни мамы («Ожидание/Реальность»).</w:t>
        <w:br/>
        <w:t>Рубрика 2 (Отношения с мужем): Эстетичные видео со свиданий и лайфхаки, как сохранить страсть.</w:t>
        <w:br/>
        <w:t>Рубрика 3 (Ресурс и баланс): Мои места силы, утренние ритуалы, секреты красоты.</w:t>
        <w:br/>
        <w:t>Рубрика 4 (Философия баланса): Видео с закадровой озвучкой о моих 5 правилах (экспертный контент).</w:t>
        <w:br/>
        <w:t>Рубрика 5 (Путешествия): Контент из поездок вдвоем с мужем и детьми (вдохновение для ЦА).</w:t>
        <w:br/>
        <w:br/>
        <w:t xml:space="preserve"> 7. Моя воронка продаж в Reels</w:t>
        <w:br/>
        <w:t xml:space="preserve">Этап 1: Трафик. </w:t>
        <w:br/>
        <w:t>Публикация Reels на триггерную тему (например, контраст «быт/отдых» или «как не забыть о муже после рождения детей»).</w:t>
        <w:br/>
        <w:t>Этап 2: Вовлечение (CTA).</w:t>
        <w:br/>
        <w:t>Призыв к действию в конце ролика или в описании: «Пиши кодовое слово БАЛАНС в комментариях».</w:t>
        <w:br/>
        <w:t>Этап 3: Касание в Директ. Рассылка заготовленного сообщения со ссылкой на Telegram-канал всем, кто написал ключевое слово.</w:t>
        <w:br/>
        <w:t>Этап 4: Конверсия (Лид-магнит). Переход пользователя в Telegram-канал, подписка и получение подарка — Гайда «5 правил счастливой мамы и жены».</w:t>
        <w:br/>
        <w:br/>
        <w:t>8. Мой образ и стиль</w:t>
        <w:br/>
        <w:t>Основа образа: Современная мама, которая гармонично сочетает в себе роль экспертной личности и нежной, любящей мамы/жены. Эстетика «тихой роскоши» и женственности.</w:t>
        <w:br/>
        <w:t xml:space="preserve">Элементы гардероба: </w:t>
        <w:br/>
        <w:t>Удлиненные пиджаки свободного кроя (символ структуры и экспертности), шелковые платья-комбинации и классические лодочки — для свиданий; уютный качественный трикотаж — для домашних кадров с детьми.</w:t>
        <w:br/>
        <w:t xml:space="preserve">Стилевые якоря: </w:t>
        <w:br/>
        <w:t>Минимализм в деталях, использование красного цвета как акцента (в элементах одежды и в оформлении блога), всегда ухоженная, «сияющая» кожа как символ ресурсного состояния.</w:t>
        <w:br/>
        <w:t xml:space="preserve">Визуальная подача: </w:t>
        <w:br/>
        <w:t>Светлые, просторные локации (стильные кафе, минималистичные студии), морское побережье и живые, не постановочные кадры с искренними эмоциями (смех, объятия с мужем и детьми), уютные домашние кадры.</w:t>
        <w:br/>
        <w:br/>
        <w:t>9. Моя уникальность и личный бренд</w:t>
        <w:br/>
        <w:t xml:space="preserve">В чём моя уникальность: </w:t>
        <w:br/>
        <w:t>Моя позиция — «Мама как Личность». Я не просто транслирую быт, а показываю систему, где на первом месте стоит состояние женщины и отношения с мужем. Мой инсайт: «Фундамент детского мира — это любовь родителей». Это выделяет меня среди «мамских» блогов, сосредоточенных только на детях.</w:t>
        <w:br/>
        <w:t xml:space="preserve">Какие атрибуты личного бренда уже есть: </w:t>
        <w:br/>
        <w:t xml:space="preserve">  1. Визуальный стиль: Эстетика минимализма, «тихая роскошь» (пиджаки, шелк, Москва, Дубай). </w:t>
        <w:br/>
        <w:t xml:space="preserve">  2. Фирменные цвета: Белый фон и красный рукописный акцент (якорь для внимания). </w:t>
        <w:br/>
        <w:t xml:space="preserve">  3. Философия: Четкий набор ценностей («5 правил»), который ассоциируется со мной.</w:t>
        <w:br/>
        <w:t xml:space="preserve">Какие атрибуты мне нужно развивать: </w:t>
        <w:br/>
        <w:t xml:space="preserve">  1. Голос бренда: Продолжать внедрять закадровую озвучку в Reels, чтобы аудитория привыкала к моему голосу и интонациям. </w:t>
        <w:br/>
        <w:t xml:space="preserve">  2. Экспертность: Чаще давать глубокие психологические разборы  на тему баланса и отношений в сторис. </w:t>
        <w:br/>
        <w:t xml:space="preserve"> 3. Другие платформы: Усиливать Telegram-канал как основное экспертное сообщество, отличное от Instagram.</w:t>
        <w:br/>
        <w:br/>
        <w:t>10. Почему я крутой специалист?</w:t>
        <w:br/>
        <w:t xml:space="preserve">Личный опыт и трансформация: </w:t>
        <w:br/>
        <w:t xml:space="preserve">Я прошла путь от полного эмоционального выгорания и чувства вины до состояния истинного ресурса и баланса. </w:t>
        <w:br/>
        <w:t>Я знаю боли своей аудитории изнутри.</w:t>
        <w:br/>
        <w:t xml:space="preserve">Уникальная методология: </w:t>
        <w:br/>
        <w:t>Я разработала систему «5 правил счастливой мамы и жены», которая является прямым отражением моего опыта. Это простые и применимые шаги, которые работают в реальной жизни без штата нянь, бабушек и огромных бюджетов.</w:t>
        <w:br/>
        <w:t>Трансляция ценностей через результат: Мой результат можно «потрогать». Я — живой пример своего продукта: мама двоих детей, которая сохранила искру в браке, летает в отпуск вдвоем с мужем и находит время на свои интересы в большом городе.</w:t>
        <w:br/>
        <w:t>Честность и эмпатия: Я не строю образ «идеальной матери». Моя крутость в том, что я открыто говорю о сложностях и даю инструменты, как с ними справляться, оставаясь в ресурсе.</w:t>
        <w:br/>
        <w:br/>
        <w:t>11. 5 главных критериев для клиента (почему стоит выбрать меня?)</w:t>
        <w:br/>
        <w:t xml:space="preserve">Личный пример и аутентичность. Я не теоретик, а практик. </w:t>
        <w:br/>
        <w:t>Я транслирую образ жизни, который проживаю сама каждый день. Мои подписчики видят реальный результат (баланс, отношения, ресурс), к которому они хотят прийти.</w:t>
        <w:br/>
        <w:t xml:space="preserve">Уникальный подход к приоритетам. </w:t>
        <w:br/>
        <w:t>Моя ключевая идея — «Счастливые дети растут в любви родителей». Я учу не «правильно воспитывать детей», а выстраивать фундамент: сначала ресурс мамы и отношения с мужем, и только потом — дети.</w:t>
        <w:br/>
        <w:t>Понятная и работающая система. Мой Гайд «5 правил счастливой мамы и жены» — это не общие советы, а конкретный, проверенный алгоритм. Его легко внедрить в жизнь, даже если у тебя нет штата помощников.</w:t>
        <w:br/>
        <w:t xml:space="preserve">Эстетика как инструмент прогрева. </w:t>
        <w:br/>
        <w:t>Мой блог — это «островок ресурса». Я даю клиенту не только пользу, но и визуальное вдохновение. Красивая подача повышает ценность моих советов и вызывает желание следовать моему примеру.</w:t>
        <w:br/>
        <w:t>Снятие чувства вины.</w:t>
        <w:br/>
        <w:t>Я открыто говорю о том, о чем многие мамы молчат: об усталости и необходимости отдыха без детей. Мой контент легализует право женщины на личное счастье, создавая глубокое доверие между мной и аудиторией.</w:t>
        <w:br/>
        <w:br/>
        <w:t>12. 5 важных пунктов о моем продукте</w:t>
        <w:br/>
        <w:t xml:space="preserve">Пошаговый алгоритм к результату. </w:t>
        <w:br/>
        <w:t>Продукт представляет собой не просто набор советов, а четкую инструкцию «от А до Я». Клиент получает конкретные действия, которые помогают выйти из состояния выгорания и «дня сурка» в ресурс и легкость.</w:t>
        <w:br/>
        <w:t xml:space="preserve">Психологическое освобождение от чувства вины. </w:t>
        <w:br/>
        <w:t>Ключевая сильная сторона — работа с внутренним состоянием. Продукт помогает женщине легализовать свои желания, разрешить себе отдых и понять, что счастливая мама — это лучший подарок для её детей.</w:t>
        <w:br/>
        <w:t xml:space="preserve">Личный, проверенный на практике опыт. </w:t>
        <w:br/>
        <w:t>В основе продукта лежит моя собственная трансформация. Это не сухая теория из учебников, а живой опыт женщины, которая сама прошла путь от усталости к балансу и любви, сохранив при этом страсть в браке.</w:t>
        <w:br/>
        <w:t xml:space="preserve">Комплексное влияние на всю семью. </w:t>
        <w:br/>
        <w:t>Продукт помогает не только женщине лично, но и восстанавливает атмосферу в доме. Через изменение состояния мамы и расстановку приоритетов укрепляются отношения с мужем и эмоциональное спокойствие детей.</w:t>
        <w:br/>
        <w:t xml:space="preserve">Доступность и простота внедрения. </w:t>
        <w:br/>
        <w:t>Сильная сторона продукта в том, что он применим здесь и сейчас. Для того чтобы начать жить по моим правилам, не нужны няни, бабушки, или огромный бюджет — достаточно желания мамы изменить свою жизнь к лучшему.</w:t>
        <w:br/>
        <w:br/>
        <w:t>13. На чём я буду зарабатывать?</w:t>
        <w:br/>
        <w:t>(Здесь я прописываю мою монетизацию как блогера и эксперта в теме баланса отношений)</w:t>
        <w:br/>
        <w:t>Платные инфопродукты: Интенсивы или марафоны (например, «7 дней к ресурсу» или «Перезагрузка отношений»).</w:t>
        <w:br/>
        <w:t>Индивидуальные консультации: Помощь мамам в выстраивании личного графика, поиске баланса и работе с состоянием.</w:t>
        <w:br/>
        <w:t>Рекламные интеграции: Сотрудничество с брендами (детские товары, косметика, одежда, места отдыха в Москве), которые соответствуют моим ценностям.</w:t>
        <w:br/>
        <w:t>Платный закрытый чат/канал: Сообщество с эксклюзивным контентом, практиками и поддержкой для мам.</w:t>
        <w:br/>
        <w:br/>
        <w:t>14. Что мне нужно сделать для достижения цели? (План на пол года )</w:t>
        <w:br/>
        <w:t>(Конкретные действия, чтобы воронка принесла результат)</w:t>
        <w:br/>
        <w:br/>
        <w:t xml:space="preserve">• Запуск воронки через Reels (минимум 4 ролика в неделю) и ежедневный сторителлинг в Instagram, прогревающий к теме отношений и моего Гайда. </w:t>
        <w:br/>
        <w:t>•  Анализ первых результатов, отработка всех запросов в Директе и активное наполнение Telegram-канала полезным контентом (подкасты, статьи).</w:t>
        <w:br/>
        <w:t>•  Поиск и проведение 2-3 взаимных пиаров с блогерами со схожей аудиторией (мамы, лайфстайл) для бесплатного притока новых людей.</w:t>
        <w:br/>
        <w:t>•  Подведение итогов, сбор обратной связи от тех, кто прочитал Гайд, и анонс первого платного мини-продукта (интенсива) для лояльной аудитории.</w:t>
        <w:br/>
        <w:t xml:space="preserve">Продолжать активно снимать UGC контент для привлечения брендов, сотрудничать с брендами по бартеру и за оплату. </w:t>
        <w:br/>
        <w:t>Развивать другие социальные сети, такие как TikTok, Wibes, YouTube. Также продолжать снимать развлекательные и познавательные Reels,  для привлечения новой аудитории на мой профиль.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