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Цель стратегии: </w:t>
        <w:br/>
        <w:t>1.Набрать 1к целевых подписчиков через инста/рилс/посты за месяц</w:t>
        <w:br/>
        <w:t>2.«Оживить» тг канал, нагнать аудиторию в него из инста.</w:t>
        <w:br/>
        <w:t>3.Создав активный поток туристов в апартаментах, сделать локацию и имя гостиницы узнаваемыми.</w:t>
        <w:br/>
        <w:t>3.Организовать женское комьюнити, ретриты в ассортиментах</w:t>
        <w:br/>
        <w:br/>
        <w:t>ЦА семейные пары 25–45 лет с детьми и домашними животными, с доходом средним и выше среднего, которым интересна посуточная аренда апартаментов для семейного летнего отдыха на море на побережье Краснодарского края.</w:t>
        <w:br/>
        <w:t>По сути это «семейные путешественники с питомцами»,</w:t>
        <w:br/>
        <w:t>современные родители, которые ценят комфорт, безопасность и возможность полноценного отдыха без разлуки со своими четвероногими членами семьи. Они уже выросли из формата «палатка или хостел», но еще не всегда готовы к VIP-отелям с жестким графиком.</w:t>
        <w:br/>
        <w:t>Они умеют считать деньги, но не готовы жертвовать качеством ради копеечной экономии. Решение принимает женщина, но часто обсуждает с супругом. Ориентируются на отзывы, фото в социальных сетях и рекомендации знакомых.</w:t>
        <w:br/>
        <w:t>Длительность отдыха: от 7 до 14 дней.</w:t>
        <w:br/>
        <w:t>Боли:</w:t>
        <w:br/>
        <w:t>1. Несоответствие ожидания и реальности: «На фото красиво, а по факту — обшарпанные стены и грибок в ванной».</w:t>
        <w:br/>
        <w:t>2. Проблемы с гигиеной: грязные полы, пыль, старое постельное белье или полотенца (возможно, со следами сигарет), неприятный запах в апартаментах.</w:t>
        <w:br/>
        <w:t>3. Непригодность для детей: отсутствие стульчика для кормления, кроватки-манежа или небезопасные розетки и углы.</w:t>
        <w:br/>
        <w:t xml:space="preserve">4. Скрытые доплаты: когда в объявлении указана одна цена, а по факту на месте берут деньги за уборку, парковку, пользование стиральной машиной или за питомца (закрытие боли:  описывать всё максимально подробно в объявлении, чтобы у клиента была вся информация для принятия решения). </w:t>
        <w:br/>
        <w:t>5. Отсутствие сервиса: «сломался кондиционер, а хозяин не берет трубку» или «заезд в 14:00, а нас привезли в 8:00 утра, приходиться сидеть на чемоданах».</w:t>
        <w:br/>
        <w:t xml:space="preserve">Желания: </w:t>
        <w:br/>
        <w:t>1. Они хотят «дом вдали от дома», где все предусмотрено. Хотят комфорта, а именно: наличие стиральной машины, оборудованной кухни (чтобы сварить кашу ребенку или приготовить легкий ужин), высокоскоростной Wi-Fi.</w:t>
        <w:br/>
        <w:t>2. Для них важна безопасность для детей, а именно: огороженная территория, отсутствие крутых лестниц без ограждений, наличие детских площадок, отсутствие шума по ночам (режим тишины).</w:t>
        <w:br/>
        <w:t>3. Хотят гостеприимства "pet-friendly", когда не просто «можно с животными», а есть инфраструктура (место для прогулок, миски, коврики, возможность быстро выгулять питомца без риска для его здоровья).</w:t>
        <w:br/>
        <w:t>4. Для них важны вид и атмосфера в апартаментах: желательно наличие балкона или террасы с видом на море — это их главный эмоциональный триггер. Они хотят «инстаграмный» отдых: завтрак с видом на порт или море.</w:t>
        <w:br/>
        <w:t>5. Близость к инфраструктуре: пляж в пешей доступности (особенно актуально для семей с маленькими детьми, с коляской), аптеки, супермаркеты, кафе, где можно заказать еду на вынос.</w:t>
        <w:br/>
        <w:t xml:space="preserve">6.Хотят прозрачности цены и честности риэлтора, чтобы заявленная цена в объявлении соответствовала реальной, чтобы не пришлось на месте нести непредвиденные расходы (люди планируют все заранее). </w:t>
        <w:br/>
        <w:t xml:space="preserve"> </w:t>
        <w:br/>
        <w:t xml:space="preserve">Страхи и возражения </w:t>
        <w:br/>
        <w:t>Страх: «Вдруг нас обманут? Почему я должен переводить предоплату неизвестному человеку?»</w:t>
        <w:br/>
        <w:t>• Закрываем возражение: Ссылка на профиль на площадках с рейтингом (Avito, Суточно.ру и др.), наличие актуальных видеообзоров, договор аренды (можно выслать шаблон заранее), оперативные ответы в мессенджерах.</w:t>
        <w:br/>
        <w:t>Страх: «А вдруг собака что-то погрызет или испачкает? Нас везде выгоняют с собакой, а здесь точно не возникнет проблем?»</w:t>
        <w:br/>
        <w:t>• Закрываем: Четкие правила проживания с животными (например, «наличие своего лежака обязательно»), фиксированная доплата за животного, прописанная в объявлении, чётко прописанные правила пребывания с питомцами и компенсаций в случае порчи мебели, ковров и тд, т.е. полная прозрачность изначально. Таким клиентам важно также показать/дать почувствовать, что вы рады гостям с питомцами, а не просто терпите их.</w:t>
        <w:br/>
        <w:t>Страх: «В описании 5 минут до моря, а по факту — крутой спуск по лестнице, с коляской нереально».</w:t>
        <w:br/>
        <w:t xml:space="preserve"> Закрываем возражение: Честность.</w:t>
        <w:br/>
        <w:t>Если есть лестница — предупредите, но предложите альтернативный путь. Снимите короткое видео маршрута «от двери апартамента до кромки воды» — это работает лучше любых описаний.</w:t>
        <w:br/>
        <w:br/>
        <w:t xml:space="preserve">ЦА пожилые люди, в возрасте 55+, пенсионеры, которые обычно приезжают на отдых в бархатный сезон, интересует посуточная аренда апартаментов у моря. </w:t>
        <w:br/>
        <w:t>Для владельца и риэлтора этот сегмент — «золотой актив». Это дисциплинированные, аккуратные и лояльные гости, которые ценят тишину и комфорт, избегают шумных вечеринок.</w:t>
        <w:br/>
        <w:t>1. Желания и мотивация</w:t>
        <w:br/>
        <w:t>Оздоровление: Морской воздух без изнуряющей жары, прогулки у воды для укрепления суставов и сосудов.</w:t>
        <w:br/>
        <w:t>Эстетическое наслаждение: Вид на море — это ключевой фактор. Им важно созерцать, пить кофе на балконе и чувствовать умиротворение.</w:t>
        <w:br/>
        <w:t>Тишина и покой: Отсутствие шумных компаний и большого количества детей (именно поэтому они выбирают сентябрь-октябрь).</w:t>
        <w:br/>
        <w:t>Бытовой комфорт «как дома»: Возможность приготовить привычную еду, наличие качественного постельного белья и удобного матраса.</w:t>
        <w:br/>
        <w:t xml:space="preserve">2. Боли (о которых не принято говорить) </w:t>
        <w:br/>
        <w:t>Трудности перемещения: Больные колени или общая усталость делают лестницы и крутые подъемы к дому критической проблемой.</w:t>
        <w:br/>
        <w:t xml:space="preserve">Чувствительность к климату: Сквозняки, плохая звукоизоляция или слишком сложная система управления кондиционером/отоплением доставляют им дискомфорт (с техникой нужна помощь или подробная и понятная инструкция. Лучше показать и научить на месте, как ею пользоваться). </w:t>
        <w:br/>
        <w:t>Одиночество или дефицит внимания: именно для этой группы ЦА особенно важно человеческое отношение, личная встреча при заселении (можно представителя собственника), а не просто «бесконтактное заселение».</w:t>
        <w:br/>
        <w:t>Сложность с технологиями: Сложные коды на дверях, регистрация через запутанные приложения или «умный дом», в котором нельзя просто включить свет (с техникой нужна помощь или подробная и понятная инструкция. Лучше показать и научить на месте, как ею пользоваться)</w:t>
        <w:br/>
        <w:t>3. Страхи</w:t>
        <w:br/>
        <w:t>«На картинке было лучше»: Боязнь разочарования, что вид на море перекрыт стройкой или апартаменты выглядят «уставшими».</w:t>
        <w:br/>
        <w:t>Проблемы со здоровьем: Страх, что если станет плохо, никто не поможет или аптека/больница находятся слишком далеко.</w:t>
        <w:br/>
        <w:t xml:space="preserve">Финансовая небезопасность: Опасение скрытых платежей, мошенничества или того, что депозит не вернут по надуманной причине (закрываем чётко прописанными правилами и тарифами в объявлении). </w:t>
        <w:br/>
        <w:t>4. Возражения и как их закрывать</w:t>
        <w:br/>
        <w:t>«Слишком дорого для этого района»: Делать акцент на сервисе, тишине и «престижности» отдыха именно в это время.</w:t>
        <w:br/>
        <w:t>«Далеко до моря»: Указывать расстояние не в метрах, а в минутах прогулочным шагом по ровной дороге (без лестниц).</w:t>
        <w:br/>
        <w:t>«А если мне будет тяжело подниматься?»: Подчеркнуть наличие лифта, первого этажа или помощи с багажом.</w:t>
        <w:br/>
        <w:t>«Я не разберусь с вашими замками»: Гарантировать личную встречу, бумажную инструкцию крупным шрифтом и круглосуточную связь по телефону.</w:t>
        <w:br/>
        <w:br/>
        <w:t xml:space="preserve">ЦА молодые люди 18 -25 лет посуточная аренда апартаментов у моря в летний сезон. </w:t>
        <w:br/>
        <w:t>Для этой целевой аудитории (поколение Z) апартаменты — это не просто место для сна, а декорация для контента,  совместное приключение и запоминающиеся моменты с друзьями. Они ценят эстетику, отсутствие бюрократии и технологичность. Эту ЦА можно назвать «искатели впечатлений и эстетики». Это обычно студенты или начинающие специалисты (фрилансеры, блогеры, сотрудники IT/digital). Часто едут компанией 2–4 человека или парами. Живут по принципу: «Живу здесь и сейчас». Готовы потратить последние деньги на крутой вид, но будут торговаться за комиссию.</w:t>
        <w:br/>
        <w:t>Боли:</w:t>
        <w:br/>
        <w:t>Ограниченный бюджет: Хотят «люкс» по цене эконома, разделяя чек на компанию.</w:t>
        <w:br/>
        <w:t>Сложность коммуникации: Терпеть не могут звонить по телефону, предпочитают мессенджеры.</w:t>
        <w:br/>
        <w:t>Страх «бабушкиного варианта»: Боятся встретить ковры на стенах и старую мебель, даже если вид на море идеален.</w:t>
        <w:br/>
        <w:t>Желания:</w:t>
        <w:br/>
        <w:t>«Insta-friendly» интерьер и атмосфера: Белые стены, неоновая подсветка, стильное кресло, панорамные окна. Им важно, как квартира выглядит в сторис.</w:t>
        <w:br/>
        <w:t>Автономность: Бесконтактное заселение (через сейф с ключами или смарт-замок). Они не хотят общаться с владельцем лично.</w:t>
        <w:br/>
        <w:t>Открытость, честность, достоверность, тактичность, аккуратность</w:t>
        <w:br/>
        <w:br/>
        <w:t xml:space="preserve">О моем продукте </w:t>
        <w:br/>
        <w:t>Доступность (анализ предложений на рынке и сохранение конкурентной цены)</w:t>
        <w:br/>
        <w:t>Качество услуг и сервис. Комфортное проживание (отдых) - ремонт, чистота, наполнение.</w:t>
        <w:br/>
        <w:br/>
        <w:t xml:space="preserve">Заработок </w:t>
        <w:br/>
        <w:t xml:space="preserve">аренда </w:t>
        <w:br/>
        <w:t xml:space="preserve">Продажа  </w:t>
        <w:br/>
        <w:t>Продажа доп.услуг (проживание с питомцами, халаты, экскурсии)</w:t>
        <w:br/>
        <w:t xml:space="preserve">Коллаборации, организация женских туров и девичником </w:t>
        <w:br/>
        <w:t xml:space="preserve">Бартер. </w:t>
        <w:br/>
        <w:br/>
        <w:t>Что мне нужно сделать для достижения цели?</w:t>
        <w:br/>
        <w:t>План на полгода</w:t>
        <w:br/>
        <w:t>1. Написать контент-план на полгода</w:t>
        <w:br/>
        <w:t>2. Написать стратегию на месяц</w:t>
        <w:br/>
        <w:t xml:space="preserve">3. Дооформить профиль - фото, актуальные, красивый визуал в сетке профиля </w:t>
        <w:br/>
        <w:t>4. Снять 3 полезных видео с самыми актуальными болями моей ЦА (чего хочет моя ЦА)</w:t>
        <w:br/>
        <w:t>5. Снять 1 экспертный ролик о себе</w:t>
        <w:br/>
        <w:t>6. Ролик-влог о том, как я работаю</w:t>
        <w:br/>
        <w:t>7. Снять несколько личных роликов о себе, семье, моих ценностях</w:t>
        <w:br/>
        <w:t>8. Снять ролик о моем продукте в закреп</w:t>
        <w:br/>
        <w:t>9. Ежедневная работа в ТГканале</w:t>
        <w:br/>
        <w:t>10. Начать выкладывать ролики на других площадках</w:t>
        <w:br/>
        <w:t xml:space="preserve">11. Совершенствовать навыки монтажа и съемки. </w:t>
        <w:br/>
        <w:t>12. Начать проводить прямые эфиры</w:t>
        <w:br/>
        <w:t>Локация-движ: Близость к модным барам, пляжным клубам и точкам с электросамокатами.</w:t>
        <w:br/>
        <w:t>Технологичность: Мощный Wi-Fi (для работы или стриминга) и наличие Smart TV (Netflix/YouTube).</w:t>
        <w:br/>
        <w:t>Собрать коллекцию историй: Чтобы было что обсудить в чатах и вспомнить через год («А помнишь, как мы на балконе до рассвета сидели?»).</w:t>
        <w:br/>
        <w:t>Почувствовать себя «взрослыми и успешными»: Жить в красивом месте, пить кофе с видом на море и ощущать, что они живут ту самую «эстетичную жизнь» из соцсетей.</w:t>
        <w:br/>
        <w:t>Совместное приключение: Это когда бытовуха (готовка завтрака, выбор музыки) превращается в прикольный ритуал в кругу «своих».</w:t>
        <w:br/>
        <w:t>3. Страхи и возражения</w:t>
        <w:br/>
        <w:t>Страх: «Нас разведут на залог»(самый частый страх)</w:t>
        <w:br/>
        <w:t>Закрываем возражение: Четкий договор, видеофиксация состояния квартиры при заезде, прозрачные правила возврата депозита.</w:t>
        <w:br/>
        <w:t>Страх (частый): «Фото не соответствуют реальности»</w:t>
        <w:br/>
        <w:t>Закрываем возражение:</w:t>
        <w:br/>
        <w:t>Видеообход квартиры в описании, ссылка на соцсети апартаментов или актуальные отзывы в картах/сервисах.</w:t>
        <w:br/>
        <w:t>Страх: «Будут приходить с проверками».</w:t>
        <w:br/>
        <w:t>Закрываем возражение: Гарантия приватности. Обещание, что владелец не придет без предупреждения.</w:t>
        <w:br/>
        <w:t>Возражение: «Слишком дорого для нас».</w:t>
        <w:br/>
        <w:t>Закрываем: Акцент на количестве спальных мест (если разделить на четверых — цена как в хостеле), более того + кофемашина, фен, утюжок для волос, Bluetooth-колонки + если есть: вид на рассвет/закат - это их главный актив для соцсетей.</w:t>
        <w:br/>
        <w:t>Страх: «Нам не сдадут, потому что мы молодые».</w:t>
        <w:br/>
        <w:t>Закрываем возражение: Дружелюбный tone of voice в объявлении («Welcome, молодежь! Мы лояльны, если вы соблюдаете правила/тишину после 22:00»).</w:t>
        <w:br/>
        <w:br/>
        <w:t>Образ и стиль</w:t>
        <w:br/>
        <w:t xml:space="preserve">Живой эмоциональный контент (обояние, харизма, энергия), построенный на искренних эмоциях, честном профессиональном и обывательском опыте, выводах, советах. Легкость в подаче информации, красивый запоминающийся визуал, достоверные факты, цифры и аргументы </w:t>
        <w:br/>
        <w:br/>
        <w:t xml:space="preserve">Уникальность </w:t>
        <w:br/>
        <w:t>Знание рынка, объектов, застройщиков , большой опыт работы, количество заключенных сделок и благодарных клиентов, профессиональные навыки</w:t>
        <w:br/>
        <w:t xml:space="preserve">Высшее образование, законодательная базы и нормы права </w:t>
        <w:br/>
        <w:t xml:space="preserve">Реальные кейсы клиентов-покупателей (арендаторов), настоящие, честные видео и фото отзывы </w:t>
        <w:br/>
        <w:t>Красивая картинка и дорогой стиль (внешность, визуал страницы)</w:t>
        <w:br/>
        <w:t>Коммуникативные навыки, навык проведения переговоров, их логическое завершение, умение находить компромисс на пути разрешения задач и договоренностей</w:t>
        <w:br/>
        <w:t xml:space="preserve"> Интересная подача материала, свой изюм</w:t>
        <w:br/>
        <w:t xml:space="preserve">Сильная личность, искренность </w:t>
        <w:br/>
        <w:t xml:space="preserve">История личного пути </w:t>
        <w:br/>
        <w:t>Ценности (семья, доверие, отношения)</w:t>
        <w:br/>
        <w:t xml:space="preserve">Трансляция обучений и повышение квалификации </w:t>
        <w:br/>
        <w:br/>
        <w:t>Почему я крутая</w:t>
        <w:br/>
        <w:t>Приоритет - счастливый клиент, закрытие его запроса и потребности! Клиент должен уйти от меня с  хорошей рекомендацией</w:t>
        <w:br/>
        <w:t xml:space="preserve">Ответственный подход к работе и выполнению задач. </w:t>
        <w:br/>
        <w:t xml:space="preserve">7клиентов вышли со мной на вторую сделку. С некоторыми из них сложились дружеские отношения. Меня рекомендуют знакомым.  </w:t>
        <w:br/>
        <w:t xml:space="preserve">Я легко нахожу подход к разным типам людей. Людям со мной интересно общаться на разные темы. Я самостоятельно приобрела (заработала) несколько апартаментов- свой сильный кейс.я постоянно обучаюсь, изучаю новости, прогнозы, аналитику рынка купли-продажи и аренды </w:t>
        <w:br/>
        <w:br/>
        <w:t xml:space="preserve">Почему лично я </w:t>
        <w:br/>
        <w:t xml:space="preserve">У меня большой богатый опыт в этой сфере, я отлично знаю рынок недвижимости и предложений, застройщиков, конкурентов, знаю подводные камни (риски, бонусы, способы экономии денег и времени, а так же объекты, с которыми категорически нельзя связываться) . Я знаю нормативно-правовую базу, законы и юрисдикцию данной сферы. Знаю принципы качественной организации документа оборота на всех стадиях, составление договор и всех сопроводительных документов. </w:t>
        <w:br/>
        <w:t>Полезные, лично наработанные, контакты - бригады, ремонтники, заказ и получение справок, ипотечные брокеры, сотрудники банков.</w:t>
        <w:br/>
        <w:t xml:space="preserve">Клиентоориентированность. Использую индивидуальный подход к каждому из клиентов, где главной целью выступает - закрытие потребностей и разрешение вопросов этих людей, вопросы личного характера и мои цели - на втором плане. </w:t>
        <w:br/>
        <w:t>Высокий уровень сервиса оказываемых услуг. Внимательность</w:t>
        <w:br/>
        <w:t>Соблюдение главных принципов в работе со мной, как с профессионалом.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