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Ксюша,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Отличная работа, что ты структурировала свои мысли. Это уже большой шаг. Давай разберем твою ситуацию. Судя по описанию, у тебя две проблемы:</w:t>
        <w:br/>
        <w:br/>
        <w:t>Неоднородная ЦА: В нише "нумерология" смешались в кучу женщины 20+, ищущие любовь, и мужчины-бизнесмены 30-50. Это абсолютно разные вселенные с разными болями. Пытаться говорить с ними одновременно на одном аккаунте — это самая частая причина "трудностей с контентом". Ты сама не понимаешь, для кого ты сегодня пишешь: для плачущей девушки или для сурового директора.</w:t>
        <w:br/>
        <w:br/>
        <w:t>Контент идет тяжело: Это следствие первого пункта. Когда нет четкого образа читателя перед глазами, ты не знаешь, каким языком с ним говорить, какие примеры приводить и как продавать.</w:t>
        <w:br/>
        <w:br/>
        <w:t>Я проведу анализ на основе твоих данных и дам рекомендации, как разделить эти потоки и сделать контент легче.</w:t>
        <w:br/>
        <w:br/>
        <w:t>Анализ Целевой Аудитории (ЦА)</w:t>
        <w:br/>
        <w:t>Твой текущий портрет (женщина, 25 лет, журналист, Красноярск) — это хороший, живой образ. Назовем ее «Алена-Сердцеедка».</w:t>
        <w:br/>
        <w:br/>
        <w:t>Плюсы твоего портрета:</w:t>
        <w:br/>
        <w:t>Есть конкретная боль (разрыв, невезение в любви).</w:t>
        <w:br/>
        <w:t>Есть конкретные вопросы (счастье, карма, причины).</w:t>
        <w:br/>
        <w:t>Понятен страх ("развод", "не мое").</w:t>
        <w:br/>
        <w:br/>
        <w:t>Минусы:</w:t>
        <w:br/>
        <w:t>В одном портрете смешано слишком много всего: и "познать себя", и "карьера", и "карма". Нужно выбрать одно, самое острое.</w:t>
        <w:br/>
        <w:br/>
        <w:t>Тебе нужно разделить свою аудиторию на 2-3 отдельных сегмента и выбрать ОДИН стартовый. Это не значит, что ты отказываешься от денег бизнесменов, это значит, что ты сначала строишь понятный бизнес на одном берегу, а потом строишь мост на другой.</w:t>
        <w:br/>
        <w:br/>
        <w:t>Вот как могут выглядеть твои сегменты:</w:t>
        <w:br/>
        <w:br/>
        <w:t>Сегмент 1: «Алена. Любовный сценарий» (Самый горячий и понятный)</w:t>
        <w:br/>
        <w:t>Это твой текущий портрет, но с фокусом.</w:t>
        <w:br/>
        <w:br/>
        <w:t>Имя: Девушка 25-35 лет.</w:t>
        <w:br/>
        <w:t>Боль: "Почему меня все бросают?", "Мне попадаются только козлы/не те мужчины", "Я хорошая, а они уходят к другим".</w:t>
        <w:br/>
        <w:t xml:space="preserve"> Женщины 45-50 лет с той же болью, но с запросом "Неужели уже поздно?".</w:t>
        <w:br/>
        <w:t>Истинная цель: Не просто "познать себя", а стать той, кого выбирают и с кем остаются. Убрать препятствия к счастью.</w:t>
        <w:br/>
        <w:t>Что продавать: Разбор личности (совместимость, матрица судьбы), консультации по отработке обид, поиску причин одиночества.</w:t>
        <w:br/>
        <w:br/>
        <w:t>Сегмент 2: «Елена. Поиск себя» (Более психологичный)</w:t>
        <w:br/>
        <w:t>Имя: Женщина 28-45 лет.</w:t>
        <w:br/>
        <w:br/>
        <w:t>Боль: Выгорание на работе "в журналистике/офисе", ощущение, что "жизнь проходит мимо", скука, отсутствие радости. Может быть замужем, но не в ресурсе.</w:t>
        <w:br/>
        <w:t>Истинная цель: Найти "свое" дело, хобби, понять таланты, реализоваться, получить энергию.</w:t>
        <w:br/>
        <w:t>Что продавать: Разбор предназначения (профориентация через нумерологию), консультации "Куда двигаться по жизни", обучение для себя (как хобби).</w:t>
        <w:br/>
        <w:br/>
        <w:t>Сегмент 3: «Олег. Бизнес-решения» (Самый сложный и денежный)</w:t>
        <w:br/>
        <w:t>Имя: Мужчина 35-50 лет, бизнесмен.</w:t>
        <w:br/>
        <w:t>Боль: Сомнения в партнерах, не знает, в каком направлении развивать бизнес, нанимать или увольнять сотрудника, стоит ли начинать проект.</w:t>
        <w:br/>
        <w:t>Истинная цель: Снизить риски, получить "взгляд сверху", подтверждение интуиции. Экономия времени и денег.</w:t>
        <w:br/>
        <w:t>Особенность: Они покупают не "нумерологию", они покупают «прогноз для бизнеса» и «анализ партнера». Им плевать на "карму", им важны цифры и факты. Язык общения должен быть деловым, четким, без эзотерического флера (слова "расчет", "анализ", "прогноз", "совместимость").</w:t>
        <w:br/>
        <w:t>Что продавать: Анализ партнеров по бизнесу, выбор дат для сделок, анализ потенциала сотрудников.</w:t>
        <w:br/>
        <w:br/>
        <w:t>Раз ты говоришь, что контент дается тяжело, значит, тебе нужно сузить фокус до одного сегмента, который тебе самой ближе.</w:t>
        <w:br/>
        <w:br/>
        <w:t>Моя рекомендация: Начни с Сегмента 1 (Любовный сценарий) или Сегмента 2 (Поиск себя). Почему?</w:t>
        <w:br/>
        <w:br/>
        <w:t>Тебе, как девушке, проще понять их боли (особенно "Алену", ты же ее сама придумала).</w:t>
        <w:br/>
        <w:t>Женская аудитория самая активная и отзывчивая в эзотерике.</w:t>
        <w:br/>
        <w:t>Мужской сегмент требует другого позиционирования и может вызывать внутреннее сопротивление (страх показаться несерьезной "гадалкой" для серьезных дядек).</w:t>
        <w:br/>
        <w:t>Что делать, чтобы контент пошел легче?</w:t>
        <w:br/>
        <w:t>Создай "Доску визуализации" клиента. Возьми фото девушки из интернета, похожей на твою "Алену". Распечатай или поставь на фон телефона. Перед тем как писать пост, посмотри на нее и спроси: "Что бы я хотела сказать Алене сегодня? Что ее волнует?".</w:t>
        <w:br/>
        <w:br/>
        <w:t>Забудь пока про бизнесменов. Сделай свой блог уютным женским клубом про отношения и судьбу.</w:t>
        <w:br/>
        <w:br/>
        <w:t>Оставь один портрет. Тот самый, 25 лет, журналист. Пиши для нее. Когда наберешь 100-200 таких "Ален" в подписчиках и отточишь навык, сможешь спокойно открывать второе направление (бизнес) либо в этом же блоге, но под отдельным хештегом, либо в отдельном канале.</w:t>
        <w:br/>
        <w:br/>
        <w:t>Смени фокус с "Предназначения" на "Отношения". Предназначение — это слишком абстрактно. "Как выйти замуж/стать счастливой в паре" — это конкретная боль, за которую платят здесь и сейчас.</w:t>
        <w:br/>
        <w:br/>
        <w:t>Попробуй следовать этому плану хотя бы 2 недели. Смотри на реакцию. Когда ты точно знаешь, кому ты несешь пользу, контент перестает быть "тяжелым", он становится разговором с подругой.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Ксюша, ты проделала огромную работу. Так держать!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