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Лера,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Отличная работа! Ты провела очень глубокий и эмпатичный анализ. Видно, что ты погружена в тему и понимаешь не только «что» покупают, но и «почему». Это лучшая основа для маркетинга.</w:t>
        <w:br/>
        <w:br/>
        <w:t>1. Уточнение сегментов и посланий (Что и кому мы продаем)</w:t>
        <w:br/>
        <w:t>Твой основной сегмент слишком общий. Давай разобьем его на 4 ключевых аватара и сформулируем уникальное послание для каждого:</w:t>
        <w:br/>
        <w:br/>
        <w:t>Сегмент А: "Занятые профессионалы" (офисные работники, мамы в декрете)</w:t>
        <w:br/>
        <w:t>Что покупают: Экономию времени и "товарный вид".</w:t>
        <w:br/>
        <w:t>Боль: Нет времени на пляж/солярий, а на корпоративе/прогулке хочется выглядеть отдохнувшей.</w:t>
        <w:br/>
        <w:t>Наше УТП (Уникальное торговое предложение) для них: "Обеденный перерыв на тропическом курорте. 20 минут — и вы выглядите так, будто вернулись из Сочи".</w:t>
        <w:br/>
        <w:br/>
        <w:t>Сегмент Б: "Событие/Сцена" (невесты, женихи, модели, спортсмены, дети)</w:t>
        <w:br/>
        <w:t>Что покупают: Идеальную "картинку" и уверенность под софитами.</w:t>
        <w:br/>
        <w:t>Боль: На фото/сцене бледная кожа выглядит болезненно, рельеф мышц теряется, белое платье "старит".</w:t>
        <w:br/>
        <w:t>Наше УТП для них: "Ваша кожа готова к вспышкам камер. Идеальный тон и рельеф для вашего звездного часа".</w:t>
        <w:br/>
        <w:br/>
        <w:t>Сегмент В: "Эстеты и ЗОЖ" (те, у кого противопоказания к солнцу, беременные, люди после ожогов)</w:t>
        <w:br/>
        <w:br/>
        <w:t>Что покупают: Безопасную красоту.</w:t>
        <w:br/>
        <w:t>Боль: Хочется быть красивой/красивым, но солнце/солярий под запретом (врачи, беременность, болезненность). Боятся "химии".</w:t>
        <w:br/>
        <w:t>Наше УТП для них: "Здоровый цвет без вреда для здоровья. Составы на основе натуральных компонентов, разрешенные даже детям".</w:t>
        <w:br/>
        <w:br/>
        <w:t>Сегмент Г: "Неудачники автозагара"</w:t>
        <w:br/>
        <w:t>Что покупают: Гарантию ровного цвета и избавление от "желтизны/зелени".</w:t>
        <w:br/>
        <w:t>Боль: Испортили вечер/нервы, пытаясь намазаться кремом дома (полосы, пятна на одежде, запах).</w:t>
        <w:br/>
        <w:t>Наше УТП для них: "Забудьте о разводах и грязных простынях. Ровное покрытие, которое сделает мастер, не отличить от натурального".</w:t>
        <w:br/>
        <w:br/>
        <w:t>2. Работа со страхами и болями (Как использовать в контенте)</w:t>
        <w:br/>
        <w:t>Ты правильно их определила. Теперь нужно превратить каждый страх в точку роста и контент.</w:t>
        <w:br/>
        <w:br/>
        <w:t>Страх 1: "Смоется кусками / будет пятнистым"</w:t>
        <w:br/>
        <w:br/>
        <w:t xml:space="preserve"> Сними челлендж-видео или отзыв. Например: "Клиентка боялась, что будет пятнами. Через 7 дней мы встретились снова и сняли процесс схождения. Смотрите, как кожа светлеет равномерно, без резких границ. Это зависит от увлажнения кожи и наших профессиональных составов".</w:t>
        <w:br/>
        <w:br/>
        <w:t>Страх 2: "Стеснение перед мастером" (Очень важная боль!)</w:t>
        <w:br/>
        <w:br/>
        <w:t>Как развеять: Это главный барьер. Твой контент должен быть направлен на создание безопасной атмосферы.</w:t>
        <w:br/>
        <w:br/>
        <w:t>Сними закулисье. "Что происходит в кабинете до процедуры? Вы заходите, мы предлагаем воду, обсуждаем желаемый оттенок. Мастер выходит, пока вы раздеваетесь до комфортного белья. Вы чувствуете себя как в спа-салоне, а не под микроскопом". Показать, что мастер отвернется, если нужно, что в кабинете тепло и играет музыка.</w:t>
        <w:br/>
        <w:br/>
        <w:t>Страх 3: "Это не безопасно / химия"</w:t>
        <w:br/>
        <w:br/>
        <w:t>Сними видео, где ты показываешь флакон и читаешь состав. Расскажипро DHA (дигидроксиацетон) — это вещество из сахарной свеклы или тростника, которое реагирует с аминокислотами кожи (реакция Майяра, как у корочки хлеба). Объясни, что он не проникает в кровь, а работает только на поверхности.</w:t>
        <w:br/>
        <w:br/>
        <w:t>3. Факторы принятия решения и как их усилить</w:t>
        <w:br/>
        <w:t>"Как будто после отпуска за 20 минут" — отличная формулировка. Добавь к ней визуализацию: фото "До" (уставшая, бледная кожа) и "После" (сияющая, отдохнувшая).</w:t>
        <w:br/>
        <w:t>"Минус 3 кг визуально" — супер-крючок. Используй в рекламе фото девушек в купальниках или облегающих платьях "до" и "после". Загар действительно моделирует контуры тела.</w:t>
        <w:br/>
        <w:t>"Можно всем" — важный аргумент. Выдели в отдельную историю или пост про детей и беременных. Это выделит тебя среди конкурентов.</w:t>
        <w:br/>
        <w:t>Твой главный продукт — это не просто "услуга загара", а "быстрая уверенность в своей привлекательности без вреда для здоровья и хлопот".</w:t>
        <w:br/>
        <w:br/>
        <w:t>Используй эту структуру, и твои соцсети станут продающим инструментом, который отвечает на все вопросы клиента еще до того, как он войдет в студию.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Лера, ты проделала огромную работу, очень тщательно описав свою целевую аудиторию. Так держать!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