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6065A" w14:textId="484E83DC" w:rsidR="007E05AB" w:rsidRPr="007E05AB" w:rsidRDefault="007E05AB" w:rsidP="007E05AB">
      <w:pPr>
        <w:rPr>
          <w:rFonts w:ascii="Times New Roman" w:eastAsia="Times New Roman" w:hAnsi="Times New Roman" w:cs="Times New Roman"/>
          <w:lang w:eastAsia="ru-RU"/>
        </w:rPr>
      </w:pPr>
      <w:r>
        <w:rPr>
          <w:rFonts w:ascii="Liberation Serif" w:hAnsi="Liberation Serif" w:cs="Times New Roman"/>
          <w:b/>
          <w:bCs/>
        </w:rPr>
        <w:t xml:space="preserve">                </w:t>
      </w:r>
      <w:r w:rsidRPr="007E05AB">
        <w:rPr>
          <w:rFonts w:ascii="Arial" w:eastAsia="Times New Roman" w:hAnsi="Arial" w:cs="Arial"/>
          <w:b/>
          <w:bCs/>
          <w:color w:val="000000"/>
          <w:sz w:val="20"/>
          <w:szCs w:val="20"/>
          <w:shd w:val="clear" w:color="auto" w:fill="D9D9D9"/>
          <w:lang w:eastAsia="ru-RU"/>
        </w:rPr>
        <w:t>DOI: 10.37769/2077-6608-2023-40</w:t>
      </w:r>
      <w:r w:rsidRPr="007E05AB">
        <w:rPr>
          <w:rFonts w:ascii="Arial" w:eastAsia="Times New Roman" w:hAnsi="Arial" w:cs="Arial"/>
          <w:color w:val="000000"/>
          <w:sz w:val="20"/>
          <w:szCs w:val="20"/>
          <w:shd w:val="clear" w:color="auto" w:fill="D9D9D9"/>
          <w:lang w:eastAsia="ru-RU"/>
        </w:rPr>
        <w:t>-2</w:t>
      </w:r>
    </w:p>
    <w:p w14:paraId="376A45D9" w14:textId="2483975E" w:rsidR="003D4359" w:rsidRPr="003D4359" w:rsidRDefault="003D4359" w:rsidP="007E05AB">
      <w:pPr>
        <w:spacing w:line="276" w:lineRule="auto"/>
        <w:rPr>
          <w:rFonts w:ascii="Liberation Serif" w:hAnsi="Liberation Serif" w:cs="Times New Roman"/>
          <w:b/>
          <w:bCs/>
        </w:rPr>
      </w:pPr>
    </w:p>
    <w:p w14:paraId="03065DB1" w14:textId="77777777" w:rsidR="003D4359" w:rsidRPr="003D4359" w:rsidRDefault="003D4359" w:rsidP="003D4359">
      <w:pPr>
        <w:spacing w:line="276" w:lineRule="auto"/>
        <w:jc w:val="center"/>
        <w:rPr>
          <w:rFonts w:ascii="Liberation Serif" w:hAnsi="Liberation Serif" w:cs="Times New Roman"/>
          <w:b/>
          <w:bCs/>
        </w:rPr>
      </w:pPr>
    </w:p>
    <w:p w14:paraId="257EC174" w14:textId="41A4F12A" w:rsidR="00172593" w:rsidRPr="003D4359" w:rsidRDefault="00B96894" w:rsidP="003D4359">
      <w:pPr>
        <w:spacing w:line="276" w:lineRule="auto"/>
        <w:jc w:val="center"/>
        <w:rPr>
          <w:rFonts w:ascii="Liberation Serif" w:hAnsi="Liberation Serif" w:cs="Times New Roman"/>
          <w:b/>
          <w:bCs/>
          <w:sz w:val="36"/>
          <w:szCs w:val="36"/>
        </w:rPr>
      </w:pPr>
      <w:r w:rsidRPr="003D4359">
        <w:rPr>
          <w:rFonts w:ascii="Liberation Serif" w:hAnsi="Liberation Serif" w:cs="Times New Roman"/>
          <w:b/>
          <w:bCs/>
          <w:sz w:val="36"/>
          <w:szCs w:val="36"/>
        </w:rPr>
        <w:t xml:space="preserve">Философия сказа </w:t>
      </w:r>
      <w:r w:rsidR="00C67023" w:rsidRPr="003D4359">
        <w:rPr>
          <w:rFonts w:ascii="Liberation Serif" w:hAnsi="Liberation Serif" w:cs="Times New Roman"/>
          <w:b/>
          <w:bCs/>
          <w:sz w:val="36"/>
          <w:szCs w:val="36"/>
        </w:rPr>
        <w:t xml:space="preserve">и </w:t>
      </w:r>
      <w:r w:rsidR="00951CA7" w:rsidRPr="003D4359">
        <w:rPr>
          <w:rFonts w:ascii="Liberation Serif" w:hAnsi="Liberation Serif" w:cs="Times New Roman"/>
          <w:b/>
          <w:bCs/>
          <w:sz w:val="36"/>
          <w:szCs w:val="36"/>
        </w:rPr>
        <w:t xml:space="preserve">проблема </w:t>
      </w:r>
      <w:r w:rsidRPr="003D4359">
        <w:rPr>
          <w:rFonts w:ascii="Liberation Serif" w:hAnsi="Liberation Serif" w:cs="Times New Roman"/>
          <w:b/>
          <w:bCs/>
          <w:sz w:val="36"/>
          <w:szCs w:val="36"/>
        </w:rPr>
        <w:t>переустройства человеком</w:t>
      </w:r>
      <w:r w:rsidR="003D4359" w:rsidRPr="003D4359">
        <w:rPr>
          <w:rFonts w:ascii="Liberation Serif" w:hAnsi="Liberation Serif" w:cs="Times New Roman"/>
          <w:b/>
          <w:bCs/>
          <w:sz w:val="36"/>
          <w:szCs w:val="36"/>
        </w:rPr>
        <w:t> </w:t>
      </w:r>
      <w:r w:rsidRPr="003D4359">
        <w:rPr>
          <w:rFonts w:ascii="Liberation Serif" w:hAnsi="Liberation Serif" w:cs="Times New Roman"/>
          <w:b/>
          <w:bCs/>
          <w:sz w:val="36"/>
          <w:szCs w:val="36"/>
        </w:rPr>
        <w:t>себя</w:t>
      </w:r>
      <w:r w:rsidR="00A2636A" w:rsidRPr="003D4359">
        <w:rPr>
          <w:rStyle w:val="a5"/>
          <w:rFonts w:ascii="Liberation Serif" w:hAnsi="Liberation Serif" w:cs="Times New Roman"/>
          <w:b/>
          <w:bCs/>
          <w:sz w:val="36"/>
          <w:szCs w:val="36"/>
        </w:rPr>
        <w:footnoteReference w:id="1"/>
      </w:r>
    </w:p>
    <w:p w14:paraId="561A3405" w14:textId="77777777" w:rsidR="00A17E38" w:rsidRDefault="00A17E38" w:rsidP="003D4359">
      <w:pPr>
        <w:spacing w:line="276" w:lineRule="auto"/>
        <w:jc w:val="center"/>
        <w:rPr>
          <w:rFonts w:ascii="Liberation Serif" w:hAnsi="Liberation Serif" w:cs="Times New Roman"/>
          <w:b/>
          <w:bCs/>
        </w:rPr>
      </w:pPr>
    </w:p>
    <w:p w14:paraId="28685672" w14:textId="77777777" w:rsidR="00242CB4" w:rsidRPr="003D4359" w:rsidRDefault="00242CB4" w:rsidP="003D4359">
      <w:pPr>
        <w:spacing w:line="276" w:lineRule="auto"/>
        <w:jc w:val="center"/>
        <w:rPr>
          <w:rFonts w:ascii="Liberation Serif" w:hAnsi="Liberation Serif" w:cs="Times New Roman"/>
          <w:b/>
          <w:bCs/>
        </w:rPr>
      </w:pPr>
    </w:p>
    <w:p w14:paraId="55A60B97" w14:textId="42F9B32A" w:rsidR="00A17E38" w:rsidRPr="003D4359" w:rsidRDefault="00A17E38" w:rsidP="003D4359">
      <w:pPr>
        <w:jc w:val="right"/>
        <w:rPr>
          <w:rFonts w:ascii="Liberation Serif" w:hAnsi="Liberation Serif" w:cs="Times New Roman"/>
          <w:b/>
          <w:bCs/>
          <w:i/>
          <w:iCs/>
        </w:rPr>
      </w:pPr>
      <w:r w:rsidRPr="003D4359">
        <w:rPr>
          <w:rFonts w:ascii="Liberation Serif" w:hAnsi="Liberation Serif" w:cs="Times New Roman"/>
          <w:b/>
          <w:bCs/>
          <w:i/>
          <w:iCs/>
        </w:rPr>
        <w:t>Тищенко П.</w:t>
      </w:r>
      <w:r w:rsidR="00CD376E" w:rsidRPr="003D4359">
        <w:rPr>
          <w:rFonts w:ascii="Liberation Serif" w:hAnsi="Liberation Serif" w:cs="Times New Roman"/>
          <w:b/>
          <w:bCs/>
          <w:i/>
          <w:iCs/>
        </w:rPr>
        <w:t xml:space="preserve"> </w:t>
      </w:r>
      <w:r w:rsidRPr="003D4359">
        <w:rPr>
          <w:rFonts w:ascii="Liberation Serif" w:hAnsi="Liberation Serif" w:cs="Times New Roman"/>
          <w:b/>
          <w:bCs/>
          <w:i/>
          <w:iCs/>
        </w:rPr>
        <w:t>Д.,</w:t>
      </w:r>
    </w:p>
    <w:p w14:paraId="5E177E1D" w14:textId="77777777" w:rsidR="00A17E38" w:rsidRPr="003D4359" w:rsidRDefault="00A17E38" w:rsidP="003D4359">
      <w:pPr>
        <w:jc w:val="right"/>
        <w:rPr>
          <w:rFonts w:ascii="Liberation Serif" w:hAnsi="Liberation Serif" w:cs="Times New Roman"/>
        </w:rPr>
      </w:pPr>
      <w:r w:rsidRPr="003D4359">
        <w:rPr>
          <w:rFonts w:ascii="Liberation Serif" w:hAnsi="Liberation Serif" w:cs="Times New Roman"/>
        </w:rPr>
        <w:t>доктор философских наук,</w:t>
      </w:r>
    </w:p>
    <w:p w14:paraId="464E0BB5" w14:textId="77777777" w:rsidR="00A17E38" w:rsidRPr="003D4359" w:rsidRDefault="00A17E38" w:rsidP="003D4359">
      <w:pPr>
        <w:jc w:val="right"/>
        <w:rPr>
          <w:rFonts w:ascii="Liberation Serif" w:hAnsi="Liberation Serif" w:cs="Times New Roman"/>
          <w:b/>
          <w:bCs/>
          <w:i/>
          <w:iCs/>
        </w:rPr>
      </w:pPr>
      <w:r w:rsidRPr="003D4359">
        <w:rPr>
          <w:rFonts w:ascii="Liberation Serif" w:hAnsi="Liberation Serif" w:cs="Times New Roman"/>
        </w:rPr>
        <w:t>главный научный сотрудник Института философии РАН,</w:t>
      </w:r>
    </w:p>
    <w:p w14:paraId="3B23EB2E" w14:textId="77777777" w:rsidR="00A17E38" w:rsidRPr="00242CB4" w:rsidRDefault="00613804" w:rsidP="003D4359">
      <w:pPr>
        <w:jc w:val="right"/>
        <w:rPr>
          <w:rStyle w:val="a6"/>
          <w:rFonts w:ascii="Liberation Serif" w:hAnsi="Liberation Serif" w:cs="Times New Roman"/>
        </w:rPr>
      </w:pPr>
      <w:hyperlink r:id="rId9" w:history="1">
        <w:r w:rsidR="00A17E38" w:rsidRPr="003D4359">
          <w:rPr>
            <w:rStyle w:val="a6"/>
            <w:rFonts w:ascii="Liberation Serif" w:hAnsi="Liberation Serif" w:cs="Times New Roman"/>
            <w:lang w:val="en-US"/>
          </w:rPr>
          <w:t>p</w:t>
        </w:r>
        <w:r w:rsidR="00A17E38" w:rsidRPr="00242CB4">
          <w:rPr>
            <w:rStyle w:val="a6"/>
            <w:rFonts w:ascii="Liberation Serif" w:hAnsi="Liberation Serif" w:cs="Times New Roman"/>
          </w:rPr>
          <w:t>.</w:t>
        </w:r>
        <w:r w:rsidR="00A17E38" w:rsidRPr="003D4359">
          <w:rPr>
            <w:rStyle w:val="a6"/>
            <w:rFonts w:ascii="Liberation Serif" w:hAnsi="Liberation Serif" w:cs="Times New Roman"/>
            <w:lang w:val="en-US"/>
          </w:rPr>
          <w:t>tishchenko</w:t>
        </w:r>
        <w:r w:rsidR="00A17E38" w:rsidRPr="00242CB4">
          <w:rPr>
            <w:rStyle w:val="a6"/>
            <w:rFonts w:ascii="Liberation Serif" w:hAnsi="Liberation Serif" w:cs="Times New Roman"/>
          </w:rPr>
          <w:t>@</w:t>
        </w:r>
        <w:r w:rsidR="00A17E38" w:rsidRPr="003D4359">
          <w:rPr>
            <w:rStyle w:val="a6"/>
            <w:rFonts w:ascii="Liberation Serif" w:hAnsi="Liberation Serif" w:cs="Times New Roman"/>
            <w:lang w:val="en-US"/>
          </w:rPr>
          <w:t>list</w:t>
        </w:r>
        <w:r w:rsidR="00A17E38" w:rsidRPr="00242CB4">
          <w:rPr>
            <w:rStyle w:val="a6"/>
            <w:rFonts w:ascii="Liberation Serif" w:hAnsi="Liberation Serif" w:cs="Times New Roman"/>
          </w:rPr>
          <w:t>.</w:t>
        </w:r>
        <w:proofErr w:type="spellStart"/>
        <w:r w:rsidR="00A17E38" w:rsidRPr="003D4359">
          <w:rPr>
            <w:rStyle w:val="a6"/>
            <w:rFonts w:ascii="Liberation Serif" w:hAnsi="Liberation Serif" w:cs="Times New Roman"/>
            <w:lang w:val="en-US"/>
          </w:rPr>
          <w:t>ru</w:t>
        </w:r>
        <w:proofErr w:type="spellEnd"/>
      </w:hyperlink>
    </w:p>
    <w:p w14:paraId="2B912A00" w14:textId="356A2EFB" w:rsidR="006D39B3" w:rsidRDefault="006D39B3" w:rsidP="003D4359">
      <w:pPr>
        <w:spacing w:line="276" w:lineRule="auto"/>
        <w:jc w:val="center"/>
        <w:rPr>
          <w:rFonts w:ascii="Liberation Serif" w:hAnsi="Liberation Serif" w:cs="Times New Roman"/>
          <w:b/>
          <w:bCs/>
        </w:rPr>
      </w:pPr>
    </w:p>
    <w:p w14:paraId="45C921B7" w14:textId="77777777" w:rsidR="00242CB4" w:rsidRPr="00242CB4" w:rsidRDefault="00242CB4" w:rsidP="003D4359">
      <w:pPr>
        <w:spacing w:line="276" w:lineRule="auto"/>
        <w:jc w:val="center"/>
        <w:rPr>
          <w:rFonts w:ascii="Liberation Serif" w:hAnsi="Liberation Serif" w:cs="Times New Roman"/>
          <w:b/>
          <w:bCs/>
        </w:rPr>
      </w:pPr>
    </w:p>
    <w:p w14:paraId="1F38FE2D" w14:textId="1A644B60" w:rsidR="00A17E38" w:rsidRPr="003D4359" w:rsidRDefault="00A17E38" w:rsidP="00242CB4">
      <w:pPr>
        <w:spacing w:line="276" w:lineRule="auto"/>
        <w:ind w:firstLine="708"/>
        <w:jc w:val="both"/>
        <w:rPr>
          <w:rFonts w:ascii="Liberation Serif" w:hAnsi="Liberation Serif" w:cs="Times New Roman"/>
        </w:rPr>
      </w:pPr>
      <w:r w:rsidRPr="003D4359">
        <w:rPr>
          <w:rFonts w:ascii="Liberation Serif" w:hAnsi="Liberation Serif" w:cs="Times New Roman"/>
          <w:b/>
          <w:bCs/>
        </w:rPr>
        <w:t xml:space="preserve">Аннотация: </w:t>
      </w:r>
      <w:r w:rsidRPr="003D4359">
        <w:rPr>
          <w:rFonts w:ascii="Liberation Serif" w:hAnsi="Liberation Serif" w:cs="Times New Roman"/>
        </w:rPr>
        <w:t>Обсуждается проблема: как возможно мыслить переустройство человеком себя, своей общественной и телесной жизни? В</w:t>
      </w:r>
      <w:r w:rsidR="00A57C92">
        <w:rPr>
          <w:rFonts w:ascii="Liberation Serif" w:hAnsi="Liberation Serif" w:cs="Times New Roman"/>
        </w:rPr>
        <w:t> </w:t>
      </w:r>
      <w:r w:rsidRPr="003D4359">
        <w:rPr>
          <w:rFonts w:ascii="Liberation Serif" w:hAnsi="Liberation Serif" w:cs="Times New Roman"/>
        </w:rPr>
        <w:t>основании проблемы присутствует парадокс, сформулированный Ж.</w:t>
      </w:r>
      <w:r w:rsidR="00A57C92">
        <w:rPr>
          <w:rFonts w:ascii="Liberation Serif" w:hAnsi="Liberation Serif" w:cs="Times New Roman"/>
        </w:rPr>
        <w:t> </w:t>
      </w:r>
      <w:proofErr w:type="spellStart"/>
      <w:r w:rsidRPr="003D4359">
        <w:rPr>
          <w:rFonts w:ascii="Liberation Serif" w:hAnsi="Liberation Serif" w:cs="Times New Roman"/>
        </w:rPr>
        <w:t>Делёзом</w:t>
      </w:r>
      <w:proofErr w:type="spellEnd"/>
      <w:r w:rsidRPr="003D4359">
        <w:rPr>
          <w:rFonts w:ascii="Liberation Serif" w:hAnsi="Liberation Serif" w:cs="Times New Roman"/>
        </w:rPr>
        <w:t>: необходимость мысли мыслить в</w:t>
      </w:r>
      <w:r w:rsidR="00A57C92">
        <w:rPr>
          <w:rFonts w:ascii="Liberation Serif" w:hAnsi="Liberation Serif" w:cs="Times New Roman"/>
        </w:rPr>
        <w:t> </w:t>
      </w:r>
      <w:r w:rsidRPr="003D4359">
        <w:rPr>
          <w:rFonts w:ascii="Liberation Serif" w:hAnsi="Liberation Serif" w:cs="Times New Roman"/>
        </w:rPr>
        <w:t>себе и предмете своего размышления становление в бытии и бытие в становлении. Статья делает акцент на второй части парадокса, обсуждая возможности мыслить устойчивость и</w:t>
      </w:r>
      <w:r w:rsidR="00A57C92">
        <w:rPr>
          <w:rFonts w:ascii="Liberation Serif" w:hAnsi="Liberation Serif" w:cs="Times New Roman"/>
        </w:rPr>
        <w:t> </w:t>
      </w:r>
      <w:r w:rsidRPr="003D4359">
        <w:rPr>
          <w:rFonts w:ascii="Liberation Serif" w:hAnsi="Liberation Serif" w:cs="Times New Roman"/>
        </w:rPr>
        <w:t xml:space="preserve">порядок в перманентно становящемся иным мире. Первая часть парадокса обсуждается </w:t>
      </w:r>
      <w:proofErr w:type="spellStart"/>
      <w:r w:rsidRPr="003D4359">
        <w:rPr>
          <w:rFonts w:ascii="Liberation Serif" w:hAnsi="Liberation Serif" w:cs="Times New Roman"/>
        </w:rPr>
        <w:t>сотематически</w:t>
      </w:r>
      <w:proofErr w:type="spellEnd"/>
      <w:r w:rsidRPr="003D4359">
        <w:rPr>
          <w:rFonts w:ascii="Liberation Serif" w:hAnsi="Liberation Serif" w:cs="Times New Roman"/>
        </w:rPr>
        <w:t>. В</w:t>
      </w:r>
      <w:r w:rsidR="00A57C92">
        <w:rPr>
          <w:rFonts w:ascii="Liberation Serif" w:hAnsi="Liberation Serif" w:cs="Times New Roman"/>
        </w:rPr>
        <w:t> </w:t>
      </w:r>
      <w:r w:rsidRPr="003D4359">
        <w:rPr>
          <w:rFonts w:ascii="Liberation Serif" w:hAnsi="Liberation Serif" w:cs="Times New Roman"/>
        </w:rPr>
        <w:t>качестве причины, провоцирующей желание переустройства человека и</w:t>
      </w:r>
      <w:r w:rsidR="00A57C92">
        <w:rPr>
          <w:rFonts w:ascii="Liberation Serif" w:hAnsi="Liberation Serif" w:cs="Times New Roman"/>
        </w:rPr>
        <w:t> </w:t>
      </w:r>
      <w:r w:rsidRPr="003D4359">
        <w:rPr>
          <w:rFonts w:ascii="Liberation Serif" w:hAnsi="Liberation Serif" w:cs="Times New Roman"/>
        </w:rPr>
        <w:t>человеческих сообществ, рассматривается несовпадение ме</w:t>
      </w:r>
      <w:r w:rsidR="00A57C92">
        <w:rPr>
          <w:rFonts w:ascii="Liberation Serif" w:hAnsi="Liberation Serif" w:cs="Times New Roman"/>
        </w:rPr>
        <w:t>ж</w:t>
      </w:r>
      <w:r w:rsidRPr="003D4359">
        <w:rPr>
          <w:rFonts w:ascii="Liberation Serif" w:hAnsi="Liberation Serif" w:cs="Times New Roman"/>
        </w:rPr>
        <w:t>ду наличным и должным состоянием, которое представляет собой исторически специфическую конструкцию нормативного состояния. Происходит своеобразное внушение боли (страдания). Состояние внуш</w:t>
      </w:r>
      <w:r w:rsidR="00A57C92">
        <w:rPr>
          <w:rFonts w:ascii="Liberation Serif" w:hAnsi="Liberation Serif" w:cs="Times New Roman"/>
        </w:rPr>
        <w:t>ё</w:t>
      </w:r>
      <w:r w:rsidRPr="003D4359">
        <w:rPr>
          <w:rFonts w:ascii="Liberation Serif" w:hAnsi="Liberation Serif" w:cs="Times New Roman"/>
        </w:rPr>
        <w:t>нного культурой ожога.</w:t>
      </w:r>
    </w:p>
    <w:p w14:paraId="687BB9D8" w14:textId="499D3EFC" w:rsidR="00A17E38" w:rsidRPr="003D4359" w:rsidRDefault="00A17E38" w:rsidP="003D4359">
      <w:pPr>
        <w:spacing w:line="276" w:lineRule="auto"/>
        <w:jc w:val="both"/>
        <w:rPr>
          <w:rFonts w:ascii="Liberation Serif" w:hAnsi="Liberation Serif" w:cs="Times New Roman"/>
        </w:rPr>
      </w:pPr>
      <w:r w:rsidRPr="003D4359">
        <w:rPr>
          <w:rFonts w:ascii="Liberation Serif" w:hAnsi="Liberation Serif" w:cs="Times New Roman"/>
        </w:rPr>
        <w:tab/>
        <w:t>Возобновляющиеся в каждом новом поколении проекты переустройства жизни интерпретируются как попытки бегства из парадоксальной ситуации мига (мира) сознания в</w:t>
      </w:r>
      <w:r w:rsidR="00A57C92">
        <w:rPr>
          <w:rFonts w:ascii="Liberation Serif" w:hAnsi="Liberation Serif" w:cs="Times New Roman"/>
        </w:rPr>
        <w:t> </w:t>
      </w:r>
      <w:r w:rsidRPr="003D4359">
        <w:rPr>
          <w:rFonts w:ascii="Liberation Serif" w:hAnsi="Liberation Serif" w:cs="Times New Roman"/>
        </w:rPr>
        <w:t xml:space="preserve">догматически мыслимые фантомные конструкции светлого будущего или золотого века прошлого. Отмечается роль сократической </w:t>
      </w:r>
      <w:proofErr w:type="spellStart"/>
      <w:r w:rsidRPr="003D4359">
        <w:rPr>
          <w:rFonts w:ascii="Liberation Serif" w:hAnsi="Liberation Serif" w:cs="Times New Roman"/>
        </w:rPr>
        <w:t>майевтики</w:t>
      </w:r>
      <w:proofErr w:type="spellEnd"/>
      <w:r w:rsidRPr="003D4359">
        <w:rPr>
          <w:rFonts w:ascii="Liberation Serif" w:hAnsi="Liberation Serif" w:cs="Times New Roman"/>
        </w:rPr>
        <w:t xml:space="preserve"> в формировании метафизической позитивной установки сознания, вытесняющей в бессознательное смыслопорождающую энергию вопрошания. Обсуждается роль игры вопрошания как </w:t>
      </w:r>
      <w:proofErr w:type="spellStart"/>
      <w:r w:rsidRPr="003D4359">
        <w:rPr>
          <w:rFonts w:ascii="Liberation Serif" w:hAnsi="Liberation Serif" w:cs="Times New Roman"/>
        </w:rPr>
        <w:t>дологического</w:t>
      </w:r>
      <w:proofErr w:type="spellEnd"/>
      <w:r w:rsidRPr="003D4359">
        <w:rPr>
          <w:rFonts w:ascii="Liberation Serif" w:hAnsi="Liberation Serif" w:cs="Times New Roman"/>
        </w:rPr>
        <w:t xml:space="preserve"> выбора пути субстанциальной логики или логики процессуальной (С-логики или П-логики по А.</w:t>
      </w:r>
      <w:r w:rsidR="00A57C92">
        <w:rPr>
          <w:rFonts w:ascii="Liberation Serif" w:hAnsi="Liberation Serif" w:cs="Times New Roman"/>
        </w:rPr>
        <w:t> </w:t>
      </w:r>
      <w:r w:rsidRPr="003D4359">
        <w:rPr>
          <w:rFonts w:ascii="Liberation Serif" w:hAnsi="Liberation Serif" w:cs="Times New Roman"/>
        </w:rPr>
        <w:t>В.</w:t>
      </w:r>
      <w:r w:rsidR="00A57C92">
        <w:rPr>
          <w:rFonts w:ascii="Liberation Serif" w:hAnsi="Liberation Serif" w:cs="Times New Roman"/>
        </w:rPr>
        <w:t> </w:t>
      </w:r>
      <w:r w:rsidRPr="003D4359">
        <w:rPr>
          <w:rFonts w:ascii="Liberation Serif" w:hAnsi="Liberation Serif" w:cs="Times New Roman"/>
        </w:rPr>
        <w:t>Смирнову).</w:t>
      </w:r>
    </w:p>
    <w:p w14:paraId="6D9587D4" w14:textId="25F1342A" w:rsidR="00A17E38" w:rsidRDefault="00A17E38" w:rsidP="003D4359">
      <w:pPr>
        <w:spacing w:line="276" w:lineRule="auto"/>
        <w:jc w:val="both"/>
        <w:rPr>
          <w:rFonts w:ascii="Liberation Serif" w:hAnsi="Liberation Serif" w:cs="Times New Roman"/>
        </w:rPr>
      </w:pPr>
      <w:r w:rsidRPr="003D4359">
        <w:rPr>
          <w:rFonts w:ascii="Liberation Serif" w:hAnsi="Liberation Serif" w:cs="Times New Roman"/>
        </w:rPr>
        <w:tab/>
        <w:t>Мышление как смыслопорождающая игра живёт в сказе, опосредующем смысловой обмен между рассказыванием и показыванием, между ухом и глазом, между временными и</w:t>
      </w:r>
      <w:r w:rsidR="00A57C92">
        <w:rPr>
          <w:rFonts w:ascii="Liberation Serif" w:hAnsi="Liberation Serif" w:cs="Times New Roman"/>
        </w:rPr>
        <w:t> </w:t>
      </w:r>
      <w:r w:rsidRPr="003D4359">
        <w:rPr>
          <w:rFonts w:ascii="Liberation Serif" w:hAnsi="Liberation Serif" w:cs="Times New Roman"/>
        </w:rPr>
        <w:t>пространственными формами репрезентаций. Интонирующим медиумом смыслопорождающего обмена выступает жизнь, воплощ</w:t>
      </w:r>
      <w:r w:rsidR="00A57C92">
        <w:rPr>
          <w:rFonts w:ascii="Liberation Serif" w:hAnsi="Liberation Serif" w:cs="Times New Roman"/>
        </w:rPr>
        <w:t>ё</w:t>
      </w:r>
      <w:r w:rsidRPr="003D4359">
        <w:rPr>
          <w:rFonts w:ascii="Liberation Serif" w:hAnsi="Liberation Serif" w:cs="Times New Roman"/>
        </w:rPr>
        <w:t>нная в человеческой плоти.</w:t>
      </w:r>
    </w:p>
    <w:p w14:paraId="59FBB555" w14:textId="77777777" w:rsidR="00242CB4" w:rsidRPr="003D4359" w:rsidRDefault="00242CB4" w:rsidP="003D4359">
      <w:pPr>
        <w:spacing w:line="276" w:lineRule="auto"/>
        <w:jc w:val="both"/>
        <w:rPr>
          <w:rFonts w:ascii="Liberation Serif" w:hAnsi="Liberation Serif" w:cs="Times New Roman"/>
        </w:rPr>
      </w:pPr>
    </w:p>
    <w:p w14:paraId="1C88D398" w14:textId="38F79BA4" w:rsidR="00A17E38" w:rsidRPr="003D4359" w:rsidRDefault="00A17E38" w:rsidP="00242CB4">
      <w:pPr>
        <w:spacing w:line="276" w:lineRule="auto"/>
        <w:ind w:firstLine="708"/>
        <w:jc w:val="both"/>
        <w:rPr>
          <w:rFonts w:ascii="Liberation Serif" w:hAnsi="Liberation Serif" w:cs="Times New Roman"/>
        </w:rPr>
      </w:pPr>
      <w:r w:rsidRPr="003D4359">
        <w:rPr>
          <w:rFonts w:ascii="Liberation Serif" w:hAnsi="Liberation Serif" w:cs="Times New Roman"/>
          <w:b/>
          <w:bCs/>
        </w:rPr>
        <w:t xml:space="preserve">Ключевые слова: </w:t>
      </w:r>
      <w:r w:rsidRPr="003D4359">
        <w:rPr>
          <w:rFonts w:ascii="Liberation Serif" w:hAnsi="Liberation Serif" w:cs="Times New Roman"/>
        </w:rPr>
        <w:t xml:space="preserve">переустройство жизни, сказ, власть, тело, глаз, ухо, субстанциальная логика, процессуальная логика, рассказывание, показывание, интонирование. </w:t>
      </w:r>
    </w:p>
    <w:p w14:paraId="4599254E" w14:textId="77777777" w:rsidR="00A17E38" w:rsidRDefault="00A17E38" w:rsidP="003D4359">
      <w:pPr>
        <w:spacing w:line="276" w:lineRule="auto"/>
        <w:jc w:val="center"/>
        <w:rPr>
          <w:rFonts w:ascii="Liberation Serif" w:hAnsi="Liberation Serif" w:cs="Times New Roman"/>
          <w:b/>
          <w:bCs/>
        </w:rPr>
      </w:pPr>
    </w:p>
    <w:p w14:paraId="501F3C33" w14:textId="77777777" w:rsidR="00242CB4" w:rsidRDefault="00242CB4" w:rsidP="003D4359">
      <w:pPr>
        <w:spacing w:line="276" w:lineRule="auto"/>
        <w:jc w:val="center"/>
        <w:rPr>
          <w:rFonts w:ascii="Liberation Serif" w:hAnsi="Liberation Serif" w:cs="Times New Roman"/>
          <w:b/>
          <w:bCs/>
        </w:rPr>
      </w:pPr>
    </w:p>
    <w:p w14:paraId="4CA9A1AE" w14:textId="3962135E" w:rsidR="0073362B" w:rsidRPr="003D4359" w:rsidRDefault="0073362B" w:rsidP="003D4359">
      <w:pPr>
        <w:spacing w:line="276" w:lineRule="auto"/>
        <w:jc w:val="center"/>
        <w:rPr>
          <w:rFonts w:ascii="Liberation Serif" w:hAnsi="Liberation Serif" w:cs="Times New Roman"/>
          <w:b/>
          <w:bCs/>
        </w:rPr>
      </w:pPr>
    </w:p>
    <w:p w14:paraId="6B805696" w14:textId="77777777" w:rsidR="00242CB4" w:rsidRPr="00242CB4" w:rsidRDefault="0073362B" w:rsidP="00242CB4">
      <w:pPr>
        <w:spacing w:line="276" w:lineRule="auto"/>
        <w:jc w:val="right"/>
        <w:rPr>
          <w:rFonts w:ascii="Liberation Serif" w:eastAsia="Times New Roman" w:hAnsi="Liberation Serif" w:cs="Times New Roman"/>
          <w:i/>
          <w:color w:val="3C3C3C"/>
          <w:lang w:eastAsia="ru-RU"/>
        </w:rPr>
      </w:pPr>
      <w:r w:rsidRPr="00242CB4">
        <w:rPr>
          <w:rFonts w:ascii="Liberation Serif" w:eastAsia="Times New Roman" w:hAnsi="Liberation Serif" w:cs="Times New Roman"/>
          <w:i/>
          <w:color w:val="3C3C3C"/>
          <w:lang w:eastAsia="ru-RU"/>
        </w:rPr>
        <w:t>Как мир меняется! И как я сам меняюсь!</w:t>
      </w:r>
    </w:p>
    <w:p w14:paraId="0278B550" w14:textId="77777777" w:rsidR="00242CB4" w:rsidRPr="00242CB4" w:rsidRDefault="0073362B" w:rsidP="00242CB4">
      <w:pPr>
        <w:spacing w:line="276" w:lineRule="auto"/>
        <w:jc w:val="right"/>
        <w:rPr>
          <w:rFonts w:ascii="Liberation Serif" w:eastAsia="Times New Roman" w:hAnsi="Liberation Serif" w:cs="Times New Roman"/>
          <w:i/>
          <w:color w:val="3C3C3C"/>
          <w:lang w:eastAsia="ru-RU"/>
        </w:rPr>
      </w:pPr>
      <w:r w:rsidRPr="00242CB4">
        <w:rPr>
          <w:rFonts w:ascii="Liberation Serif" w:eastAsia="Times New Roman" w:hAnsi="Liberation Serif" w:cs="Times New Roman"/>
          <w:i/>
          <w:color w:val="3C3C3C"/>
          <w:lang w:eastAsia="ru-RU"/>
        </w:rPr>
        <w:t>Лишь именем одним я называюсь,</w:t>
      </w:r>
    </w:p>
    <w:p w14:paraId="779FA454" w14:textId="316AEDC0" w:rsidR="00242CB4" w:rsidRPr="00242CB4" w:rsidRDefault="0073362B" w:rsidP="00242CB4">
      <w:pPr>
        <w:spacing w:line="276" w:lineRule="auto"/>
        <w:jc w:val="right"/>
        <w:rPr>
          <w:rFonts w:ascii="Liberation Serif" w:eastAsia="Times New Roman" w:hAnsi="Liberation Serif" w:cs="Times New Roman"/>
          <w:i/>
          <w:color w:val="3C3C3C"/>
          <w:lang w:eastAsia="ru-RU"/>
        </w:rPr>
      </w:pPr>
      <w:r w:rsidRPr="00242CB4">
        <w:rPr>
          <w:rFonts w:ascii="Liberation Serif" w:eastAsia="Times New Roman" w:hAnsi="Liberation Serif" w:cs="Times New Roman"/>
          <w:i/>
          <w:color w:val="3C3C3C"/>
          <w:lang w:eastAsia="ru-RU"/>
        </w:rPr>
        <w:t>На самом деле то, что именуют мной,</w:t>
      </w:r>
      <w:r w:rsidR="00A57C92">
        <w:rPr>
          <w:rFonts w:ascii="Liberation Serif" w:eastAsia="Times New Roman" w:hAnsi="Liberation Serif" w:cs="Times New Roman"/>
          <w:i/>
          <w:color w:val="3C3C3C"/>
          <w:lang w:eastAsia="ru-RU"/>
        </w:rPr>
        <w:t> —</w:t>
      </w:r>
    </w:p>
    <w:p w14:paraId="12C044A7" w14:textId="42703223" w:rsidR="0073362B" w:rsidRPr="00242CB4" w:rsidRDefault="0073362B" w:rsidP="00242CB4">
      <w:pPr>
        <w:spacing w:line="276" w:lineRule="auto"/>
        <w:jc w:val="right"/>
        <w:rPr>
          <w:rFonts w:ascii="Liberation Serif" w:eastAsia="Times New Roman" w:hAnsi="Liberation Serif" w:cs="Times New Roman"/>
          <w:i/>
          <w:color w:val="3C3C3C"/>
          <w:lang w:eastAsia="ru-RU"/>
        </w:rPr>
      </w:pPr>
      <w:r w:rsidRPr="00242CB4">
        <w:rPr>
          <w:rFonts w:ascii="Liberation Serif" w:eastAsia="Times New Roman" w:hAnsi="Liberation Serif" w:cs="Times New Roman"/>
          <w:i/>
          <w:color w:val="3C3C3C"/>
          <w:lang w:eastAsia="ru-RU"/>
        </w:rPr>
        <w:t>Не я один. Нас много. Я — живой.</w:t>
      </w:r>
    </w:p>
    <w:p w14:paraId="751664ED" w14:textId="122A170A" w:rsidR="0073362B" w:rsidRPr="00242CB4" w:rsidRDefault="0073362B" w:rsidP="00242CB4">
      <w:pPr>
        <w:spacing w:line="276" w:lineRule="auto"/>
        <w:jc w:val="right"/>
        <w:rPr>
          <w:rFonts w:ascii="Liberation Serif" w:eastAsia="Times New Roman" w:hAnsi="Liberation Serif" w:cs="Times New Roman"/>
          <w:i/>
          <w:color w:val="3C3C3C"/>
          <w:lang w:eastAsia="ru-RU"/>
        </w:rPr>
      </w:pPr>
      <w:r w:rsidRPr="00242CB4">
        <w:rPr>
          <w:rFonts w:ascii="Liberation Serif" w:eastAsia="Times New Roman" w:hAnsi="Liberation Serif" w:cs="Times New Roman"/>
          <w:i/>
          <w:color w:val="3C3C3C"/>
          <w:lang w:eastAsia="ru-RU"/>
        </w:rPr>
        <w:t>Чтоб кровь моя остынуть не успела</w:t>
      </w:r>
      <w:r w:rsidR="00A57C92">
        <w:rPr>
          <w:rFonts w:ascii="Liberation Serif" w:eastAsia="Times New Roman" w:hAnsi="Liberation Serif" w:cs="Times New Roman"/>
          <w:i/>
          <w:color w:val="3C3C3C"/>
          <w:lang w:eastAsia="ru-RU"/>
        </w:rPr>
        <w:t>,</w:t>
      </w:r>
    </w:p>
    <w:p w14:paraId="772ADA05" w14:textId="77777777" w:rsidR="0073362B" w:rsidRPr="00242CB4" w:rsidRDefault="0073362B" w:rsidP="00242CB4">
      <w:pPr>
        <w:spacing w:line="276" w:lineRule="auto"/>
        <w:jc w:val="right"/>
        <w:rPr>
          <w:rFonts w:ascii="Liberation Serif" w:eastAsia="Times New Roman" w:hAnsi="Liberation Serif" w:cs="Times New Roman"/>
          <w:i/>
          <w:color w:val="3C3C3C"/>
          <w:lang w:eastAsia="ru-RU"/>
        </w:rPr>
      </w:pPr>
      <w:r w:rsidRPr="00242CB4">
        <w:rPr>
          <w:rFonts w:ascii="Liberation Serif" w:eastAsia="Times New Roman" w:hAnsi="Liberation Serif" w:cs="Times New Roman"/>
          <w:i/>
          <w:color w:val="3C3C3C"/>
          <w:lang w:eastAsia="ru-RU"/>
        </w:rPr>
        <w:t>Я умирал не раз. О, сколько мертвых тел</w:t>
      </w:r>
    </w:p>
    <w:p w14:paraId="41FAF0D2" w14:textId="77777777" w:rsidR="0073362B" w:rsidRPr="00242CB4" w:rsidRDefault="0073362B" w:rsidP="00242CB4">
      <w:pPr>
        <w:spacing w:line="276" w:lineRule="auto"/>
        <w:jc w:val="right"/>
        <w:rPr>
          <w:rFonts w:ascii="Liberation Serif" w:eastAsia="Times New Roman" w:hAnsi="Liberation Serif" w:cs="Times New Roman"/>
          <w:i/>
          <w:color w:val="3C3C3C"/>
          <w:lang w:eastAsia="ru-RU"/>
        </w:rPr>
      </w:pPr>
      <w:r w:rsidRPr="00242CB4">
        <w:rPr>
          <w:rFonts w:ascii="Liberation Serif" w:eastAsia="Times New Roman" w:hAnsi="Liberation Serif" w:cs="Times New Roman"/>
          <w:i/>
          <w:color w:val="3C3C3C"/>
          <w:lang w:eastAsia="ru-RU"/>
        </w:rPr>
        <w:t>Я отделил от собственного тела!</w:t>
      </w:r>
    </w:p>
    <w:p w14:paraId="3B20A6A5" w14:textId="77777777" w:rsidR="00242CB4" w:rsidRDefault="00242CB4" w:rsidP="003D4359">
      <w:pPr>
        <w:spacing w:line="276" w:lineRule="auto"/>
        <w:jc w:val="right"/>
        <w:rPr>
          <w:rFonts w:ascii="Liberation Serif" w:eastAsia="Times New Roman" w:hAnsi="Liberation Serif" w:cs="Times New Roman"/>
          <w:i/>
          <w:iCs/>
          <w:color w:val="3C3C3C"/>
          <w:lang w:eastAsia="ru-RU"/>
        </w:rPr>
      </w:pPr>
    </w:p>
    <w:p w14:paraId="52F57DA2" w14:textId="34D82C69" w:rsidR="0073362B" w:rsidRPr="00242CB4" w:rsidRDefault="0073362B" w:rsidP="003D4359">
      <w:pPr>
        <w:spacing w:line="276" w:lineRule="auto"/>
        <w:jc w:val="right"/>
        <w:rPr>
          <w:rFonts w:ascii="Liberation Serif" w:eastAsia="Times New Roman" w:hAnsi="Liberation Serif" w:cs="Times New Roman"/>
          <w:b/>
          <w:i/>
          <w:iCs/>
          <w:color w:val="3C3C3C"/>
          <w:lang w:eastAsia="ru-RU"/>
        </w:rPr>
      </w:pPr>
      <w:r w:rsidRPr="00242CB4">
        <w:rPr>
          <w:rFonts w:ascii="Liberation Serif" w:eastAsia="Times New Roman" w:hAnsi="Liberation Serif" w:cs="Times New Roman"/>
          <w:b/>
          <w:i/>
          <w:iCs/>
          <w:color w:val="3C3C3C"/>
          <w:lang w:eastAsia="ru-RU"/>
        </w:rPr>
        <w:t>Н</w:t>
      </w:r>
      <w:r w:rsidR="00170BEB" w:rsidRPr="00242CB4">
        <w:rPr>
          <w:rFonts w:ascii="Liberation Serif" w:eastAsia="Times New Roman" w:hAnsi="Liberation Serif" w:cs="Times New Roman"/>
          <w:b/>
          <w:i/>
          <w:iCs/>
          <w:color w:val="3C3C3C"/>
          <w:lang w:eastAsia="ru-RU"/>
        </w:rPr>
        <w:t xml:space="preserve">. </w:t>
      </w:r>
      <w:r w:rsidRPr="00242CB4">
        <w:rPr>
          <w:rFonts w:ascii="Liberation Serif" w:eastAsia="Times New Roman" w:hAnsi="Liberation Serif" w:cs="Times New Roman"/>
          <w:b/>
          <w:i/>
          <w:iCs/>
          <w:color w:val="3C3C3C"/>
          <w:lang w:eastAsia="ru-RU"/>
        </w:rPr>
        <w:t>Заболоцкий</w:t>
      </w:r>
      <w:r w:rsidR="0027525E">
        <w:rPr>
          <w:rFonts w:ascii="Liberation Serif" w:eastAsia="Times New Roman" w:hAnsi="Liberation Serif" w:cs="Times New Roman"/>
          <w:b/>
          <w:i/>
          <w:iCs/>
          <w:color w:val="3C3C3C"/>
          <w:lang w:eastAsia="ru-RU"/>
        </w:rPr>
        <w:t>.</w:t>
      </w:r>
      <w:r w:rsidRPr="00242CB4">
        <w:rPr>
          <w:rFonts w:ascii="Liberation Serif" w:eastAsia="Times New Roman" w:hAnsi="Liberation Serif" w:cs="Times New Roman"/>
          <w:b/>
          <w:i/>
          <w:iCs/>
          <w:color w:val="3C3C3C"/>
          <w:lang w:eastAsia="ru-RU"/>
        </w:rPr>
        <w:t xml:space="preserve"> Метаморфозы</w:t>
      </w:r>
    </w:p>
    <w:p w14:paraId="22C520A2" w14:textId="77777777" w:rsidR="007D47EB" w:rsidRDefault="007D47EB" w:rsidP="003D4359">
      <w:pPr>
        <w:spacing w:line="276" w:lineRule="auto"/>
        <w:jc w:val="right"/>
        <w:rPr>
          <w:rFonts w:ascii="Liberation Serif" w:eastAsia="Times New Roman" w:hAnsi="Liberation Serif" w:cs="Times New Roman"/>
          <w:color w:val="3C3C3C"/>
          <w:lang w:eastAsia="ru-RU"/>
        </w:rPr>
      </w:pPr>
    </w:p>
    <w:p w14:paraId="5BC87633" w14:textId="77777777" w:rsidR="0027525E" w:rsidRPr="003D4359" w:rsidRDefault="0027525E" w:rsidP="003D4359">
      <w:pPr>
        <w:spacing w:line="276" w:lineRule="auto"/>
        <w:jc w:val="right"/>
        <w:rPr>
          <w:rFonts w:ascii="Liberation Serif" w:eastAsia="Times New Roman" w:hAnsi="Liberation Serif" w:cs="Times New Roman"/>
          <w:color w:val="3C3C3C"/>
          <w:lang w:eastAsia="ru-RU"/>
        </w:rPr>
      </w:pPr>
    </w:p>
    <w:p w14:paraId="41B3BF7E" w14:textId="770B3EDA" w:rsidR="007D47EB" w:rsidRPr="0027525E" w:rsidRDefault="007D47EB" w:rsidP="0027525E">
      <w:pPr>
        <w:spacing w:line="276" w:lineRule="auto"/>
        <w:jc w:val="right"/>
        <w:rPr>
          <w:rFonts w:ascii="Liberation Serif" w:eastAsia="Times New Roman" w:hAnsi="Liberation Serif" w:cs="Times New Roman"/>
          <w:i/>
          <w:color w:val="3C3C3C"/>
          <w:lang w:eastAsia="ru-RU"/>
        </w:rPr>
      </w:pPr>
      <w:r w:rsidRPr="0027525E">
        <w:rPr>
          <w:rFonts w:ascii="Liberation Serif" w:eastAsia="Times New Roman" w:hAnsi="Liberation Serif" w:cs="Times New Roman"/>
          <w:i/>
          <w:color w:val="3C3C3C"/>
          <w:lang w:eastAsia="ru-RU"/>
        </w:rPr>
        <w:t>Все формы похожи, и ни одна не одинакова с другой.</w:t>
      </w:r>
    </w:p>
    <w:p w14:paraId="05771FF1" w14:textId="7F81AEA1" w:rsidR="007D47EB" w:rsidRPr="0027525E" w:rsidRDefault="007D47EB" w:rsidP="0027525E">
      <w:pPr>
        <w:spacing w:line="276" w:lineRule="auto"/>
        <w:jc w:val="right"/>
        <w:rPr>
          <w:rFonts w:ascii="Liberation Serif" w:eastAsia="Times New Roman" w:hAnsi="Liberation Serif" w:cs="Times New Roman"/>
          <w:i/>
          <w:color w:val="3C3C3C"/>
          <w:lang w:eastAsia="ru-RU"/>
        </w:rPr>
      </w:pPr>
      <w:r w:rsidRPr="0027525E">
        <w:rPr>
          <w:rFonts w:ascii="Liberation Serif" w:eastAsia="Times New Roman" w:hAnsi="Liberation Serif" w:cs="Times New Roman"/>
          <w:i/>
          <w:color w:val="3C3C3C"/>
          <w:lang w:eastAsia="ru-RU"/>
        </w:rPr>
        <w:t>И весь хор их указывает на тайный замысел.</w:t>
      </w:r>
    </w:p>
    <w:p w14:paraId="346B74B8" w14:textId="77777777" w:rsidR="0027525E" w:rsidRPr="003D4359" w:rsidRDefault="0027525E" w:rsidP="0027525E">
      <w:pPr>
        <w:spacing w:line="276" w:lineRule="auto"/>
        <w:jc w:val="right"/>
        <w:rPr>
          <w:rFonts w:ascii="Liberation Serif" w:eastAsia="Times New Roman" w:hAnsi="Liberation Serif" w:cs="Times New Roman"/>
          <w:color w:val="3C3C3C"/>
          <w:lang w:eastAsia="ru-RU"/>
        </w:rPr>
      </w:pPr>
    </w:p>
    <w:p w14:paraId="2D155724" w14:textId="1DACB96D" w:rsidR="007D47EB" w:rsidRPr="0027525E" w:rsidRDefault="007D47EB" w:rsidP="003D4359">
      <w:pPr>
        <w:spacing w:line="276" w:lineRule="auto"/>
        <w:jc w:val="right"/>
        <w:rPr>
          <w:rFonts w:ascii="Liberation Serif" w:eastAsia="Times New Roman" w:hAnsi="Liberation Serif" w:cs="Times New Roman"/>
          <w:b/>
          <w:i/>
          <w:iCs/>
          <w:color w:val="3C3C3C"/>
          <w:lang w:eastAsia="ru-RU"/>
        </w:rPr>
      </w:pPr>
      <w:r w:rsidRPr="0027525E">
        <w:rPr>
          <w:rFonts w:ascii="Liberation Serif" w:eastAsia="Times New Roman" w:hAnsi="Liberation Serif" w:cs="Times New Roman"/>
          <w:b/>
          <w:i/>
          <w:iCs/>
          <w:color w:val="3C3C3C"/>
          <w:lang w:eastAsia="ru-RU"/>
        </w:rPr>
        <w:t>И. В. Гёте</w:t>
      </w:r>
      <w:r w:rsidR="0027525E" w:rsidRPr="0027525E">
        <w:rPr>
          <w:rFonts w:ascii="Liberation Serif" w:eastAsia="Times New Roman" w:hAnsi="Liberation Serif" w:cs="Times New Roman"/>
          <w:b/>
          <w:i/>
          <w:iCs/>
          <w:color w:val="3C3C3C"/>
          <w:lang w:eastAsia="ru-RU"/>
        </w:rPr>
        <w:t>.</w:t>
      </w:r>
      <w:r w:rsidR="00170BEB" w:rsidRPr="0027525E">
        <w:rPr>
          <w:rFonts w:ascii="Liberation Serif" w:eastAsia="Times New Roman" w:hAnsi="Liberation Serif" w:cs="Times New Roman"/>
          <w:b/>
          <w:i/>
          <w:iCs/>
          <w:color w:val="3C3C3C"/>
          <w:lang w:eastAsia="ru-RU"/>
        </w:rPr>
        <w:t xml:space="preserve"> </w:t>
      </w:r>
      <w:r w:rsidRPr="0027525E">
        <w:rPr>
          <w:rFonts w:ascii="Liberation Serif" w:eastAsia="Times New Roman" w:hAnsi="Liberation Serif" w:cs="Times New Roman"/>
          <w:b/>
          <w:i/>
          <w:iCs/>
          <w:color w:val="3C3C3C"/>
          <w:lang w:eastAsia="ru-RU"/>
        </w:rPr>
        <w:t>Метаморфозы растений</w:t>
      </w:r>
    </w:p>
    <w:p w14:paraId="00BC612D" w14:textId="0B8E2FC4" w:rsidR="007D47EB" w:rsidRPr="003D4359" w:rsidRDefault="007D47EB" w:rsidP="003D4359">
      <w:pPr>
        <w:spacing w:line="276" w:lineRule="auto"/>
        <w:jc w:val="right"/>
        <w:rPr>
          <w:rFonts w:ascii="Liberation Serif" w:eastAsia="Times New Roman" w:hAnsi="Liberation Serif" w:cs="Times New Roman"/>
          <w:lang w:eastAsia="ru-RU"/>
        </w:rPr>
      </w:pPr>
    </w:p>
    <w:p w14:paraId="415D662A" w14:textId="77777777" w:rsidR="007D47EB" w:rsidRPr="003D4359" w:rsidRDefault="007D47EB" w:rsidP="003D4359">
      <w:pPr>
        <w:spacing w:line="276" w:lineRule="auto"/>
        <w:jc w:val="right"/>
        <w:rPr>
          <w:rFonts w:ascii="Liberation Serif" w:eastAsia="Times New Roman" w:hAnsi="Liberation Serif" w:cs="Times New Roman"/>
          <w:color w:val="3C3C3C"/>
          <w:lang w:eastAsia="ru-RU"/>
        </w:rPr>
      </w:pPr>
    </w:p>
    <w:p w14:paraId="689961C4" w14:textId="77777777" w:rsidR="008E2F70" w:rsidRPr="003D4359" w:rsidRDefault="008E2F70" w:rsidP="003D4359">
      <w:pPr>
        <w:spacing w:line="276" w:lineRule="auto"/>
        <w:rPr>
          <w:rFonts w:ascii="Liberation Serif" w:hAnsi="Liberation Serif" w:cs="Times New Roman"/>
          <w:b/>
          <w:bCs/>
        </w:rPr>
      </w:pPr>
    </w:p>
    <w:p w14:paraId="6373FF38" w14:textId="1CD49998" w:rsidR="00A048D9" w:rsidRPr="003D4359" w:rsidRDefault="00E845F7" w:rsidP="003D4359">
      <w:pPr>
        <w:spacing w:line="276" w:lineRule="auto"/>
        <w:ind w:firstLine="708"/>
        <w:jc w:val="both"/>
        <w:rPr>
          <w:rFonts w:ascii="Liberation Serif" w:hAnsi="Liberation Serif" w:cs="Times New Roman"/>
        </w:rPr>
      </w:pPr>
      <w:r w:rsidRPr="003D4359">
        <w:rPr>
          <w:rFonts w:ascii="Liberation Serif" w:hAnsi="Liberation Serif" w:cs="Times New Roman"/>
          <w:b/>
          <w:bCs/>
          <w:i/>
          <w:iCs/>
        </w:rPr>
        <w:t>Странное</w:t>
      </w:r>
      <w:r w:rsidR="003627CA" w:rsidRPr="003D4359">
        <w:rPr>
          <w:rFonts w:ascii="Liberation Serif" w:hAnsi="Liberation Serif" w:cs="Times New Roman"/>
          <w:b/>
          <w:bCs/>
          <w:i/>
          <w:iCs/>
        </w:rPr>
        <w:t xml:space="preserve"> желани</w:t>
      </w:r>
      <w:r w:rsidR="00A04E28" w:rsidRPr="003D4359">
        <w:rPr>
          <w:rFonts w:ascii="Liberation Serif" w:hAnsi="Liberation Serif" w:cs="Times New Roman"/>
          <w:b/>
          <w:bCs/>
          <w:i/>
          <w:iCs/>
        </w:rPr>
        <w:t>е</w:t>
      </w:r>
      <w:r w:rsidR="003627CA" w:rsidRPr="003D4359">
        <w:rPr>
          <w:rFonts w:ascii="Liberation Serif" w:hAnsi="Liberation Serif" w:cs="Times New Roman"/>
        </w:rPr>
        <w:t xml:space="preserve"> </w:t>
      </w:r>
      <w:r w:rsidRPr="003D4359">
        <w:rPr>
          <w:rFonts w:ascii="Liberation Serif" w:hAnsi="Liberation Serif" w:cs="Times New Roman"/>
        </w:rPr>
        <w:t xml:space="preserve">преследует </w:t>
      </w:r>
      <w:r w:rsidR="00A048D9" w:rsidRPr="003D4359">
        <w:rPr>
          <w:rFonts w:ascii="Liberation Serif" w:hAnsi="Liberation Serif" w:cs="Times New Roman"/>
        </w:rPr>
        <w:t xml:space="preserve">новоевропейского </w:t>
      </w:r>
      <w:r w:rsidR="003627CA" w:rsidRPr="003D4359">
        <w:rPr>
          <w:rFonts w:ascii="Liberation Serif" w:hAnsi="Liberation Serif" w:cs="Times New Roman"/>
        </w:rPr>
        <w:t xml:space="preserve">человека, </w:t>
      </w:r>
      <w:r w:rsidRPr="003D4359">
        <w:rPr>
          <w:rFonts w:ascii="Liberation Serif" w:hAnsi="Liberation Serif" w:cs="Times New Roman"/>
        </w:rPr>
        <w:t xml:space="preserve">вызывая </w:t>
      </w:r>
      <w:r w:rsidR="003627CA" w:rsidRPr="003D4359">
        <w:rPr>
          <w:rFonts w:ascii="Liberation Serif" w:hAnsi="Liberation Serif" w:cs="Times New Roman"/>
        </w:rPr>
        <w:t>у наших античных коллег</w:t>
      </w:r>
      <w:r w:rsidR="00DF172D" w:rsidRPr="003D4359">
        <w:rPr>
          <w:rFonts w:ascii="Liberation Serif" w:hAnsi="Liberation Serif" w:cs="Times New Roman"/>
        </w:rPr>
        <w:t>,</w:t>
      </w:r>
      <w:r w:rsidR="00CE0055" w:rsidRPr="003D4359">
        <w:rPr>
          <w:rFonts w:ascii="Liberation Serif" w:hAnsi="Liberation Serif" w:cs="Times New Roman"/>
        </w:rPr>
        <w:t xml:space="preserve"> созерцающих </w:t>
      </w:r>
      <w:r w:rsidR="00A048D9" w:rsidRPr="003D4359">
        <w:rPr>
          <w:rFonts w:ascii="Liberation Serif" w:hAnsi="Liberation Serif" w:cs="Times New Roman"/>
        </w:rPr>
        <w:t xml:space="preserve">в иных мирах </w:t>
      </w:r>
      <w:r w:rsidR="00CE0055" w:rsidRPr="003D4359">
        <w:rPr>
          <w:rFonts w:ascii="Liberation Serif" w:hAnsi="Liberation Serif" w:cs="Times New Roman"/>
        </w:rPr>
        <w:t>вечную гармонию небесных сфер</w:t>
      </w:r>
      <w:r w:rsidR="00E73F92" w:rsidRPr="003D4359">
        <w:rPr>
          <w:rFonts w:ascii="Liberation Serif" w:hAnsi="Liberation Serif" w:cs="Times New Roman"/>
        </w:rPr>
        <w:t>,</w:t>
      </w:r>
      <w:r w:rsidR="003627CA" w:rsidRPr="003D4359">
        <w:rPr>
          <w:rFonts w:ascii="Liberation Serif" w:hAnsi="Liberation Serif" w:cs="Times New Roman"/>
        </w:rPr>
        <w:t xml:space="preserve"> гомерический хохот</w:t>
      </w:r>
      <w:r w:rsidR="00A422DB" w:rsidRPr="003D4359">
        <w:rPr>
          <w:rFonts w:ascii="Liberation Serif" w:hAnsi="Liberation Serif" w:cs="Times New Roman"/>
        </w:rPr>
        <w:t xml:space="preserve">: </w:t>
      </w:r>
      <w:r w:rsidR="003627CA" w:rsidRPr="003D4359">
        <w:rPr>
          <w:rFonts w:ascii="Liberation Serif" w:hAnsi="Liberation Serif" w:cs="Times New Roman"/>
        </w:rPr>
        <w:t>останови</w:t>
      </w:r>
      <w:r w:rsidR="00A422DB" w:rsidRPr="003D4359">
        <w:rPr>
          <w:rFonts w:ascii="Liberation Serif" w:hAnsi="Liberation Serif" w:cs="Times New Roman"/>
        </w:rPr>
        <w:t>ть</w:t>
      </w:r>
      <w:r w:rsidR="003627CA" w:rsidRPr="003D4359">
        <w:rPr>
          <w:rFonts w:ascii="Liberation Serif" w:hAnsi="Liberation Serif" w:cs="Times New Roman"/>
        </w:rPr>
        <w:t xml:space="preserve"> поток жизни, </w:t>
      </w:r>
      <w:r w:rsidR="00A422DB" w:rsidRPr="003D4359">
        <w:rPr>
          <w:rFonts w:ascii="Liberation Serif" w:hAnsi="Liberation Serif" w:cs="Times New Roman"/>
        </w:rPr>
        <w:t>разложить остатк</w:t>
      </w:r>
      <w:r w:rsidR="00B96894" w:rsidRPr="003D4359">
        <w:rPr>
          <w:rFonts w:ascii="Liberation Serif" w:hAnsi="Liberation Serif" w:cs="Times New Roman"/>
        </w:rPr>
        <w:t>и</w:t>
      </w:r>
      <w:r w:rsidR="00A422DB" w:rsidRPr="003D4359">
        <w:rPr>
          <w:rFonts w:ascii="Liberation Serif" w:hAnsi="Liberation Serif" w:cs="Times New Roman"/>
        </w:rPr>
        <w:t xml:space="preserve"> становления на элементы и</w:t>
      </w:r>
      <w:r w:rsidR="007023DF">
        <w:rPr>
          <w:rFonts w:ascii="Liberation Serif" w:hAnsi="Liberation Serif" w:cs="Times New Roman"/>
        </w:rPr>
        <w:t> </w:t>
      </w:r>
      <w:r w:rsidR="00A422DB" w:rsidRPr="003D4359">
        <w:rPr>
          <w:rFonts w:ascii="Liberation Serif" w:hAnsi="Liberation Serif" w:cs="Times New Roman"/>
        </w:rPr>
        <w:t xml:space="preserve">создать </w:t>
      </w:r>
      <w:r w:rsidR="00A04E28" w:rsidRPr="003D4359">
        <w:rPr>
          <w:rFonts w:ascii="Liberation Serif" w:hAnsi="Liberation Serif" w:cs="Times New Roman"/>
        </w:rPr>
        <w:t xml:space="preserve">из них </w:t>
      </w:r>
      <w:r w:rsidR="00241548" w:rsidRPr="003D4359">
        <w:rPr>
          <w:rFonts w:ascii="Liberation Serif" w:hAnsi="Liberation Serif" w:cs="Times New Roman"/>
        </w:rPr>
        <w:t xml:space="preserve">новое, </w:t>
      </w:r>
      <w:r w:rsidR="00A422DB" w:rsidRPr="003D4359">
        <w:rPr>
          <w:rFonts w:ascii="Liberation Serif" w:hAnsi="Liberation Serif" w:cs="Times New Roman"/>
        </w:rPr>
        <w:t xml:space="preserve">вечно </w:t>
      </w:r>
      <w:r w:rsidR="001D6244" w:rsidRPr="003D4359">
        <w:rPr>
          <w:rFonts w:ascii="Liberation Serif" w:hAnsi="Liberation Serif" w:cs="Times New Roman"/>
        </w:rPr>
        <w:t>существующее</w:t>
      </w:r>
      <w:r w:rsidR="00241548" w:rsidRPr="003D4359">
        <w:rPr>
          <w:rFonts w:ascii="Liberation Serif" w:hAnsi="Liberation Serif" w:cs="Times New Roman"/>
        </w:rPr>
        <w:t xml:space="preserve"> и </w:t>
      </w:r>
      <w:r w:rsidR="00A04E28" w:rsidRPr="003D4359">
        <w:rPr>
          <w:rFonts w:ascii="Liberation Serif" w:hAnsi="Liberation Serif" w:cs="Times New Roman"/>
        </w:rPr>
        <w:t>истинное</w:t>
      </w:r>
      <w:r w:rsidR="00241548" w:rsidRPr="003D4359">
        <w:rPr>
          <w:rFonts w:ascii="Liberation Serif" w:hAnsi="Liberation Serif" w:cs="Times New Roman"/>
        </w:rPr>
        <w:t xml:space="preserve"> индивидуальное и</w:t>
      </w:r>
      <w:r w:rsidR="007023DF">
        <w:rPr>
          <w:rFonts w:ascii="Liberation Serif" w:hAnsi="Liberation Serif" w:cs="Times New Roman"/>
        </w:rPr>
        <w:t> (</w:t>
      </w:r>
      <w:r w:rsidR="00241548" w:rsidRPr="003D4359">
        <w:rPr>
          <w:rFonts w:ascii="Liberation Serif" w:hAnsi="Liberation Serif" w:cs="Times New Roman"/>
        </w:rPr>
        <w:t>или</w:t>
      </w:r>
      <w:r w:rsidR="007023DF">
        <w:rPr>
          <w:rFonts w:ascii="Liberation Serif" w:hAnsi="Liberation Serif" w:cs="Times New Roman"/>
        </w:rPr>
        <w:t>)</w:t>
      </w:r>
      <w:r w:rsidR="00241548" w:rsidRPr="003D4359">
        <w:rPr>
          <w:rFonts w:ascii="Liberation Serif" w:hAnsi="Liberation Serif" w:cs="Times New Roman"/>
        </w:rPr>
        <w:t xml:space="preserve"> общественное существо</w:t>
      </w:r>
      <w:r w:rsidR="00A422DB" w:rsidRPr="003D4359">
        <w:rPr>
          <w:rFonts w:ascii="Liberation Serif" w:hAnsi="Liberation Serif" w:cs="Times New Roman"/>
        </w:rPr>
        <w:t>. И</w:t>
      </w:r>
      <w:r w:rsidR="007023DF">
        <w:rPr>
          <w:rFonts w:ascii="Liberation Serif" w:hAnsi="Liberation Serif" w:cs="Times New Roman"/>
        </w:rPr>
        <w:t> </w:t>
      </w:r>
      <w:r w:rsidR="00A422DB" w:rsidRPr="003D4359">
        <w:rPr>
          <w:rFonts w:ascii="Liberation Serif" w:hAnsi="Liberation Serif" w:cs="Times New Roman"/>
        </w:rPr>
        <w:t>здесь неважно</w:t>
      </w:r>
      <w:r w:rsidR="007023DF">
        <w:rPr>
          <w:rFonts w:ascii="Liberation Serif" w:hAnsi="Liberation Serif" w:cs="Times New Roman"/>
        </w:rPr>
        <w:t>,</w:t>
      </w:r>
      <w:r w:rsidR="00A422DB" w:rsidRPr="003D4359">
        <w:rPr>
          <w:rFonts w:ascii="Liberation Serif" w:hAnsi="Liberation Serif" w:cs="Times New Roman"/>
        </w:rPr>
        <w:t xml:space="preserve"> мыслится ли вечно </w:t>
      </w:r>
      <w:r w:rsidR="002D5C31" w:rsidRPr="003D4359">
        <w:rPr>
          <w:rFonts w:ascii="Liberation Serif" w:hAnsi="Liberation Serif" w:cs="Times New Roman"/>
        </w:rPr>
        <w:t>существующее</w:t>
      </w:r>
      <w:r w:rsidR="00A422DB" w:rsidRPr="003D4359">
        <w:rPr>
          <w:rFonts w:ascii="Liberation Serif" w:hAnsi="Liberation Serif" w:cs="Times New Roman"/>
        </w:rPr>
        <w:t xml:space="preserve"> </w:t>
      </w:r>
      <w:r w:rsidR="001D6244" w:rsidRPr="003D4359">
        <w:rPr>
          <w:rFonts w:ascii="Liberation Serif" w:hAnsi="Liberation Serif" w:cs="Times New Roman"/>
        </w:rPr>
        <w:t>(идентичн</w:t>
      </w:r>
      <w:r w:rsidR="002D5C31" w:rsidRPr="003D4359">
        <w:rPr>
          <w:rFonts w:ascii="Liberation Serif" w:hAnsi="Liberation Serif" w:cs="Times New Roman"/>
        </w:rPr>
        <w:t>ое</w:t>
      </w:r>
      <w:r w:rsidR="001D6244" w:rsidRPr="003D4359">
        <w:rPr>
          <w:rFonts w:ascii="Liberation Serif" w:hAnsi="Liberation Serif" w:cs="Times New Roman"/>
        </w:rPr>
        <w:t>)</w:t>
      </w:r>
      <w:r w:rsidR="00A422DB" w:rsidRPr="003D4359">
        <w:rPr>
          <w:rFonts w:ascii="Liberation Serif" w:hAnsi="Liberation Serif" w:cs="Times New Roman"/>
        </w:rPr>
        <w:t>, лишенн</w:t>
      </w:r>
      <w:r w:rsidR="002D5C31" w:rsidRPr="003D4359">
        <w:rPr>
          <w:rFonts w:ascii="Liberation Serif" w:hAnsi="Liberation Serif" w:cs="Times New Roman"/>
        </w:rPr>
        <w:t>ое</w:t>
      </w:r>
      <w:r w:rsidR="00A04E28" w:rsidRPr="003D4359">
        <w:rPr>
          <w:rFonts w:ascii="Liberation Serif" w:hAnsi="Liberation Serif" w:cs="Times New Roman"/>
        </w:rPr>
        <w:t xml:space="preserve"> </w:t>
      </w:r>
      <w:r w:rsidR="00A422DB" w:rsidRPr="003D4359">
        <w:rPr>
          <w:rFonts w:ascii="Liberation Serif" w:hAnsi="Liberation Serif" w:cs="Times New Roman"/>
        </w:rPr>
        <w:t>изменчивости</w:t>
      </w:r>
      <w:r w:rsidR="001D6244" w:rsidRPr="003D4359">
        <w:rPr>
          <w:rFonts w:ascii="Liberation Serif" w:hAnsi="Liberation Serif" w:cs="Times New Roman"/>
        </w:rPr>
        <w:t>,</w:t>
      </w:r>
      <w:r w:rsidR="00A422DB" w:rsidRPr="003D4359">
        <w:rPr>
          <w:rFonts w:ascii="Liberation Serif" w:hAnsi="Liberation Serif" w:cs="Times New Roman"/>
        </w:rPr>
        <w:t xml:space="preserve"> по моделям бывшего «золотого века» или грядущего </w:t>
      </w:r>
      <w:r w:rsidR="001D6244" w:rsidRPr="003D4359">
        <w:rPr>
          <w:rFonts w:ascii="Liberation Serif" w:hAnsi="Liberation Serif" w:cs="Times New Roman"/>
        </w:rPr>
        <w:t>«</w:t>
      </w:r>
      <w:r w:rsidR="00A422DB" w:rsidRPr="003D4359">
        <w:rPr>
          <w:rFonts w:ascii="Liberation Serif" w:hAnsi="Liberation Serif" w:cs="Times New Roman"/>
        </w:rPr>
        <w:t>све</w:t>
      </w:r>
      <w:r w:rsidR="00A04E28" w:rsidRPr="003D4359">
        <w:rPr>
          <w:rFonts w:ascii="Liberation Serif" w:hAnsi="Liberation Serif" w:cs="Times New Roman"/>
        </w:rPr>
        <w:t>тлого будущего</w:t>
      </w:r>
      <w:r w:rsidR="001D6244" w:rsidRPr="003D4359">
        <w:rPr>
          <w:rFonts w:ascii="Liberation Serif" w:hAnsi="Liberation Serif" w:cs="Times New Roman"/>
        </w:rPr>
        <w:t>»</w:t>
      </w:r>
      <w:r w:rsidR="00A04E28" w:rsidRPr="003D4359">
        <w:rPr>
          <w:rFonts w:ascii="Liberation Serif" w:hAnsi="Liberation Serif" w:cs="Times New Roman"/>
        </w:rPr>
        <w:t xml:space="preserve">. </w:t>
      </w:r>
      <w:r w:rsidR="003B20D5" w:rsidRPr="003D4359">
        <w:rPr>
          <w:rFonts w:ascii="Liberation Serif" w:hAnsi="Liberation Serif" w:cs="Times New Roman"/>
        </w:rPr>
        <w:t>Из поколения в поколение</w:t>
      </w:r>
      <w:r w:rsidR="00241548" w:rsidRPr="003D4359">
        <w:rPr>
          <w:rFonts w:ascii="Liberation Serif" w:hAnsi="Liberation Serif" w:cs="Times New Roman"/>
        </w:rPr>
        <w:t xml:space="preserve"> </w:t>
      </w:r>
      <w:r w:rsidR="00AE0357" w:rsidRPr="003D4359">
        <w:rPr>
          <w:rFonts w:ascii="Liberation Serif" w:hAnsi="Liberation Serif" w:cs="Times New Roman"/>
        </w:rPr>
        <w:t>возобнов</w:t>
      </w:r>
      <w:r w:rsidR="00181018" w:rsidRPr="003D4359">
        <w:rPr>
          <w:rFonts w:ascii="Liberation Serif" w:hAnsi="Liberation Serif" w:cs="Times New Roman"/>
        </w:rPr>
        <w:t>ляется</w:t>
      </w:r>
      <w:r w:rsidR="00AE0357" w:rsidRPr="003D4359">
        <w:rPr>
          <w:rFonts w:ascii="Liberation Serif" w:hAnsi="Liberation Serif" w:cs="Times New Roman"/>
        </w:rPr>
        <w:t xml:space="preserve"> </w:t>
      </w:r>
      <w:r w:rsidR="00A04E28" w:rsidRPr="003D4359">
        <w:rPr>
          <w:rFonts w:ascii="Liberation Serif" w:hAnsi="Liberation Serif" w:cs="Times New Roman"/>
        </w:rPr>
        <w:t xml:space="preserve">повтор </w:t>
      </w:r>
      <w:r w:rsidR="00A04E28" w:rsidRPr="003D4359">
        <w:rPr>
          <w:rFonts w:ascii="Liberation Serif" w:hAnsi="Liberation Serif" w:cs="Times New Roman"/>
          <w:i/>
          <w:iCs/>
        </w:rPr>
        <w:t>желани</w:t>
      </w:r>
      <w:r w:rsidR="003B20D5" w:rsidRPr="003D4359">
        <w:rPr>
          <w:rFonts w:ascii="Liberation Serif" w:hAnsi="Liberation Serif" w:cs="Times New Roman"/>
          <w:i/>
          <w:iCs/>
        </w:rPr>
        <w:t>я</w:t>
      </w:r>
      <w:r w:rsidR="00A04E28" w:rsidRPr="003D4359">
        <w:rPr>
          <w:rFonts w:ascii="Liberation Serif" w:hAnsi="Liberation Serif" w:cs="Times New Roman"/>
        </w:rPr>
        <w:t xml:space="preserve"> </w:t>
      </w:r>
      <w:r w:rsidR="00241548" w:rsidRPr="003D4359">
        <w:rPr>
          <w:rFonts w:ascii="Liberation Serif" w:hAnsi="Liberation Serif" w:cs="Times New Roman"/>
          <w:i/>
          <w:iCs/>
        </w:rPr>
        <w:t xml:space="preserve">переустроить </w:t>
      </w:r>
      <w:r w:rsidR="00413AB9" w:rsidRPr="003D4359">
        <w:rPr>
          <w:rFonts w:ascii="Liberation Serif" w:hAnsi="Liberation Serif" w:cs="Times New Roman"/>
          <w:i/>
          <w:iCs/>
        </w:rPr>
        <w:t xml:space="preserve">(построить заново) </w:t>
      </w:r>
      <w:r w:rsidR="00241548" w:rsidRPr="003D4359">
        <w:rPr>
          <w:rFonts w:ascii="Liberation Serif" w:hAnsi="Liberation Serif" w:cs="Times New Roman"/>
          <w:i/>
          <w:iCs/>
        </w:rPr>
        <w:t>себя</w:t>
      </w:r>
      <w:r w:rsidR="00997D9A" w:rsidRPr="003D4359">
        <w:rPr>
          <w:rFonts w:ascii="Liberation Serif" w:hAnsi="Liberation Serif" w:cs="Times New Roman"/>
        </w:rPr>
        <w:t xml:space="preserve"> на основе истинного знани</w:t>
      </w:r>
      <w:r w:rsidR="00413AB9" w:rsidRPr="003D4359">
        <w:rPr>
          <w:rFonts w:ascii="Liberation Serif" w:hAnsi="Liberation Serif" w:cs="Times New Roman"/>
        </w:rPr>
        <w:t>я</w:t>
      </w:r>
      <w:r w:rsidR="00D93DAC" w:rsidRPr="003D4359">
        <w:rPr>
          <w:rFonts w:ascii="Liberation Serif" w:hAnsi="Liberation Serif" w:cs="Times New Roman"/>
        </w:rPr>
        <w:t xml:space="preserve"> или исконной правды</w:t>
      </w:r>
      <w:r w:rsidR="00413AB9" w:rsidRPr="003D4359">
        <w:rPr>
          <w:rFonts w:ascii="Liberation Serif" w:hAnsi="Liberation Serif" w:cs="Times New Roman"/>
        </w:rPr>
        <w:t>, котор</w:t>
      </w:r>
      <w:r w:rsidR="00D93DAC" w:rsidRPr="003D4359">
        <w:rPr>
          <w:rFonts w:ascii="Liberation Serif" w:hAnsi="Liberation Serif" w:cs="Times New Roman"/>
        </w:rPr>
        <w:t>ые</w:t>
      </w:r>
      <w:r w:rsidR="00413AB9" w:rsidRPr="003D4359">
        <w:rPr>
          <w:rFonts w:ascii="Liberation Serif" w:hAnsi="Liberation Serif" w:cs="Times New Roman"/>
        </w:rPr>
        <w:t xml:space="preserve"> в</w:t>
      </w:r>
      <w:r w:rsidR="007023DF">
        <w:rPr>
          <w:rFonts w:ascii="Liberation Serif" w:hAnsi="Liberation Serif" w:cs="Times New Roman"/>
        </w:rPr>
        <w:t> </w:t>
      </w:r>
      <w:r w:rsidR="00413AB9" w:rsidRPr="003D4359">
        <w:rPr>
          <w:rFonts w:ascii="Liberation Serif" w:hAnsi="Liberation Serif" w:cs="Times New Roman"/>
        </w:rPr>
        <w:t>становящемся мире обнаружива</w:t>
      </w:r>
      <w:r w:rsidR="003B20D5" w:rsidRPr="003D4359">
        <w:rPr>
          <w:rFonts w:ascii="Liberation Serif" w:hAnsi="Liberation Serif" w:cs="Times New Roman"/>
        </w:rPr>
        <w:t>ю</w:t>
      </w:r>
      <w:r w:rsidR="00413AB9" w:rsidRPr="003D4359">
        <w:rPr>
          <w:rFonts w:ascii="Liberation Serif" w:hAnsi="Liberation Serif" w:cs="Times New Roman"/>
        </w:rPr>
        <w:t xml:space="preserve">т вечные </w:t>
      </w:r>
      <w:r w:rsidR="00DD6381" w:rsidRPr="003D4359">
        <w:rPr>
          <w:rFonts w:ascii="Liberation Serif" w:hAnsi="Liberation Serif" w:cs="Times New Roman"/>
        </w:rPr>
        <w:t xml:space="preserve">метафизические, </w:t>
      </w:r>
      <w:r w:rsidR="00413AB9" w:rsidRPr="003D4359">
        <w:rPr>
          <w:rFonts w:ascii="Liberation Serif" w:hAnsi="Liberation Serif" w:cs="Times New Roman"/>
        </w:rPr>
        <w:t>физические</w:t>
      </w:r>
      <w:r w:rsidR="00024EB3" w:rsidRPr="003D4359">
        <w:rPr>
          <w:rFonts w:ascii="Liberation Serif" w:hAnsi="Liberation Serif" w:cs="Times New Roman"/>
        </w:rPr>
        <w:t xml:space="preserve">, </w:t>
      </w:r>
      <w:r w:rsidR="00777145" w:rsidRPr="003D4359">
        <w:rPr>
          <w:rFonts w:ascii="Liberation Serif" w:hAnsi="Liberation Serif" w:cs="Times New Roman"/>
        </w:rPr>
        <w:t xml:space="preserve">исторические, </w:t>
      </w:r>
      <w:r w:rsidR="00024EB3" w:rsidRPr="003D4359">
        <w:rPr>
          <w:rFonts w:ascii="Liberation Serif" w:hAnsi="Liberation Serif" w:cs="Times New Roman"/>
        </w:rPr>
        <w:t>политэкономические</w:t>
      </w:r>
      <w:r w:rsidR="00A048D9" w:rsidRPr="003D4359">
        <w:rPr>
          <w:rFonts w:ascii="Liberation Serif" w:hAnsi="Liberation Serif" w:cs="Times New Roman"/>
        </w:rPr>
        <w:t>,</w:t>
      </w:r>
      <w:r w:rsidR="00024EB3" w:rsidRPr="003D4359">
        <w:rPr>
          <w:rFonts w:ascii="Liberation Serif" w:hAnsi="Liberation Serif" w:cs="Times New Roman"/>
        </w:rPr>
        <w:t xml:space="preserve"> </w:t>
      </w:r>
      <w:r w:rsidR="00413AB9" w:rsidRPr="003D4359">
        <w:rPr>
          <w:rFonts w:ascii="Liberation Serif" w:hAnsi="Liberation Serif" w:cs="Times New Roman"/>
        </w:rPr>
        <w:t xml:space="preserve">моральные </w:t>
      </w:r>
      <w:r w:rsidR="00024EB3" w:rsidRPr="003D4359">
        <w:rPr>
          <w:rFonts w:ascii="Liberation Serif" w:hAnsi="Liberation Serif" w:cs="Times New Roman"/>
        </w:rPr>
        <w:t>и</w:t>
      </w:r>
      <w:r w:rsidR="007023DF">
        <w:rPr>
          <w:rFonts w:ascii="Liberation Serif" w:hAnsi="Liberation Serif" w:cs="Times New Roman"/>
        </w:rPr>
        <w:t> (</w:t>
      </w:r>
      <w:r w:rsidR="00181018" w:rsidRPr="003D4359">
        <w:rPr>
          <w:rFonts w:ascii="Liberation Serif" w:hAnsi="Liberation Serif" w:cs="Times New Roman"/>
        </w:rPr>
        <w:t>или</w:t>
      </w:r>
      <w:r w:rsidR="007023DF">
        <w:rPr>
          <w:rFonts w:ascii="Liberation Serif" w:hAnsi="Liberation Serif" w:cs="Times New Roman"/>
        </w:rPr>
        <w:t>)</w:t>
      </w:r>
      <w:r w:rsidR="00024EB3" w:rsidRPr="003D4359">
        <w:rPr>
          <w:rFonts w:ascii="Liberation Serif" w:hAnsi="Liberation Serif" w:cs="Times New Roman"/>
        </w:rPr>
        <w:t xml:space="preserve"> иные </w:t>
      </w:r>
      <w:r w:rsidR="00413AB9" w:rsidRPr="003D4359">
        <w:rPr>
          <w:rFonts w:ascii="Liberation Serif" w:hAnsi="Liberation Serif" w:cs="Times New Roman"/>
        </w:rPr>
        <w:t>законы</w:t>
      </w:r>
      <w:r w:rsidR="00D93DAC" w:rsidRPr="003D4359">
        <w:rPr>
          <w:rFonts w:ascii="Liberation Serif" w:hAnsi="Liberation Serif" w:cs="Times New Roman"/>
        </w:rPr>
        <w:t xml:space="preserve"> (скрепы)</w:t>
      </w:r>
      <w:r w:rsidR="00A048D9" w:rsidRPr="003D4359">
        <w:rPr>
          <w:rFonts w:ascii="Liberation Serif" w:hAnsi="Liberation Serif" w:cs="Times New Roman"/>
        </w:rPr>
        <w:t xml:space="preserve">. Знание законов </w:t>
      </w:r>
      <w:r w:rsidR="00D93DAC" w:rsidRPr="003D4359">
        <w:rPr>
          <w:rFonts w:ascii="Liberation Serif" w:hAnsi="Liberation Serif" w:cs="Times New Roman"/>
        </w:rPr>
        <w:t>и</w:t>
      </w:r>
      <w:r w:rsidR="007023DF">
        <w:rPr>
          <w:rFonts w:ascii="Liberation Serif" w:hAnsi="Liberation Serif" w:cs="Times New Roman"/>
        </w:rPr>
        <w:t> (</w:t>
      </w:r>
      <w:r w:rsidR="00D93DAC" w:rsidRPr="003D4359">
        <w:rPr>
          <w:rFonts w:ascii="Liberation Serif" w:hAnsi="Liberation Serif" w:cs="Times New Roman"/>
        </w:rPr>
        <w:t>или</w:t>
      </w:r>
      <w:r w:rsidR="007023DF">
        <w:rPr>
          <w:rFonts w:ascii="Liberation Serif" w:hAnsi="Liberation Serif" w:cs="Times New Roman"/>
        </w:rPr>
        <w:t>)</w:t>
      </w:r>
      <w:r w:rsidR="00D93DAC" w:rsidRPr="003D4359">
        <w:rPr>
          <w:rFonts w:ascii="Liberation Serif" w:hAnsi="Liberation Serif" w:cs="Times New Roman"/>
        </w:rPr>
        <w:t xml:space="preserve"> причастность высшим началам </w:t>
      </w:r>
      <w:r w:rsidR="00A048D9" w:rsidRPr="003D4359">
        <w:rPr>
          <w:rFonts w:ascii="Liberation Serif" w:hAnsi="Liberation Serif" w:cs="Times New Roman"/>
        </w:rPr>
        <w:t>дару</w:t>
      </w:r>
      <w:r w:rsidR="00D93DAC" w:rsidRPr="003D4359">
        <w:rPr>
          <w:rFonts w:ascii="Liberation Serif" w:hAnsi="Liberation Serif" w:cs="Times New Roman"/>
        </w:rPr>
        <w:t>ю</w:t>
      </w:r>
      <w:r w:rsidR="00A048D9" w:rsidRPr="003D4359">
        <w:rPr>
          <w:rFonts w:ascii="Liberation Serif" w:hAnsi="Liberation Serif" w:cs="Times New Roman"/>
        </w:rPr>
        <w:t>т</w:t>
      </w:r>
      <w:r w:rsidR="00413AB9" w:rsidRPr="003D4359">
        <w:rPr>
          <w:rFonts w:ascii="Liberation Serif" w:hAnsi="Liberation Serif" w:cs="Times New Roman"/>
        </w:rPr>
        <w:t xml:space="preserve"> </w:t>
      </w:r>
      <w:r w:rsidR="00413AB9" w:rsidRPr="003D4359">
        <w:rPr>
          <w:rFonts w:ascii="Liberation Serif" w:hAnsi="Liberation Serif" w:cs="Times New Roman"/>
          <w:i/>
          <w:iCs/>
        </w:rPr>
        <w:t>власт</w:t>
      </w:r>
      <w:r w:rsidR="00A048D9" w:rsidRPr="003D4359">
        <w:rPr>
          <w:rFonts w:ascii="Liberation Serif" w:hAnsi="Liberation Serif" w:cs="Times New Roman"/>
          <w:i/>
          <w:iCs/>
        </w:rPr>
        <w:t>ь</w:t>
      </w:r>
      <w:r w:rsidR="00413AB9" w:rsidRPr="003D4359">
        <w:rPr>
          <w:rFonts w:ascii="Liberation Serif" w:hAnsi="Liberation Serif" w:cs="Times New Roman"/>
        </w:rPr>
        <w:t>.</w:t>
      </w:r>
      <w:r w:rsidR="006D105C" w:rsidRPr="003D4359">
        <w:rPr>
          <w:rFonts w:ascii="Liberation Serif" w:hAnsi="Liberation Serif" w:cs="Times New Roman"/>
        </w:rPr>
        <w:t xml:space="preserve"> </w:t>
      </w:r>
    </w:p>
    <w:p w14:paraId="23E5FCC9" w14:textId="16A075E1" w:rsidR="00AA5CCE" w:rsidRPr="003D4359" w:rsidRDefault="00A048D9" w:rsidP="003D4359">
      <w:pPr>
        <w:spacing w:line="276" w:lineRule="auto"/>
        <w:ind w:firstLine="708"/>
        <w:jc w:val="both"/>
        <w:rPr>
          <w:rFonts w:ascii="Liberation Serif" w:hAnsi="Liberation Serif" w:cs="Times New Roman"/>
        </w:rPr>
      </w:pPr>
      <w:r w:rsidRPr="003D4359">
        <w:rPr>
          <w:rFonts w:ascii="Liberation Serif" w:hAnsi="Liberation Serif" w:cs="Times New Roman"/>
        </w:rPr>
        <w:t>Вдохновл</w:t>
      </w:r>
      <w:r w:rsidR="007023DF">
        <w:rPr>
          <w:rFonts w:ascii="Liberation Serif" w:hAnsi="Liberation Serif" w:cs="Times New Roman"/>
        </w:rPr>
        <w:t>ё</w:t>
      </w:r>
      <w:r w:rsidRPr="003D4359">
        <w:rPr>
          <w:rFonts w:ascii="Liberation Serif" w:hAnsi="Liberation Serif" w:cs="Times New Roman"/>
        </w:rPr>
        <w:t>нный этим неутолимым желанием, ч</w:t>
      </w:r>
      <w:r w:rsidR="006D105C" w:rsidRPr="003D4359">
        <w:rPr>
          <w:rFonts w:ascii="Liberation Serif" w:hAnsi="Liberation Serif" w:cs="Times New Roman"/>
        </w:rPr>
        <w:t>еловек постоянно пытается принять позу</w:t>
      </w:r>
      <w:r w:rsidR="000F7380" w:rsidRPr="003D4359">
        <w:rPr>
          <w:rFonts w:ascii="Liberation Serif" w:hAnsi="Liberation Serif" w:cs="Times New Roman"/>
        </w:rPr>
        <w:t xml:space="preserve"> творца мира</w:t>
      </w:r>
      <w:r w:rsidR="007023DF">
        <w:rPr>
          <w:rFonts w:ascii="Liberation Serif" w:hAnsi="Liberation Serif" w:cs="Times New Roman"/>
        </w:rPr>
        <w:t>,</w:t>
      </w:r>
      <w:r w:rsidR="000F7380" w:rsidRPr="003D4359">
        <w:rPr>
          <w:rFonts w:ascii="Liberation Serif" w:hAnsi="Liberation Serif" w:cs="Times New Roman"/>
        </w:rPr>
        <w:t xml:space="preserve"> прич</w:t>
      </w:r>
      <w:r w:rsidR="007023DF">
        <w:rPr>
          <w:rFonts w:ascii="Liberation Serif" w:hAnsi="Liberation Serif" w:cs="Times New Roman"/>
        </w:rPr>
        <w:t>ё</w:t>
      </w:r>
      <w:r w:rsidR="000F7380" w:rsidRPr="003D4359">
        <w:rPr>
          <w:rFonts w:ascii="Liberation Serif" w:hAnsi="Liberation Serif" w:cs="Times New Roman"/>
        </w:rPr>
        <w:t>м с весьма существенным отличием от Творца</w:t>
      </w:r>
      <w:r w:rsidR="00634CE5" w:rsidRPr="003D4359">
        <w:rPr>
          <w:rFonts w:ascii="Liberation Serif" w:hAnsi="Liberation Serif" w:cs="Times New Roman"/>
        </w:rPr>
        <w:t xml:space="preserve"> библейского. Бог Библии</w:t>
      </w:r>
      <w:r w:rsidR="000F7380" w:rsidRPr="003D4359">
        <w:rPr>
          <w:rFonts w:ascii="Liberation Serif" w:hAnsi="Liberation Serif" w:cs="Times New Roman"/>
        </w:rPr>
        <w:t>, сотворив землю, самого человека по своему образу</w:t>
      </w:r>
      <w:r w:rsidR="005E2CA3" w:rsidRPr="003D4359">
        <w:rPr>
          <w:rFonts w:ascii="Liberation Serif" w:hAnsi="Liberation Serif" w:cs="Times New Roman"/>
        </w:rPr>
        <w:t xml:space="preserve"> и подобию и</w:t>
      </w:r>
      <w:r w:rsidR="00634CE5" w:rsidRPr="003D4359">
        <w:rPr>
          <w:rFonts w:ascii="Liberation Serif" w:hAnsi="Liberation Serif" w:cs="Times New Roman"/>
        </w:rPr>
        <w:t xml:space="preserve"> всё вокруг, видит, что «это (сотворённое) </w:t>
      </w:r>
      <w:r w:rsidR="00634CE5" w:rsidRPr="003D4359">
        <w:rPr>
          <w:rFonts w:ascii="Liberation Serif" w:hAnsi="Liberation Serif" w:cs="Times New Roman"/>
          <w:i/>
          <w:iCs/>
        </w:rPr>
        <w:t>хорошо</w:t>
      </w:r>
      <w:r w:rsidR="00634CE5" w:rsidRPr="003D4359">
        <w:rPr>
          <w:rFonts w:ascii="Liberation Serif" w:hAnsi="Liberation Serif" w:cs="Times New Roman"/>
        </w:rPr>
        <w:t xml:space="preserve">». </w:t>
      </w:r>
      <w:r w:rsidR="005E2CA3" w:rsidRPr="003D4359">
        <w:rPr>
          <w:rFonts w:ascii="Liberation Serif" w:hAnsi="Liberation Serif" w:cs="Times New Roman"/>
        </w:rPr>
        <w:t>В</w:t>
      </w:r>
      <w:r w:rsidR="007023DF">
        <w:rPr>
          <w:rFonts w:ascii="Liberation Serif" w:hAnsi="Liberation Serif" w:cs="Times New Roman"/>
        </w:rPr>
        <w:t> </w:t>
      </w:r>
      <w:r w:rsidR="005E2CA3" w:rsidRPr="003D4359">
        <w:rPr>
          <w:rFonts w:ascii="Liberation Serif" w:hAnsi="Liberation Serif" w:cs="Times New Roman"/>
        </w:rPr>
        <w:t>отличие от него с</w:t>
      </w:r>
      <w:r w:rsidR="00634CE5" w:rsidRPr="003D4359">
        <w:rPr>
          <w:rFonts w:ascii="Liberation Serif" w:hAnsi="Liberation Serif" w:cs="Times New Roman"/>
        </w:rPr>
        <w:t>овременный (новоевропейский) человек</w:t>
      </w:r>
      <w:r w:rsidR="0060736E" w:rsidRPr="003D4359">
        <w:rPr>
          <w:rFonts w:ascii="Liberation Serif" w:hAnsi="Liberation Serif" w:cs="Times New Roman"/>
        </w:rPr>
        <w:t xml:space="preserve"> застаёт свой индивидуальный и социальный мир</w:t>
      </w:r>
      <w:r w:rsidR="00777145" w:rsidRPr="003D4359">
        <w:rPr>
          <w:rFonts w:ascii="Liberation Serif" w:hAnsi="Liberation Serif" w:cs="Times New Roman"/>
        </w:rPr>
        <w:t>, сотворённый его предшественниками</w:t>
      </w:r>
      <w:r w:rsidR="00DD6381" w:rsidRPr="003D4359">
        <w:rPr>
          <w:rFonts w:ascii="Liberation Serif" w:hAnsi="Liberation Serif" w:cs="Times New Roman"/>
        </w:rPr>
        <w:t xml:space="preserve"> и</w:t>
      </w:r>
      <w:r w:rsidR="007023DF">
        <w:rPr>
          <w:rFonts w:ascii="Liberation Serif" w:hAnsi="Liberation Serif" w:cs="Times New Roman"/>
        </w:rPr>
        <w:t> </w:t>
      </w:r>
      <w:r w:rsidR="00DD6381" w:rsidRPr="003D4359">
        <w:rPr>
          <w:rFonts w:ascii="Liberation Serif" w:hAnsi="Liberation Serif" w:cs="Times New Roman"/>
        </w:rPr>
        <w:t>в</w:t>
      </w:r>
      <w:r w:rsidR="007023DF">
        <w:rPr>
          <w:rFonts w:ascii="Liberation Serif" w:hAnsi="Liberation Serif" w:cs="Times New Roman"/>
        </w:rPr>
        <w:t> </w:t>
      </w:r>
      <w:r w:rsidR="00DD6381" w:rsidRPr="003D4359">
        <w:rPr>
          <w:rFonts w:ascii="Liberation Serif" w:hAnsi="Liberation Serif" w:cs="Times New Roman"/>
        </w:rPr>
        <w:t>завершении жизни им самим</w:t>
      </w:r>
      <w:r w:rsidR="00777145" w:rsidRPr="003D4359">
        <w:rPr>
          <w:rFonts w:ascii="Liberation Serif" w:hAnsi="Liberation Serif" w:cs="Times New Roman"/>
        </w:rPr>
        <w:t>,</w:t>
      </w:r>
      <w:r w:rsidR="0060736E" w:rsidRPr="003D4359">
        <w:rPr>
          <w:rFonts w:ascii="Liberation Serif" w:hAnsi="Liberation Serif" w:cs="Times New Roman"/>
        </w:rPr>
        <w:t xml:space="preserve"> в беспорядке. </w:t>
      </w:r>
      <w:r w:rsidR="005E2CA3" w:rsidRPr="003D4359">
        <w:rPr>
          <w:rFonts w:ascii="Liberation Serif" w:hAnsi="Liberation Serif" w:cs="Times New Roman"/>
        </w:rPr>
        <w:t>Всё, что в своём присутствии обнаруживает человек</w:t>
      </w:r>
      <w:r w:rsidR="007023DF">
        <w:rPr>
          <w:rFonts w:ascii="Liberation Serif" w:hAnsi="Liberation Serif" w:cs="Times New Roman"/>
        </w:rPr>
        <w:t>,</w:t>
      </w:r>
      <w:r w:rsidR="005E2CA3" w:rsidRPr="003D4359">
        <w:rPr>
          <w:rFonts w:ascii="Liberation Serif" w:hAnsi="Liberation Serif" w:cs="Times New Roman"/>
        </w:rPr>
        <w:t xml:space="preserve"> устроено </w:t>
      </w:r>
      <w:r w:rsidR="005E2CA3" w:rsidRPr="003D4359">
        <w:rPr>
          <w:rFonts w:ascii="Liberation Serif" w:hAnsi="Liberation Serif" w:cs="Times New Roman"/>
          <w:i/>
          <w:iCs/>
        </w:rPr>
        <w:t>плохо</w:t>
      </w:r>
      <w:r w:rsidR="005E2CA3" w:rsidRPr="003D4359">
        <w:rPr>
          <w:rFonts w:ascii="Liberation Serif" w:hAnsi="Liberation Serif" w:cs="Times New Roman"/>
        </w:rPr>
        <w:t>. Тело бренно, несовершенно, подвержено страданиям (болезням)</w:t>
      </w:r>
      <w:r w:rsidR="00024EB3" w:rsidRPr="003D4359">
        <w:rPr>
          <w:rFonts w:ascii="Liberation Serif" w:hAnsi="Liberation Serif" w:cs="Times New Roman"/>
        </w:rPr>
        <w:t>.</w:t>
      </w:r>
      <w:r w:rsidR="005E2CA3" w:rsidRPr="003D4359">
        <w:rPr>
          <w:rFonts w:ascii="Liberation Serif" w:hAnsi="Liberation Serif" w:cs="Times New Roman"/>
        </w:rPr>
        <w:t xml:space="preserve"> Общество погрязло в несправедливости и насилии (войнах). </w:t>
      </w:r>
      <w:r w:rsidR="00024EB3" w:rsidRPr="003D4359">
        <w:rPr>
          <w:rFonts w:ascii="Liberation Serif" w:hAnsi="Liberation Serif" w:cs="Times New Roman"/>
        </w:rPr>
        <w:t xml:space="preserve">Всё </w:t>
      </w:r>
      <w:r w:rsidR="00024EB3" w:rsidRPr="003D4359">
        <w:rPr>
          <w:rFonts w:ascii="Liberation Serif" w:hAnsi="Liberation Serif" w:cs="Times New Roman"/>
          <w:i/>
          <w:iCs/>
        </w:rPr>
        <w:t>устроено</w:t>
      </w:r>
      <w:r w:rsidR="00024EB3" w:rsidRPr="003D4359">
        <w:rPr>
          <w:rFonts w:ascii="Liberation Serif" w:hAnsi="Liberation Serif" w:cs="Times New Roman"/>
        </w:rPr>
        <w:t xml:space="preserve"> плохо и</w:t>
      </w:r>
      <w:r w:rsidR="007023DF">
        <w:rPr>
          <w:rFonts w:ascii="Liberation Serif" w:hAnsi="Liberation Serif" w:cs="Times New Roman"/>
        </w:rPr>
        <w:t> </w:t>
      </w:r>
      <w:r w:rsidR="00024EB3" w:rsidRPr="003D4359">
        <w:rPr>
          <w:rFonts w:ascii="Liberation Serif" w:hAnsi="Liberation Serif" w:cs="Times New Roman"/>
        </w:rPr>
        <w:t xml:space="preserve">нуждается в </w:t>
      </w:r>
      <w:r w:rsidR="00024EB3" w:rsidRPr="003D4359">
        <w:rPr>
          <w:rFonts w:ascii="Liberation Serif" w:hAnsi="Liberation Serif" w:cs="Times New Roman"/>
          <w:i/>
          <w:iCs/>
        </w:rPr>
        <w:t>переустройстве</w:t>
      </w:r>
      <w:r w:rsidR="00024EB3" w:rsidRPr="003D4359">
        <w:rPr>
          <w:rFonts w:ascii="Liberation Serif" w:hAnsi="Liberation Serif" w:cs="Times New Roman"/>
        </w:rPr>
        <w:t xml:space="preserve">. </w:t>
      </w:r>
    </w:p>
    <w:p w14:paraId="3255583E" w14:textId="30F0CBF4" w:rsidR="000339AD" w:rsidRPr="003D4359" w:rsidRDefault="00C31224" w:rsidP="003D4359">
      <w:pPr>
        <w:spacing w:line="276" w:lineRule="auto"/>
        <w:ind w:firstLine="708"/>
        <w:jc w:val="both"/>
        <w:rPr>
          <w:rFonts w:ascii="Liberation Serif" w:hAnsi="Liberation Serif" w:cs="Times New Roman"/>
        </w:rPr>
      </w:pPr>
      <w:r w:rsidRPr="003D4359">
        <w:rPr>
          <w:rFonts w:ascii="Liberation Serif" w:hAnsi="Liberation Serif" w:cs="Times New Roman"/>
        </w:rPr>
        <w:t xml:space="preserve">Конечно же, каждое новое поколение входит в </w:t>
      </w:r>
      <w:r w:rsidR="00245CD8" w:rsidRPr="003D4359">
        <w:rPr>
          <w:rFonts w:ascii="Liberation Serif" w:hAnsi="Liberation Serif" w:cs="Times New Roman"/>
        </w:rPr>
        <w:t>жизнь,</w:t>
      </w:r>
      <w:r w:rsidRPr="003D4359">
        <w:rPr>
          <w:rFonts w:ascii="Liberation Serif" w:hAnsi="Liberation Serif" w:cs="Times New Roman"/>
        </w:rPr>
        <w:t xml:space="preserve"> </w:t>
      </w:r>
      <w:r w:rsidR="00245CD8" w:rsidRPr="003D4359">
        <w:rPr>
          <w:rFonts w:ascii="Liberation Serif" w:hAnsi="Liberation Serif" w:cs="Times New Roman"/>
        </w:rPr>
        <w:t xml:space="preserve">до краёв </w:t>
      </w:r>
      <w:r w:rsidRPr="003D4359">
        <w:rPr>
          <w:rFonts w:ascii="Liberation Serif" w:hAnsi="Liberation Serif" w:cs="Times New Roman"/>
        </w:rPr>
        <w:t>наполненн</w:t>
      </w:r>
      <w:r w:rsidR="00245CD8" w:rsidRPr="003D4359">
        <w:rPr>
          <w:rFonts w:ascii="Liberation Serif" w:hAnsi="Liberation Serif" w:cs="Times New Roman"/>
        </w:rPr>
        <w:t>ую</w:t>
      </w:r>
      <w:r w:rsidRPr="003D4359">
        <w:rPr>
          <w:rFonts w:ascii="Liberation Serif" w:hAnsi="Liberation Serif" w:cs="Times New Roman"/>
        </w:rPr>
        <w:t xml:space="preserve"> позитивными образами и нарративами</w:t>
      </w:r>
      <w:r w:rsidR="00245CD8" w:rsidRPr="003D4359">
        <w:rPr>
          <w:rFonts w:ascii="Liberation Serif" w:hAnsi="Liberation Serif" w:cs="Times New Roman"/>
        </w:rPr>
        <w:t>. Мир как бы хочет сказать вновь в него входящим, что «это хорошо». Детские сказки милы, родители добры, наставники строги, но справедливы.</w:t>
      </w:r>
      <w:r w:rsidR="006D6394" w:rsidRPr="003D4359">
        <w:rPr>
          <w:rFonts w:ascii="Liberation Serif" w:hAnsi="Liberation Serif" w:cs="Times New Roman"/>
        </w:rPr>
        <w:t xml:space="preserve"> </w:t>
      </w:r>
      <w:r w:rsidR="00A77CC9" w:rsidRPr="003D4359">
        <w:rPr>
          <w:rFonts w:ascii="Liberation Serif" w:hAnsi="Liberation Serif" w:cs="Times New Roman"/>
        </w:rPr>
        <w:t xml:space="preserve">Власть всеведуща, всемогуща и всеблага. </w:t>
      </w:r>
      <w:r w:rsidR="006D6394" w:rsidRPr="003D4359">
        <w:rPr>
          <w:rFonts w:ascii="Liberation Serif" w:hAnsi="Liberation Serif" w:cs="Times New Roman"/>
        </w:rPr>
        <w:t>И</w:t>
      </w:r>
      <w:r w:rsidR="007023DF">
        <w:rPr>
          <w:rFonts w:ascii="Liberation Serif" w:hAnsi="Liberation Serif" w:cs="Times New Roman"/>
        </w:rPr>
        <w:t> </w:t>
      </w:r>
      <w:r w:rsidR="006D6394" w:rsidRPr="003D4359">
        <w:rPr>
          <w:rFonts w:ascii="Liberation Serif" w:hAnsi="Liberation Serif" w:cs="Times New Roman"/>
        </w:rPr>
        <w:t xml:space="preserve">даже если что-либо пойдёт поначалу не так, то </w:t>
      </w:r>
      <w:r w:rsidR="006D6394" w:rsidRPr="003D4359">
        <w:rPr>
          <w:rFonts w:ascii="Liberation Serif" w:hAnsi="Liberation Serif" w:cs="Times New Roman"/>
        </w:rPr>
        <w:lastRenderedPageBreak/>
        <w:t>найдётся старушка, которая и накормит</w:t>
      </w:r>
      <w:r w:rsidR="00AD4614" w:rsidRPr="003D4359">
        <w:rPr>
          <w:rFonts w:ascii="Liberation Serif" w:hAnsi="Liberation Serif" w:cs="Times New Roman"/>
        </w:rPr>
        <w:t>,</w:t>
      </w:r>
      <w:r w:rsidR="006D6394" w:rsidRPr="003D4359">
        <w:rPr>
          <w:rFonts w:ascii="Liberation Serif" w:hAnsi="Liberation Serif" w:cs="Times New Roman"/>
        </w:rPr>
        <w:t xml:space="preserve"> и согреет «сироту»</w:t>
      </w:r>
      <w:r w:rsidR="00AD4614" w:rsidRPr="003D4359">
        <w:rPr>
          <w:rFonts w:ascii="Liberation Serif" w:hAnsi="Liberation Serif" w:cs="Times New Roman"/>
        </w:rPr>
        <w:t>. Мир в согревшемся сознании сироты узнает себя как в зеркале и произнесет</w:t>
      </w:r>
      <w:r w:rsidR="007023DF">
        <w:rPr>
          <w:rFonts w:ascii="Liberation Serif" w:hAnsi="Liberation Serif" w:cs="Times New Roman"/>
        </w:rPr>
        <w:t>:</w:t>
      </w:r>
      <w:r w:rsidR="00AD4614" w:rsidRPr="003D4359">
        <w:rPr>
          <w:rFonts w:ascii="Liberation Serif" w:hAnsi="Liberation Serif" w:cs="Times New Roman"/>
        </w:rPr>
        <w:t xml:space="preserve"> «</w:t>
      </w:r>
      <w:r w:rsidR="007023DF">
        <w:rPr>
          <w:rFonts w:ascii="Liberation Serif" w:hAnsi="Liberation Serif" w:cs="Times New Roman"/>
        </w:rPr>
        <w:t>Э</w:t>
      </w:r>
      <w:r w:rsidR="00AD4614" w:rsidRPr="003D4359">
        <w:rPr>
          <w:rFonts w:ascii="Liberation Serif" w:hAnsi="Liberation Serif" w:cs="Times New Roman"/>
        </w:rPr>
        <w:t>то хорошо</w:t>
      </w:r>
      <w:r w:rsidR="007023DF">
        <w:rPr>
          <w:rFonts w:ascii="Liberation Serif" w:hAnsi="Liberation Serif" w:cs="Times New Roman"/>
        </w:rPr>
        <w:t>!</w:t>
      </w:r>
      <w:r w:rsidR="000339AD" w:rsidRPr="003D4359">
        <w:rPr>
          <w:rFonts w:ascii="Liberation Serif" w:hAnsi="Liberation Serif" w:cs="Times New Roman"/>
        </w:rPr>
        <w:t>»</w:t>
      </w:r>
    </w:p>
    <w:p w14:paraId="1FB0FD2D" w14:textId="530764AE" w:rsidR="00C31224" w:rsidRPr="003D4359" w:rsidRDefault="003E0095" w:rsidP="003D4359">
      <w:pPr>
        <w:spacing w:line="276" w:lineRule="auto"/>
        <w:ind w:firstLine="708"/>
        <w:jc w:val="both"/>
        <w:rPr>
          <w:rFonts w:ascii="Liberation Serif" w:hAnsi="Liberation Serif" w:cs="Times New Roman"/>
        </w:rPr>
      </w:pPr>
      <w:r w:rsidRPr="003D4359">
        <w:rPr>
          <w:rFonts w:ascii="Liberation Serif" w:hAnsi="Liberation Serif" w:cs="Times New Roman"/>
        </w:rPr>
        <w:t xml:space="preserve">Почему же столь мощно </w:t>
      </w:r>
      <w:r w:rsidR="00751CD8" w:rsidRPr="003D4359">
        <w:rPr>
          <w:rFonts w:ascii="Liberation Serif" w:hAnsi="Liberation Serif" w:cs="Times New Roman"/>
        </w:rPr>
        <w:t xml:space="preserve">рефреном </w:t>
      </w:r>
      <w:r w:rsidRPr="003D4359">
        <w:rPr>
          <w:rFonts w:ascii="Liberation Serif" w:hAnsi="Liberation Serif" w:cs="Times New Roman"/>
        </w:rPr>
        <w:t>звучит в душах миллионов обычных людей и</w:t>
      </w:r>
      <w:r w:rsidR="007023DF">
        <w:rPr>
          <w:rFonts w:ascii="Liberation Serif" w:hAnsi="Liberation Serif" w:cs="Times New Roman"/>
        </w:rPr>
        <w:t> </w:t>
      </w:r>
      <w:r w:rsidR="00E87B0E" w:rsidRPr="003D4359">
        <w:rPr>
          <w:rFonts w:ascii="Liberation Serif" w:hAnsi="Liberation Serif" w:cs="Times New Roman"/>
        </w:rPr>
        <w:t xml:space="preserve">особенно </w:t>
      </w:r>
      <w:r w:rsidRPr="003D4359">
        <w:rPr>
          <w:rFonts w:ascii="Liberation Serif" w:hAnsi="Liberation Serif" w:cs="Times New Roman"/>
        </w:rPr>
        <w:t xml:space="preserve">писателей «первого ряда» эпиграф радищевского </w:t>
      </w:r>
      <w:r w:rsidR="007023DF">
        <w:rPr>
          <w:rFonts w:ascii="Liberation Serif" w:hAnsi="Liberation Serif" w:cs="Times New Roman"/>
        </w:rPr>
        <w:t>«</w:t>
      </w:r>
      <w:r w:rsidR="005A5BA4" w:rsidRPr="003D4359">
        <w:rPr>
          <w:rFonts w:ascii="Liberation Serif" w:hAnsi="Liberation Serif" w:cs="Times New Roman"/>
        </w:rPr>
        <w:t>П</w:t>
      </w:r>
      <w:r w:rsidRPr="003D4359">
        <w:rPr>
          <w:rFonts w:ascii="Liberation Serif" w:hAnsi="Liberation Serif" w:cs="Times New Roman"/>
        </w:rPr>
        <w:t>утешествия</w:t>
      </w:r>
      <w:r w:rsidR="007023DF">
        <w:rPr>
          <w:rFonts w:ascii="Liberation Serif" w:hAnsi="Liberation Serif" w:cs="Times New Roman"/>
        </w:rPr>
        <w:t>»</w:t>
      </w:r>
      <w:r w:rsidRPr="003D4359">
        <w:rPr>
          <w:rFonts w:ascii="Liberation Serif" w:hAnsi="Liberation Serif" w:cs="Times New Roman"/>
        </w:rPr>
        <w:t xml:space="preserve">: «Чудище </w:t>
      </w:r>
      <w:proofErr w:type="spellStart"/>
      <w:r w:rsidRPr="003D4359">
        <w:rPr>
          <w:rFonts w:ascii="Liberation Serif" w:hAnsi="Liberation Serif" w:cs="Times New Roman"/>
        </w:rPr>
        <w:t>обло</w:t>
      </w:r>
      <w:proofErr w:type="spellEnd"/>
      <w:r w:rsidRPr="003D4359">
        <w:rPr>
          <w:rFonts w:ascii="Liberation Serif" w:hAnsi="Liberation Serif" w:cs="Times New Roman"/>
        </w:rPr>
        <w:t xml:space="preserve">, озорно, </w:t>
      </w:r>
      <w:r w:rsidR="005A5BA4" w:rsidRPr="003D4359">
        <w:rPr>
          <w:rFonts w:ascii="Liberation Serif" w:hAnsi="Liberation Serif" w:cs="Times New Roman"/>
        </w:rPr>
        <w:t xml:space="preserve">огромно, </w:t>
      </w:r>
      <w:proofErr w:type="spellStart"/>
      <w:r w:rsidR="005A5BA4" w:rsidRPr="003D4359">
        <w:rPr>
          <w:rFonts w:ascii="Liberation Serif" w:hAnsi="Liberation Serif" w:cs="Times New Roman"/>
        </w:rPr>
        <w:t>стозевно</w:t>
      </w:r>
      <w:proofErr w:type="spellEnd"/>
      <w:r w:rsidR="005A5BA4" w:rsidRPr="003D4359">
        <w:rPr>
          <w:rFonts w:ascii="Liberation Serif" w:hAnsi="Liberation Serif" w:cs="Times New Roman"/>
        </w:rPr>
        <w:t xml:space="preserve"> и </w:t>
      </w:r>
      <w:proofErr w:type="spellStart"/>
      <w:r w:rsidR="005A5BA4" w:rsidRPr="003D4359">
        <w:rPr>
          <w:rFonts w:ascii="Liberation Serif" w:hAnsi="Liberation Serif" w:cs="Times New Roman"/>
        </w:rPr>
        <w:t>лаяй</w:t>
      </w:r>
      <w:proofErr w:type="spellEnd"/>
      <w:r w:rsidR="005A5BA4" w:rsidRPr="003D4359">
        <w:rPr>
          <w:rFonts w:ascii="Liberation Serif" w:hAnsi="Liberation Serif" w:cs="Times New Roman"/>
        </w:rPr>
        <w:t>»? Кто в этой пугач</w:t>
      </w:r>
      <w:r w:rsidR="00BC3D39">
        <w:rPr>
          <w:rFonts w:ascii="Liberation Serif" w:hAnsi="Liberation Serif" w:cs="Times New Roman"/>
        </w:rPr>
        <w:t>ё</w:t>
      </w:r>
      <w:r w:rsidR="005A5BA4" w:rsidRPr="003D4359">
        <w:rPr>
          <w:rFonts w:ascii="Liberation Serif" w:hAnsi="Liberation Serif" w:cs="Times New Roman"/>
        </w:rPr>
        <w:t>вщине</w:t>
      </w:r>
      <w:r w:rsidR="00634B1D" w:rsidRPr="003D4359">
        <w:rPr>
          <w:rFonts w:ascii="Liberation Serif" w:hAnsi="Liberation Serif" w:cs="Times New Roman"/>
        </w:rPr>
        <w:t xml:space="preserve"> </w:t>
      </w:r>
      <w:r w:rsidR="005A5BA4" w:rsidRPr="003D4359">
        <w:rPr>
          <w:rFonts w:ascii="Liberation Serif" w:hAnsi="Liberation Serif" w:cs="Times New Roman"/>
        </w:rPr>
        <w:t xml:space="preserve">виноват? </w:t>
      </w:r>
      <w:r w:rsidR="000339AD" w:rsidRPr="003D4359">
        <w:rPr>
          <w:rFonts w:ascii="Liberation Serif" w:hAnsi="Liberation Serif" w:cs="Times New Roman"/>
        </w:rPr>
        <w:t xml:space="preserve">Принято пенять на </w:t>
      </w:r>
      <w:r w:rsidR="00E87B0E" w:rsidRPr="003D4359">
        <w:rPr>
          <w:rFonts w:ascii="Liberation Serif" w:hAnsi="Liberation Serif" w:cs="Times New Roman"/>
        </w:rPr>
        <w:t>«</w:t>
      </w:r>
      <w:r w:rsidR="000339AD" w:rsidRPr="003D4359">
        <w:rPr>
          <w:rFonts w:ascii="Liberation Serif" w:hAnsi="Liberation Serif" w:cs="Times New Roman"/>
        </w:rPr>
        <w:t>иностранцев в пенсне</w:t>
      </w:r>
      <w:r w:rsidR="00E87B0E" w:rsidRPr="003D4359">
        <w:rPr>
          <w:rFonts w:ascii="Liberation Serif" w:hAnsi="Liberation Serif" w:cs="Times New Roman"/>
        </w:rPr>
        <w:t>»</w:t>
      </w:r>
      <w:r w:rsidR="000339AD" w:rsidRPr="003D4359">
        <w:rPr>
          <w:rFonts w:ascii="Liberation Serif" w:hAnsi="Liberation Serif" w:cs="Times New Roman"/>
        </w:rPr>
        <w:t xml:space="preserve">, которые мутят воду </w:t>
      </w:r>
      <w:r w:rsidR="00A77CC9" w:rsidRPr="003D4359">
        <w:rPr>
          <w:rFonts w:ascii="Liberation Serif" w:hAnsi="Liberation Serif" w:cs="Times New Roman"/>
        </w:rPr>
        <w:t xml:space="preserve">в </w:t>
      </w:r>
      <w:r w:rsidR="000339AD" w:rsidRPr="003D4359">
        <w:rPr>
          <w:rFonts w:ascii="Liberation Serif" w:hAnsi="Liberation Serif" w:cs="Times New Roman"/>
        </w:rPr>
        <w:t>наших чистых патриарших прудах сознания</w:t>
      </w:r>
      <w:r w:rsidR="00041C7B" w:rsidRPr="003D4359">
        <w:rPr>
          <w:rStyle w:val="a5"/>
          <w:rFonts w:ascii="Liberation Serif" w:hAnsi="Liberation Serif" w:cs="Times New Roman"/>
        </w:rPr>
        <w:footnoteReference w:id="2"/>
      </w:r>
      <w:r w:rsidR="000339AD" w:rsidRPr="003D4359">
        <w:rPr>
          <w:rFonts w:ascii="Liberation Serif" w:hAnsi="Liberation Serif" w:cs="Times New Roman"/>
        </w:rPr>
        <w:t>.</w:t>
      </w:r>
      <w:r w:rsidR="00E87B0E" w:rsidRPr="003D4359">
        <w:rPr>
          <w:rFonts w:ascii="Liberation Serif" w:hAnsi="Liberation Serif" w:cs="Times New Roman"/>
        </w:rPr>
        <w:t xml:space="preserve"> Но я, вступив в противоречие с народной мудростью, попеняю на зеркало</w:t>
      </w:r>
      <w:r w:rsidR="00A77CC9" w:rsidRPr="003D4359">
        <w:rPr>
          <w:rFonts w:ascii="Liberation Serif" w:hAnsi="Liberation Serif" w:cs="Times New Roman"/>
        </w:rPr>
        <w:t xml:space="preserve"> позитивног</w:t>
      </w:r>
      <w:r w:rsidR="001E2D9A" w:rsidRPr="003D4359">
        <w:rPr>
          <w:rFonts w:ascii="Liberation Serif" w:hAnsi="Liberation Serif" w:cs="Times New Roman"/>
        </w:rPr>
        <w:t xml:space="preserve">о </w:t>
      </w:r>
      <w:r w:rsidR="00A77CC9" w:rsidRPr="003D4359">
        <w:rPr>
          <w:rFonts w:ascii="Liberation Serif" w:hAnsi="Liberation Serif" w:cs="Times New Roman"/>
        </w:rPr>
        <w:t>самосознания</w:t>
      </w:r>
      <w:r w:rsidR="00751CD8" w:rsidRPr="003D4359">
        <w:rPr>
          <w:rFonts w:ascii="Liberation Serif" w:hAnsi="Liberation Serif" w:cs="Times New Roman"/>
        </w:rPr>
        <w:t xml:space="preserve">, но не в смысле осуждения, а в смысле необходимости </w:t>
      </w:r>
      <w:r w:rsidR="002F4D93" w:rsidRPr="003D4359">
        <w:rPr>
          <w:rFonts w:ascii="Liberation Serif" w:hAnsi="Liberation Serif" w:cs="Times New Roman"/>
        </w:rPr>
        <w:t>дать отч</w:t>
      </w:r>
      <w:r w:rsidR="003874F2">
        <w:rPr>
          <w:rFonts w:ascii="Liberation Serif" w:hAnsi="Liberation Serif" w:cs="Times New Roman"/>
        </w:rPr>
        <w:t>ё</w:t>
      </w:r>
      <w:r w:rsidR="002F4D93" w:rsidRPr="003D4359">
        <w:rPr>
          <w:rFonts w:ascii="Liberation Serif" w:hAnsi="Liberation Serif" w:cs="Times New Roman"/>
        </w:rPr>
        <w:t xml:space="preserve">т в </w:t>
      </w:r>
      <w:r w:rsidR="00751CD8" w:rsidRPr="003D4359">
        <w:rPr>
          <w:rFonts w:ascii="Liberation Serif" w:hAnsi="Liberation Serif" w:cs="Times New Roman"/>
        </w:rPr>
        <w:t>ряд</w:t>
      </w:r>
      <w:r w:rsidR="002F4D93" w:rsidRPr="003D4359">
        <w:rPr>
          <w:rFonts w:ascii="Liberation Serif" w:hAnsi="Liberation Serif" w:cs="Times New Roman"/>
        </w:rPr>
        <w:t>е</w:t>
      </w:r>
      <w:r w:rsidR="00751CD8" w:rsidRPr="003D4359">
        <w:rPr>
          <w:rFonts w:ascii="Liberation Serif" w:hAnsi="Liberation Serif" w:cs="Times New Roman"/>
        </w:rPr>
        <w:t xml:space="preserve"> важных</w:t>
      </w:r>
      <w:r w:rsidR="00032F65" w:rsidRPr="003D4359">
        <w:rPr>
          <w:rFonts w:ascii="Liberation Serif" w:hAnsi="Liberation Serif" w:cs="Times New Roman"/>
        </w:rPr>
        <w:t xml:space="preserve"> </w:t>
      </w:r>
      <w:r w:rsidR="00751CD8" w:rsidRPr="003D4359">
        <w:rPr>
          <w:rFonts w:ascii="Liberation Serif" w:hAnsi="Liberation Serif" w:cs="Times New Roman"/>
        </w:rPr>
        <w:t>обстоятельств</w:t>
      </w:r>
      <w:r w:rsidR="006A12EA" w:rsidRPr="003D4359">
        <w:rPr>
          <w:rFonts w:ascii="Liberation Serif" w:hAnsi="Liberation Serif" w:cs="Times New Roman"/>
        </w:rPr>
        <w:t>,</w:t>
      </w:r>
      <w:r w:rsidR="00751CD8" w:rsidRPr="003D4359">
        <w:rPr>
          <w:rFonts w:ascii="Liberation Serif" w:hAnsi="Liberation Serif" w:cs="Times New Roman"/>
        </w:rPr>
        <w:t xml:space="preserve"> происходящ</w:t>
      </w:r>
      <w:r w:rsidR="005B4FF8" w:rsidRPr="003D4359">
        <w:rPr>
          <w:rFonts w:ascii="Liberation Serif" w:hAnsi="Liberation Serif" w:cs="Times New Roman"/>
        </w:rPr>
        <w:t xml:space="preserve">их при </w:t>
      </w:r>
      <w:r w:rsidR="00F96CEC" w:rsidRPr="003D4359">
        <w:rPr>
          <w:rFonts w:ascii="Liberation Serif" w:hAnsi="Liberation Serif" w:cs="Times New Roman"/>
        </w:rPr>
        <w:t xml:space="preserve">его </w:t>
      </w:r>
      <w:r w:rsidR="005B4FF8" w:rsidRPr="003D4359">
        <w:rPr>
          <w:rFonts w:ascii="Liberation Serif" w:hAnsi="Liberation Serif" w:cs="Times New Roman"/>
        </w:rPr>
        <w:t>появлении в жизни</w:t>
      </w:r>
      <w:r w:rsidR="00F96CEC" w:rsidRPr="003D4359">
        <w:rPr>
          <w:rFonts w:ascii="Liberation Serif" w:hAnsi="Liberation Serif" w:cs="Times New Roman"/>
        </w:rPr>
        <w:t>.</w:t>
      </w:r>
      <w:r w:rsidR="005B4FF8" w:rsidRPr="003D4359">
        <w:rPr>
          <w:rFonts w:ascii="Liberation Serif" w:hAnsi="Liberation Serif" w:cs="Times New Roman"/>
        </w:rPr>
        <w:t xml:space="preserve"> </w:t>
      </w:r>
      <w:r w:rsidR="00A445DA" w:rsidRPr="003D4359">
        <w:rPr>
          <w:rFonts w:ascii="Liberation Serif" w:hAnsi="Liberation Serif" w:cs="Times New Roman"/>
        </w:rPr>
        <w:t>Действительно, взглянув в</w:t>
      </w:r>
      <w:r w:rsidR="00964180">
        <w:rPr>
          <w:rFonts w:ascii="Liberation Serif" w:hAnsi="Liberation Serif" w:cs="Times New Roman"/>
        </w:rPr>
        <w:t> </w:t>
      </w:r>
      <w:r w:rsidR="00A445DA" w:rsidRPr="003D4359">
        <w:rPr>
          <w:rFonts w:ascii="Liberation Serif" w:hAnsi="Liberation Serif" w:cs="Times New Roman"/>
        </w:rPr>
        <w:t xml:space="preserve">это зеркало, </w:t>
      </w:r>
      <w:r w:rsidR="00307038" w:rsidRPr="003D4359">
        <w:rPr>
          <w:rFonts w:ascii="Liberation Serif" w:hAnsi="Liberation Serif" w:cs="Times New Roman"/>
        </w:rPr>
        <w:t xml:space="preserve">сравнивая своё наличное с должным, </w:t>
      </w:r>
      <w:r w:rsidR="00A445DA" w:rsidRPr="003D4359">
        <w:rPr>
          <w:rFonts w:ascii="Liberation Serif" w:hAnsi="Liberation Serif" w:cs="Times New Roman"/>
        </w:rPr>
        <w:t>я обнаружу не лицо, а «рожу», которая действительно «крива».</w:t>
      </w:r>
      <w:r w:rsidR="007F5E3C" w:rsidRPr="003D4359">
        <w:rPr>
          <w:rFonts w:ascii="Liberation Serif" w:hAnsi="Liberation Serif" w:cs="Times New Roman"/>
        </w:rPr>
        <w:t xml:space="preserve"> </w:t>
      </w:r>
      <w:r w:rsidR="006A12EA" w:rsidRPr="003D4359">
        <w:rPr>
          <w:rFonts w:ascii="Liberation Serif" w:hAnsi="Liberation Serif" w:cs="Times New Roman"/>
        </w:rPr>
        <w:t>С</w:t>
      </w:r>
      <w:r w:rsidR="007F5E3C" w:rsidRPr="003D4359">
        <w:rPr>
          <w:rFonts w:ascii="Liberation Serif" w:hAnsi="Liberation Serif" w:cs="Times New Roman"/>
        </w:rPr>
        <w:t>уждение о кривизне возможно лишь из предположения чего-то прямого. Зло не осудить, если не предполагать блага</w:t>
      </w:r>
      <w:r w:rsidR="00014E38" w:rsidRPr="003D4359">
        <w:rPr>
          <w:rFonts w:ascii="Liberation Serif" w:hAnsi="Liberation Serif" w:cs="Times New Roman"/>
        </w:rPr>
        <w:t xml:space="preserve">. </w:t>
      </w:r>
      <w:r w:rsidR="002F4D93" w:rsidRPr="003D4359">
        <w:rPr>
          <w:rFonts w:ascii="Liberation Serif" w:hAnsi="Liberation Serif" w:cs="Times New Roman"/>
        </w:rPr>
        <w:t>Устремл</w:t>
      </w:r>
      <w:r w:rsidR="003874F2">
        <w:rPr>
          <w:rFonts w:ascii="Liberation Serif" w:hAnsi="Liberation Serif" w:cs="Times New Roman"/>
        </w:rPr>
        <w:t>ё</w:t>
      </w:r>
      <w:r w:rsidR="002F4D93" w:rsidRPr="003D4359">
        <w:rPr>
          <w:rFonts w:ascii="Liberation Serif" w:hAnsi="Liberation Serif" w:cs="Times New Roman"/>
        </w:rPr>
        <w:t xml:space="preserve">нный к благу, </w:t>
      </w:r>
      <w:r w:rsidR="005B4FF8" w:rsidRPr="003D4359">
        <w:rPr>
          <w:rFonts w:ascii="Liberation Serif" w:hAnsi="Liberation Serif" w:cs="Times New Roman"/>
        </w:rPr>
        <w:t xml:space="preserve">к </w:t>
      </w:r>
      <w:r w:rsidR="002F4D93" w:rsidRPr="003D4359">
        <w:rPr>
          <w:rFonts w:ascii="Liberation Serif" w:hAnsi="Liberation Serif" w:cs="Times New Roman"/>
        </w:rPr>
        <w:t>должному (недостижимому)</w:t>
      </w:r>
      <w:r w:rsidR="003874F2">
        <w:rPr>
          <w:rFonts w:ascii="Liberation Serif" w:hAnsi="Liberation Serif" w:cs="Times New Roman"/>
        </w:rPr>
        <w:t>,</w:t>
      </w:r>
      <w:r w:rsidR="002F4D93" w:rsidRPr="003D4359">
        <w:rPr>
          <w:rFonts w:ascii="Liberation Serif" w:hAnsi="Liberation Serif" w:cs="Times New Roman"/>
        </w:rPr>
        <w:t xml:space="preserve"> человек как барон Мюнхгаузен пытается вытащить себя </w:t>
      </w:r>
      <w:r w:rsidR="007260A2" w:rsidRPr="003D4359">
        <w:rPr>
          <w:rFonts w:ascii="Liberation Serif" w:hAnsi="Liberation Serif" w:cs="Times New Roman"/>
        </w:rPr>
        <w:t xml:space="preserve">за волосы </w:t>
      </w:r>
      <w:r w:rsidR="002F4D93" w:rsidRPr="003D4359">
        <w:rPr>
          <w:rFonts w:ascii="Liberation Serif" w:hAnsi="Liberation Serif" w:cs="Times New Roman"/>
        </w:rPr>
        <w:t>из болота недолжного существования.</w:t>
      </w:r>
    </w:p>
    <w:p w14:paraId="12FEF9DF" w14:textId="21E4C627" w:rsidR="00D038BB" w:rsidRPr="003D4359" w:rsidRDefault="000B003C" w:rsidP="003D4359">
      <w:pPr>
        <w:spacing w:line="276" w:lineRule="auto"/>
        <w:ind w:firstLine="708"/>
        <w:jc w:val="both"/>
        <w:rPr>
          <w:rFonts w:ascii="Liberation Serif" w:hAnsi="Liberation Serif" w:cs="Times New Roman"/>
        </w:rPr>
      </w:pPr>
      <w:r w:rsidRPr="003D4359">
        <w:rPr>
          <w:rFonts w:ascii="Liberation Serif" w:hAnsi="Liberation Serif" w:cs="Times New Roman"/>
        </w:rPr>
        <w:t>Понять этот поворот мысли поможет история медицины современного типа, которая</w:t>
      </w:r>
      <w:r w:rsidR="007F5E3C" w:rsidRPr="003D4359">
        <w:rPr>
          <w:rFonts w:ascii="Liberation Serif" w:hAnsi="Liberation Serif" w:cs="Times New Roman"/>
        </w:rPr>
        <w:t xml:space="preserve"> неслучайно начиналась со вскрытия трупов и создания атласов нормальной анатомии человека</w:t>
      </w:r>
      <w:r w:rsidR="007D5171" w:rsidRPr="003D4359">
        <w:rPr>
          <w:rFonts w:ascii="Liberation Serif" w:hAnsi="Liberation Serif" w:cs="Times New Roman"/>
        </w:rPr>
        <w:t xml:space="preserve"> [Тищенко</w:t>
      </w:r>
      <w:r w:rsidR="003874F2">
        <w:rPr>
          <w:rFonts w:ascii="Liberation Serif" w:hAnsi="Liberation Serif" w:cs="Times New Roman"/>
        </w:rPr>
        <w:t> </w:t>
      </w:r>
      <w:r w:rsidR="007D5171" w:rsidRPr="003D4359">
        <w:rPr>
          <w:rFonts w:ascii="Liberation Serif" w:hAnsi="Liberation Serif" w:cs="Times New Roman"/>
        </w:rPr>
        <w:t>П.</w:t>
      </w:r>
      <w:r w:rsidR="003874F2">
        <w:rPr>
          <w:rFonts w:ascii="Liberation Serif" w:hAnsi="Liberation Serif" w:cs="Times New Roman"/>
        </w:rPr>
        <w:t> </w:t>
      </w:r>
      <w:r w:rsidR="007D5171" w:rsidRPr="003D4359">
        <w:rPr>
          <w:rFonts w:ascii="Liberation Serif" w:hAnsi="Liberation Serif" w:cs="Times New Roman"/>
        </w:rPr>
        <w:t>Д.</w:t>
      </w:r>
      <w:r w:rsidR="00CD376E" w:rsidRPr="003D4359">
        <w:rPr>
          <w:rFonts w:ascii="Liberation Serif" w:hAnsi="Liberation Serif" w:cs="Times New Roman"/>
        </w:rPr>
        <w:t>,</w:t>
      </w:r>
      <w:r w:rsidR="007D5171" w:rsidRPr="003D4359">
        <w:rPr>
          <w:rFonts w:ascii="Liberation Serif" w:hAnsi="Liberation Serif" w:cs="Times New Roman"/>
        </w:rPr>
        <w:t xml:space="preserve"> 2001а]</w:t>
      </w:r>
      <w:r w:rsidR="007F5E3C" w:rsidRPr="003D4359">
        <w:rPr>
          <w:rFonts w:ascii="Liberation Serif" w:hAnsi="Liberation Serif" w:cs="Times New Roman"/>
        </w:rPr>
        <w:t>. Для того чтобы описать</w:t>
      </w:r>
      <w:r w:rsidR="00EE2277" w:rsidRPr="003D4359">
        <w:rPr>
          <w:rFonts w:ascii="Liberation Serif" w:hAnsi="Liberation Serif" w:cs="Times New Roman"/>
        </w:rPr>
        <w:t xml:space="preserve"> многообразие патологических «отклонений»</w:t>
      </w:r>
      <w:r w:rsidR="003874F2">
        <w:rPr>
          <w:rFonts w:ascii="Liberation Serif" w:hAnsi="Liberation Serif" w:cs="Times New Roman"/>
        </w:rPr>
        <w:t>,</w:t>
      </w:r>
      <w:r w:rsidR="00EE2277" w:rsidRPr="003D4359">
        <w:rPr>
          <w:rFonts w:ascii="Liberation Serif" w:hAnsi="Liberation Serif" w:cs="Times New Roman"/>
        </w:rPr>
        <w:t xml:space="preserve"> необходимо было создать стандарт </w:t>
      </w:r>
      <w:r w:rsidR="00351E74" w:rsidRPr="003D4359">
        <w:rPr>
          <w:rFonts w:ascii="Liberation Serif" w:hAnsi="Liberation Serif" w:cs="Times New Roman"/>
        </w:rPr>
        <w:t xml:space="preserve">здоровья как </w:t>
      </w:r>
      <w:r w:rsidR="00EE2277" w:rsidRPr="003D4359">
        <w:rPr>
          <w:rFonts w:ascii="Liberation Serif" w:hAnsi="Liberation Serif" w:cs="Times New Roman"/>
        </w:rPr>
        <w:t xml:space="preserve">нормы и инсталлировать </w:t>
      </w:r>
      <w:r w:rsidR="00F96CEC" w:rsidRPr="003D4359">
        <w:rPr>
          <w:rFonts w:ascii="Liberation Serif" w:hAnsi="Liberation Serif" w:cs="Times New Roman"/>
        </w:rPr>
        <w:t xml:space="preserve">его </w:t>
      </w:r>
      <w:r w:rsidR="00EE2277" w:rsidRPr="003D4359">
        <w:rPr>
          <w:rFonts w:ascii="Liberation Serif" w:hAnsi="Liberation Serif" w:cs="Times New Roman"/>
        </w:rPr>
        <w:t>в сознание</w:t>
      </w:r>
      <w:r w:rsidR="00351E74" w:rsidRPr="003D4359">
        <w:rPr>
          <w:rFonts w:ascii="Liberation Serif" w:hAnsi="Liberation Serif" w:cs="Times New Roman"/>
        </w:rPr>
        <w:t xml:space="preserve"> врачей и пациентов</w:t>
      </w:r>
      <w:r w:rsidR="00014E38" w:rsidRPr="003D4359">
        <w:rPr>
          <w:rFonts w:ascii="Liberation Serif" w:hAnsi="Liberation Serif" w:cs="Times New Roman"/>
        </w:rPr>
        <w:t>, связав с болью и немощью</w:t>
      </w:r>
      <w:r w:rsidR="00351E74" w:rsidRPr="003D4359">
        <w:rPr>
          <w:rFonts w:ascii="Liberation Serif" w:hAnsi="Liberation Serif" w:cs="Times New Roman"/>
        </w:rPr>
        <w:t>.</w:t>
      </w:r>
      <w:r w:rsidR="00EE2277" w:rsidRPr="003D4359">
        <w:rPr>
          <w:rFonts w:ascii="Liberation Serif" w:hAnsi="Liberation Serif" w:cs="Times New Roman"/>
        </w:rPr>
        <w:t xml:space="preserve"> </w:t>
      </w:r>
      <w:r w:rsidR="00784B48" w:rsidRPr="003D4359">
        <w:rPr>
          <w:rFonts w:ascii="Liberation Serif" w:hAnsi="Liberation Serif" w:cs="Times New Roman"/>
        </w:rPr>
        <w:t>Такого рода инсталлирование напоминает внуш</w:t>
      </w:r>
      <w:r w:rsidR="003874F2">
        <w:rPr>
          <w:rFonts w:ascii="Liberation Serif" w:hAnsi="Liberation Serif" w:cs="Times New Roman"/>
        </w:rPr>
        <w:t>ё</w:t>
      </w:r>
      <w:r w:rsidR="00784B48" w:rsidRPr="003D4359">
        <w:rPr>
          <w:rFonts w:ascii="Liberation Serif" w:hAnsi="Liberation Serif" w:cs="Times New Roman"/>
        </w:rPr>
        <w:t>нный в состоянии гипноза ожог</w:t>
      </w:r>
      <w:r w:rsidR="007D5171" w:rsidRPr="003D4359">
        <w:rPr>
          <w:rFonts w:ascii="Liberation Serif" w:hAnsi="Liberation Serif" w:cs="Times New Roman"/>
        </w:rPr>
        <w:t xml:space="preserve"> [</w:t>
      </w:r>
      <w:proofErr w:type="spellStart"/>
      <w:r w:rsidR="007D5171" w:rsidRPr="003D4359">
        <w:rPr>
          <w:rFonts w:ascii="Liberation Serif" w:hAnsi="Liberation Serif" w:cs="Times New Roman"/>
        </w:rPr>
        <w:t>Шерток</w:t>
      </w:r>
      <w:proofErr w:type="spellEnd"/>
      <w:r w:rsidR="003874F2">
        <w:rPr>
          <w:rFonts w:ascii="Liberation Serif" w:hAnsi="Liberation Serif" w:cs="Times New Roman"/>
        </w:rPr>
        <w:t> </w:t>
      </w:r>
      <w:r w:rsidR="007D5171" w:rsidRPr="003D4359">
        <w:rPr>
          <w:rFonts w:ascii="Liberation Serif" w:hAnsi="Liberation Serif" w:cs="Times New Roman"/>
        </w:rPr>
        <w:t>Л.</w:t>
      </w:r>
      <w:r w:rsidR="00CD376E" w:rsidRPr="003D4359">
        <w:rPr>
          <w:rFonts w:ascii="Liberation Serif" w:hAnsi="Liberation Serif" w:cs="Times New Roman"/>
        </w:rPr>
        <w:t>,</w:t>
      </w:r>
      <w:r w:rsidR="007D5171" w:rsidRPr="003D4359">
        <w:rPr>
          <w:rFonts w:ascii="Liberation Serif" w:hAnsi="Liberation Serif" w:cs="Times New Roman"/>
        </w:rPr>
        <w:t xml:space="preserve"> 1982]</w:t>
      </w:r>
      <w:r w:rsidR="00784B48" w:rsidRPr="003D4359">
        <w:rPr>
          <w:rFonts w:ascii="Liberation Serif" w:hAnsi="Liberation Serif" w:cs="Times New Roman"/>
        </w:rPr>
        <w:t xml:space="preserve">. </w:t>
      </w:r>
      <w:r w:rsidR="00D93DAC" w:rsidRPr="003D4359">
        <w:rPr>
          <w:rFonts w:ascii="Liberation Serif" w:hAnsi="Liberation Serif" w:cs="Times New Roman"/>
        </w:rPr>
        <w:t>В</w:t>
      </w:r>
      <w:r w:rsidR="003874F2">
        <w:rPr>
          <w:rFonts w:ascii="Liberation Serif" w:hAnsi="Liberation Serif" w:cs="Times New Roman"/>
        </w:rPr>
        <w:t> </w:t>
      </w:r>
      <w:r w:rsidR="00D93DAC" w:rsidRPr="003D4359">
        <w:rPr>
          <w:rFonts w:ascii="Liberation Serif" w:hAnsi="Liberation Serif" w:cs="Times New Roman"/>
        </w:rPr>
        <w:t>гипнотическом состоянии к телу пациента прикладывают предмет (например, монету) комнатной температуры и внушают</w:t>
      </w:r>
      <w:r w:rsidR="003874F2">
        <w:rPr>
          <w:rFonts w:ascii="Liberation Serif" w:hAnsi="Liberation Serif" w:cs="Times New Roman"/>
        </w:rPr>
        <w:t> —</w:t>
      </w:r>
      <w:r w:rsidR="00D93DAC" w:rsidRPr="003D4359">
        <w:rPr>
          <w:rFonts w:ascii="Liberation Serif" w:hAnsi="Liberation Serif" w:cs="Times New Roman"/>
        </w:rPr>
        <w:t xml:space="preserve"> монета раск</w:t>
      </w:r>
      <w:r w:rsidR="00340637" w:rsidRPr="003D4359">
        <w:rPr>
          <w:rFonts w:ascii="Liberation Serif" w:hAnsi="Liberation Serif" w:cs="Times New Roman"/>
        </w:rPr>
        <w:t>а</w:t>
      </w:r>
      <w:r w:rsidR="00D93DAC" w:rsidRPr="003D4359">
        <w:rPr>
          <w:rFonts w:ascii="Liberation Serif" w:hAnsi="Liberation Serif" w:cs="Times New Roman"/>
        </w:rPr>
        <w:t>лена</w:t>
      </w:r>
      <w:r w:rsidR="00340637" w:rsidRPr="003D4359">
        <w:rPr>
          <w:rFonts w:ascii="Liberation Serif" w:hAnsi="Liberation Serif" w:cs="Times New Roman"/>
        </w:rPr>
        <w:t xml:space="preserve">! Если б наш мир </w:t>
      </w:r>
      <w:r w:rsidR="00340637" w:rsidRPr="003D4359">
        <w:rPr>
          <w:rFonts w:ascii="Liberation Serif" w:hAnsi="Liberation Serif" w:cs="Times New Roman"/>
          <w:i/>
          <w:iCs/>
        </w:rPr>
        <w:t>был</w:t>
      </w:r>
      <w:r w:rsidR="00340637" w:rsidRPr="003D4359">
        <w:rPr>
          <w:rFonts w:ascii="Liberation Serif" w:hAnsi="Liberation Serif" w:cs="Times New Roman"/>
        </w:rPr>
        <w:t xml:space="preserve"> физическим</w:t>
      </w:r>
      <w:r w:rsidR="00D038BB" w:rsidRPr="003D4359">
        <w:rPr>
          <w:rFonts w:ascii="Liberation Serif" w:hAnsi="Liberation Serif" w:cs="Times New Roman"/>
        </w:rPr>
        <w:t xml:space="preserve"> (т.</w:t>
      </w:r>
      <w:r w:rsidR="003874F2">
        <w:rPr>
          <w:rFonts w:ascii="Liberation Serif" w:hAnsi="Liberation Serif" w:cs="Times New Roman"/>
        </w:rPr>
        <w:t> </w:t>
      </w:r>
      <w:r w:rsidR="00D038BB" w:rsidRPr="003D4359">
        <w:rPr>
          <w:rFonts w:ascii="Liberation Serif" w:hAnsi="Liberation Serif" w:cs="Times New Roman"/>
        </w:rPr>
        <w:t xml:space="preserve">е. физика репрезентировала его </w:t>
      </w:r>
      <w:r w:rsidR="00D038BB" w:rsidRPr="003D4359">
        <w:rPr>
          <w:rFonts w:ascii="Liberation Serif" w:hAnsi="Liberation Serif" w:cs="Times New Roman"/>
          <w:i/>
          <w:iCs/>
        </w:rPr>
        <w:t xml:space="preserve">бытие </w:t>
      </w:r>
      <w:r w:rsidR="00D038BB" w:rsidRPr="003D4359">
        <w:rPr>
          <w:rFonts w:ascii="Liberation Serif" w:hAnsi="Liberation Serif" w:cs="Times New Roman"/>
        </w:rPr>
        <w:t>единственно истинным образом)</w:t>
      </w:r>
      <w:r w:rsidR="00340637" w:rsidRPr="003D4359">
        <w:rPr>
          <w:rFonts w:ascii="Liberation Serif" w:hAnsi="Liberation Serif" w:cs="Times New Roman"/>
        </w:rPr>
        <w:t xml:space="preserve">, то не обладающее физической силой внушение не смогло бы произвести никакого </w:t>
      </w:r>
      <w:r w:rsidR="001E2D9A" w:rsidRPr="003D4359">
        <w:rPr>
          <w:rFonts w:ascii="Liberation Serif" w:hAnsi="Liberation Serif" w:cs="Times New Roman"/>
        </w:rPr>
        <w:t xml:space="preserve">физиологического </w:t>
      </w:r>
      <w:r w:rsidR="00340637" w:rsidRPr="003D4359">
        <w:rPr>
          <w:rFonts w:ascii="Liberation Serif" w:hAnsi="Liberation Serif" w:cs="Times New Roman"/>
        </w:rPr>
        <w:t xml:space="preserve">эффекта. </w:t>
      </w:r>
      <w:r w:rsidR="00D038BB" w:rsidRPr="003D4359">
        <w:rPr>
          <w:rFonts w:ascii="Liberation Serif" w:hAnsi="Liberation Serif" w:cs="Times New Roman"/>
        </w:rPr>
        <w:t xml:space="preserve">Однако, опровергая наши </w:t>
      </w:r>
      <w:proofErr w:type="spellStart"/>
      <w:r w:rsidR="00D038BB" w:rsidRPr="003D4359">
        <w:rPr>
          <w:rFonts w:ascii="Liberation Serif" w:hAnsi="Liberation Serif" w:cs="Times New Roman"/>
        </w:rPr>
        <w:t>физикалистские</w:t>
      </w:r>
      <w:proofErr w:type="spellEnd"/>
      <w:r w:rsidR="00D038BB" w:rsidRPr="003D4359">
        <w:rPr>
          <w:rFonts w:ascii="Liberation Serif" w:hAnsi="Liberation Serif" w:cs="Times New Roman"/>
        </w:rPr>
        <w:t xml:space="preserve"> онтологические предрассудки,</w:t>
      </w:r>
      <w:r w:rsidR="00340637" w:rsidRPr="003D4359">
        <w:rPr>
          <w:rFonts w:ascii="Liberation Serif" w:hAnsi="Liberation Serif" w:cs="Times New Roman"/>
        </w:rPr>
        <w:t xml:space="preserve"> на теле испытуемого через соответствующее время возникает кругл</w:t>
      </w:r>
      <w:r w:rsidR="003874F2">
        <w:rPr>
          <w:rFonts w:ascii="Liberation Serif" w:hAnsi="Liberation Serif" w:cs="Times New Roman"/>
        </w:rPr>
        <w:t>ый</w:t>
      </w:r>
      <w:r w:rsidR="00340637" w:rsidRPr="003D4359">
        <w:rPr>
          <w:rFonts w:ascii="Liberation Serif" w:hAnsi="Liberation Serif" w:cs="Times New Roman"/>
        </w:rPr>
        <w:t xml:space="preserve"> ожог</w:t>
      </w:r>
      <w:r w:rsidR="00D038BB" w:rsidRPr="003D4359">
        <w:rPr>
          <w:rFonts w:ascii="Liberation Serif" w:hAnsi="Liberation Serif" w:cs="Times New Roman"/>
        </w:rPr>
        <w:t>, воспроизводящий форму монеты</w:t>
      </w:r>
      <w:r w:rsidR="00340637" w:rsidRPr="003D4359">
        <w:rPr>
          <w:rFonts w:ascii="Liberation Serif" w:hAnsi="Liberation Serif" w:cs="Times New Roman"/>
        </w:rPr>
        <w:t>.</w:t>
      </w:r>
      <w:r w:rsidR="00D038BB" w:rsidRPr="003D4359">
        <w:rPr>
          <w:rFonts w:ascii="Liberation Serif" w:hAnsi="Liberation Serif" w:cs="Times New Roman"/>
        </w:rPr>
        <w:t xml:space="preserve"> </w:t>
      </w:r>
      <w:r w:rsidR="005B4FF8" w:rsidRPr="003D4359">
        <w:rPr>
          <w:rFonts w:ascii="Liberation Serif" w:hAnsi="Liberation Serif" w:cs="Times New Roman"/>
        </w:rPr>
        <w:t>Нормативная визуальная или повествовательная</w:t>
      </w:r>
      <w:r w:rsidR="006473F8" w:rsidRPr="003D4359">
        <w:rPr>
          <w:rFonts w:ascii="Liberation Serif" w:hAnsi="Liberation Serif" w:cs="Times New Roman"/>
        </w:rPr>
        <w:t xml:space="preserve"> репрезентация </w:t>
      </w:r>
      <w:r w:rsidR="006473F8" w:rsidRPr="003D4359">
        <w:rPr>
          <w:rFonts w:ascii="Liberation Serif" w:hAnsi="Liberation Serif" w:cs="Times New Roman"/>
          <w:i/>
          <w:iCs/>
        </w:rPr>
        <w:t>нормы</w:t>
      </w:r>
      <w:r w:rsidR="006473F8" w:rsidRPr="003D4359">
        <w:rPr>
          <w:rFonts w:ascii="Liberation Serif" w:hAnsi="Liberation Serif" w:cs="Times New Roman"/>
        </w:rPr>
        <w:t xml:space="preserve"> внушает человеку </w:t>
      </w:r>
      <w:r w:rsidR="00F96CEC" w:rsidRPr="003D4359">
        <w:rPr>
          <w:rFonts w:ascii="Liberation Serif" w:hAnsi="Liberation Serif" w:cs="Times New Roman"/>
        </w:rPr>
        <w:t>переживание</w:t>
      </w:r>
      <w:r w:rsidR="00CF5C05" w:rsidRPr="003D4359">
        <w:rPr>
          <w:rFonts w:ascii="Liberation Serif" w:hAnsi="Liberation Serif" w:cs="Times New Roman"/>
        </w:rPr>
        <w:t xml:space="preserve"> ненормальности</w:t>
      </w:r>
      <w:r w:rsidR="006473F8" w:rsidRPr="003D4359">
        <w:rPr>
          <w:rFonts w:ascii="Liberation Serif" w:hAnsi="Liberation Serif" w:cs="Times New Roman"/>
        </w:rPr>
        <w:t xml:space="preserve">. Подчеркну, </w:t>
      </w:r>
      <w:r w:rsidR="00D038BB" w:rsidRPr="00E9197F">
        <w:rPr>
          <w:rFonts w:ascii="Liberation Serif" w:hAnsi="Liberation Serif" w:cs="Times New Roman"/>
        </w:rPr>
        <w:t>человеческое страдание</w:t>
      </w:r>
      <w:r w:rsidR="00D038BB" w:rsidRPr="003D4359">
        <w:rPr>
          <w:rFonts w:ascii="Liberation Serif" w:hAnsi="Liberation Serif" w:cs="Times New Roman"/>
        </w:rPr>
        <w:t xml:space="preserve"> нуждается в</w:t>
      </w:r>
      <w:r w:rsidR="00F94E0F">
        <w:rPr>
          <w:rFonts w:ascii="Liberation Serif" w:hAnsi="Liberation Serif" w:cs="Times New Roman"/>
        </w:rPr>
        <w:t> </w:t>
      </w:r>
      <w:r w:rsidR="00D038BB" w:rsidRPr="003D4359">
        <w:rPr>
          <w:rFonts w:ascii="Liberation Serif" w:hAnsi="Liberation Serif" w:cs="Times New Roman"/>
        </w:rPr>
        <w:t xml:space="preserve">инсталлированном в сознание </w:t>
      </w:r>
      <w:r w:rsidR="00D038BB" w:rsidRPr="003D4359">
        <w:rPr>
          <w:rFonts w:ascii="Liberation Serif" w:hAnsi="Liberation Serif" w:cs="Times New Roman"/>
          <w:i/>
          <w:iCs/>
        </w:rPr>
        <w:t xml:space="preserve">различии </w:t>
      </w:r>
      <w:r w:rsidR="00D038BB" w:rsidRPr="003D4359">
        <w:rPr>
          <w:rFonts w:ascii="Liberation Serif" w:hAnsi="Liberation Serif" w:cs="Times New Roman"/>
        </w:rPr>
        <w:t>нормального и патологического.</w:t>
      </w:r>
      <w:r w:rsidR="00340637" w:rsidRPr="003D4359">
        <w:rPr>
          <w:rFonts w:ascii="Liberation Serif" w:hAnsi="Liberation Serif" w:cs="Times New Roman"/>
        </w:rPr>
        <w:t xml:space="preserve"> </w:t>
      </w:r>
    </w:p>
    <w:p w14:paraId="68890001" w14:textId="5D0A7128" w:rsidR="00F474E1" w:rsidRPr="003D4359" w:rsidRDefault="00DA112D" w:rsidP="003D4359">
      <w:pPr>
        <w:spacing w:line="276" w:lineRule="auto"/>
        <w:ind w:firstLine="708"/>
        <w:jc w:val="both"/>
        <w:rPr>
          <w:rFonts w:ascii="Liberation Serif" w:hAnsi="Liberation Serif" w:cs="Times New Roman"/>
        </w:rPr>
      </w:pPr>
      <w:r w:rsidRPr="003D4359">
        <w:rPr>
          <w:rFonts w:ascii="Liberation Serif" w:hAnsi="Liberation Serif" w:cs="Times New Roman"/>
        </w:rPr>
        <w:t>В</w:t>
      </w:r>
      <w:r w:rsidR="00E80CDE" w:rsidRPr="003D4359">
        <w:rPr>
          <w:rFonts w:ascii="Liberation Serif" w:hAnsi="Liberation Serif" w:cs="Times New Roman"/>
        </w:rPr>
        <w:t xml:space="preserve"> раннем возрасте дети с тяжелейшими пороками развития (как и их сверстники) не осознают своего </w:t>
      </w:r>
      <w:r w:rsidR="00E4334E" w:rsidRPr="003D4359">
        <w:rPr>
          <w:rFonts w:ascii="Liberation Serif" w:hAnsi="Liberation Serif" w:cs="Times New Roman"/>
        </w:rPr>
        <w:t xml:space="preserve">(а сверстники их) </w:t>
      </w:r>
      <w:r w:rsidR="00E80CDE" w:rsidRPr="003D4359">
        <w:rPr>
          <w:rFonts w:ascii="Liberation Serif" w:hAnsi="Liberation Serif" w:cs="Times New Roman"/>
        </w:rPr>
        <w:t xml:space="preserve">«уродства». Спокойно и весело играют </w:t>
      </w:r>
      <w:r w:rsidR="002459FF" w:rsidRPr="003D4359">
        <w:rPr>
          <w:rFonts w:ascii="Liberation Serif" w:hAnsi="Liberation Serif" w:cs="Times New Roman"/>
        </w:rPr>
        <w:t>друг с другом</w:t>
      </w:r>
      <w:r w:rsidR="00E80CDE" w:rsidRPr="003D4359">
        <w:rPr>
          <w:rFonts w:ascii="Liberation Serif" w:hAnsi="Liberation Serif" w:cs="Times New Roman"/>
        </w:rPr>
        <w:t>.</w:t>
      </w:r>
      <w:r w:rsidR="00440171" w:rsidRPr="003D4359">
        <w:rPr>
          <w:rFonts w:ascii="Liberation Serif" w:hAnsi="Liberation Serif" w:cs="Times New Roman"/>
        </w:rPr>
        <w:t xml:space="preserve"> Страдание приходит к ним извне, инсталлируется </w:t>
      </w:r>
      <w:r w:rsidR="002459FF" w:rsidRPr="003D4359">
        <w:rPr>
          <w:rFonts w:ascii="Liberation Serif" w:hAnsi="Liberation Serif" w:cs="Times New Roman"/>
        </w:rPr>
        <w:t>другими</w:t>
      </w:r>
      <w:r w:rsidR="00E5496C" w:rsidRPr="003D4359">
        <w:rPr>
          <w:rFonts w:ascii="Liberation Serif" w:hAnsi="Liberation Serif" w:cs="Times New Roman"/>
        </w:rPr>
        <w:t xml:space="preserve"> [Тищенко</w:t>
      </w:r>
      <w:r w:rsidR="003874F2">
        <w:rPr>
          <w:rFonts w:ascii="Liberation Serif" w:hAnsi="Liberation Serif" w:cs="Times New Roman"/>
        </w:rPr>
        <w:t> </w:t>
      </w:r>
      <w:r w:rsidR="00E5496C" w:rsidRPr="003D4359">
        <w:rPr>
          <w:rFonts w:ascii="Liberation Serif" w:hAnsi="Liberation Serif" w:cs="Times New Roman"/>
        </w:rPr>
        <w:t>П.</w:t>
      </w:r>
      <w:r w:rsidR="003874F2">
        <w:rPr>
          <w:rFonts w:ascii="Liberation Serif" w:hAnsi="Liberation Serif" w:cs="Times New Roman"/>
        </w:rPr>
        <w:t> </w:t>
      </w:r>
      <w:r w:rsidR="00E5496C" w:rsidRPr="003D4359">
        <w:rPr>
          <w:rFonts w:ascii="Liberation Serif" w:hAnsi="Liberation Serif" w:cs="Times New Roman"/>
        </w:rPr>
        <w:t>Д.</w:t>
      </w:r>
      <w:r w:rsidR="00CD376E" w:rsidRPr="003D4359">
        <w:rPr>
          <w:rFonts w:ascii="Liberation Serif" w:hAnsi="Liberation Serif" w:cs="Times New Roman"/>
        </w:rPr>
        <w:t>,</w:t>
      </w:r>
      <w:r w:rsidR="00E5496C" w:rsidRPr="003D4359">
        <w:rPr>
          <w:rFonts w:ascii="Liberation Serif" w:hAnsi="Liberation Serif" w:cs="Times New Roman"/>
        </w:rPr>
        <w:t xml:space="preserve"> 2001б]</w:t>
      </w:r>
      <w:r w:rsidR="00440171" w:rsidRPr="003D4359">
        <w:rPr>
          <w:rFonts w:ascii="Liberation Serif" w:hAnsi="Liberation Serif" w:cs="Times New Roman"/>
        </w:rPr>
        <w:t>.</w:t>
      </w:r>
      <w:r w:rsidR="00E80CDE" w:rsidRPr="003D4359">
        <w:rPr>
          <w:rFonts w:ascii="Liberation Serif" w:hAnsi="Liberation Serif" w:cs="Times New Roman"/>
        </w:rPr>
        <w:t xml:space="preserve"> </w:t>
      </w:r>
      <w:r w:rsidR="00224BFD" w:rsidRPr="003D4359">
        <w:rPr>
          <w:rFonts w:ascii="Liberation Serif" w:hAnsi="Liberation Serif" w:cs="Times New Roman"/>
        </w:rPr>
        <w:t>Но то</w:t>
      </w:r>
      <w:r w:rsidR="003874F2">
        <w:rPr>
          <w:rFonts w:ascii="Liberation Serif" w:hAnsi="Liberation Serif" w:cs="Times New Roman"/>
        </w:rPr>
        <w:t xml:space="preserve"> </w:t>
      </w:r>
      <w:r w:rsidR="00224BFD" w:rsidRPr="003D4359">
        <w:rPr>
          <w:rFonts w:ascii="Liberation Serif" w:hAnsi="Liberation Serif" w:cs="Times New Roman"/>
        </w:rPr>
        <w:t xml:space="preserve">же самое происходит и с иными переживаниями своего ненормального состояния. </w:t>
      </w:r>
      <w:r w:rsidR="007A29E7" w:rsidRPr="003D4359">
        <w:rPr>
          <w:rFonts w:ascii="Liberation Serif" w:hAnsi="Liberation Serif" w:cs="Times New Roman"/>
        </w:rPr>
        <w:t>Умирание</w:t>
      </w:r>
      <w:r w:rsidR="003874F2">
        <w:rPr>
          <w:rFonts w:ascii="Liberation Serif" w:hAnsi="Liberation Serif" w:cs="Times New Roman"/>
        </w:rPr>
        <w:t> —</w:t>
      </w:r>
      <w:r w:rsidR="00224BFD" w:rsidRPr="003D4359">
        <w:rPr>
          <w:rFonts w:ascii="Liberation Serif" w:hAnsi="Liberation Serif" w:cs="Times New Roman"/>
        </w:rPr>
        <w:t xml:space="preserve"> </w:t>
      </w:r>
      <w:r w:rsidR="007A29E7" w:rsidRPr="003D4359">
        <w:rPr>
          <w:rFonts w:ascii="Liberation Serif" w:hAnsi="Liberation Serif" w:cs="Times New Roman"/>
        </w:rPr>
        <w:t xml:space="preserve">естественное состояние человека. До второй половины </w:t>
      </w:r>
      <w:r w:rsidR="003874F2">
        <w:rPr>
          <w:rFonts w:ascii="Liberation Serif" w:hAnsi="Liberation Serif" w:cs="Times New Roman"/>
          <w:lang w:val="en-US"/>
        </w:rPr>
        <w:t>XIX</w:t>
      </w:r>
      <w:r w:rsidR="007A29E7" w:rsidRPr="003D4359">
        <w:rPr>
          <w:rFonts w:ascii="Liberation Serif" w:hAnsi="Liberation Serif" w:cs="Times New Roman"/>
        </w:rPr>
        <w:t xml:space="preserve"> века у постели умирающего стоял не врач, </w:t>
      </w:r>
      <w:r w:rsidRPr="003D4359">
        <w:rPr>
          <w:rFonts w:ascii="Liberation Serif" w:hAnsi="Liberation Serif" w:cs="Times New Roman"/>
        </w:rPr>
        <w:t>а священник. Врачи играл</w:t>
      </w:r>
      <w:r w:rsidR="00440171" w:rsidRPr="003D4359">
        <w:rPr>
          <w:rFonts w:ascii="Liberation Serif" w:hAnsi="Liberation Serif" w:cs="Times New Roman"/>
        </w:rPr>
        <w:t xml:space="preserve">и вспомогательную роль (например, давали обезболивающее средство). Никто не помышлял </w:t>
      </w:r>
      <w:r w:rsidR="00520E4C" w:rsidRPr="003D4359">
        <w:rPr>
          <w:rFonts w:ascii="Liberation Serif" w:hAnsi="Liberation Serif" w:cs="Times New Roman"/>
        </w:rPr>
        <w:t xml:space="preserve">о «борьбе со смертью до конца», не использовал реанимационные мероприятия. </w:t>
      </w:r>
      <w:r w:rsidR="00440171" w:rsidRPr="003D4359">
        <w:rPr>
          <w:rFonts w:ascii="Liberation Serif" w:hAnsi="Liberation Serif" w:cs="Times New Roman"/>
        </w:rPr>
        <w:t>То</w:t>
      </w:r>
      <w:r w:rsidR="003874F2">
        <w:rPr>
          <w:rFonts w:ascii="Liberation Serif" w:hAnsi="Liberation Serif" w:cs="Times New Roman"/>
        </w:rPr>
        <w:t xml:space="preserve"> </w:t>
      </w:r>
      <w:r w:rsidR="00440171" w:rsidRPr="003D4359">
        <w:rPr>
          <w:rFonts w:ascii="Liberation Serif" w:hAnsi="Liberation Serif" w:cs="Times New Roman"/>
        </w:rPr>
        <w:t>же</w:t>
      </w:r>
      <w:r w:rsidR="003874F2">
        <w:rPr>
          <w:rFonts w:ascii="Liberation Serif" w:hAnsi="Liberation Serif" w:cs="Times New Roman"/>
        </w:rPr>
        <w:t> —</w:t>
      </w:r>
      <w:r w:rsidR="00440171" w:rsidRPr="003D4359">
        <w:rPr>
          <w:rFonts w:ascii="Liberation Serif" w:hAnsi="Liberation Serif" w:cs="Times New Roman"/>
        </w:rPr>
        <w:t xml:space="preserve"> старость.</w:t>
      </w:r>
      <w:r w:rsidR="00520E4C" w:rsidRPr="003D4359">
        <w:rPr>
          <w:rFonts w:ascii="Liberation Serif" w:hAnsi="Liberation Serif" w:cs="Times New Roman"/>
        </w:rPr>
        <w:t xml:space="preserve"> Это сегодня гериатрия борется с ней как с патологическим процессом</w:t>
      </w:r>
      <w:r w:rsidR="00224BFD" w:rsidRPr="003D4359">
        <w:rPr>
          <w:rFonts w:ascii="Liberation Serif" w:hAnsi="Liberation Serif" w:cs="Times New Roman"/>
        </w:rPr>
        <w:t xml:space="preserve">, указывая на </w:t>
      </w:r>
      <w:r w:rsidR="00224BFD" w:rsidRPr="003D4359">
        <w:rPr>
          <w:rFonts w:ascii="Liberation Serif" w:hAnsi="Liberation Serif" w:cs="Times New Roman"/>
          <w:i/>
          <w:iCs/>
        </w:rPr>
        <w:t>различие</w:t>
      </w:r>
      <w:r w:rsidR="00224BFD" w:rsidRPr="003D4359">
        <w:rPr>
          <w:rFonts w:ascii="Liberation Serif" w:hAnsi="Liberation Serif" w:cs="Times New Roman"/>
        </w:rPr>
        <w:t xml:space="preserve"> увядающего тела </w:t>
      </w:r>
      <w:r w:rsidR="003874F2">
        <w:rPr>
          <w:rFonts w:ascii="Liberation Serif" w:hAnsi="Liberation Serif" w:cs="Times New Roman"/>
        </w:rPr>
        <w:t>и</w:t>
      </w:r>
      <w:r w:rsidR="00964180">
        <w:rPr>
          <w:rFonts w:ascii="Liberation Serif" w:hAnsi="Liberation Serif" w:cs="Times New Roman"/>
        </w:rPr>
        <w:t> </w:t>
      </w:r>
      <w:r w:rsidR="00224BFD" w:rsidRPr="003D4359">
        <w:rPr>
          <w:rFonts w:ascii="Liberation Serif" w:hAnsi="Liberation Serif" w:cs="Times New Roman"/>
        </w:rPr>
        <w:t xml:space="preserve">стандарта, сконструированного в художественном воображении мастеров эпохи Возрождения, а затем массово тиражированных в атласах </w:t>
      </w:r>
      <w:r w:rsidR="00224BFD" w:rsidRPr="003D4359">
        <w:rPr>
          <w:rFonts w:ascii="Liberation Serif" w:hAnsi="Liberation Serif" w:cs="Times New Roman"/>
          <w:i/>
          <w:iCs/>
        </w:rPr>
        <w:t>нормальной</w:t>
      </w:r>
      <w:r w:rsidR="00224BFD" w:rsidRPr="003D4359">
        <w:rPr>
          <w:rFonts w:ascii="Liberation Serif" w:hAnsi="Liberation Serif" w:cs="Times New Roman"/>
        </w:rPr>
        <w:t xml:space="preserve"> анатомии</w:t>
      </w:r>
      <w:r w:rsidR="00520E4C" w:rsidRPr="003D4359">
        <w:rPr>
          <w:rFonts w:ascii="Liberation Serif" w:hAnsi="Liberation Serif" w:cs="Times New Roman"/>
        </w:rPr>
        <w:t xml:space="preserve">. </w:t>
      </w:r>
      <w:r w:rsidR="00224BFD" w:rsidRPr="003D4359">
        <w:rPr>
          <w:rFonts w:ascii="Liberation Serif" w:hAnsi="Liberation Serif" w:cs="Times New Roman"/>
        </w:rPr>
        <w:t xml:space="preserve">Достаточно обратить внимание на историю возникновения </w:t>
      </w:r>
      <w:r w:rsidR="00290D14" w:rsidRPr="003D4359">
        <w:rPr>
          <w:rFonts w:ascii="Liberation Serif" w:hAnsi="Liberation Serif" w:cs="Times New Roman"/>
        </w:rPr>
        <w:t xml:space="preserve">цифровой инсталляции </w:t>
      </w:r>
      <w:r w:rsidR="00224BFD" w:rsidRPr="003D4359">
        <w:rPr>
          <w:rFonts w:ascii="Liberation Serif" w:hAnsi="Liberation Serif" w:cs="Times New Roman"/>
        </w:rPr>
        <w:t>«</w:t>
      </w:r>
      <w:proofErr w:type="spellStart"/>
      <w:r w:rsidR="00D2614E" w:rsidRPr="003D4359">
        <w:rPr>
          <w:rFonts w:ascii="Liberation Serif" w:hAnsi="Liberation Serif" w:cs="Times New Roman"/>
        </w:rPr>
        <w:t>В</w:t>
      </w:r>
      <w:r w:rsidR="00224BFD" w:rsidRPr="003D4359">
        <w:rPr>
          <w:rFonts w:ascii="Liberation Serif" w:hAnsi="Liberation Serif" w:cs="Times New Roman"/>
        </w:rPr>
        <w:t>итрувианского</w:t>
      </w:r>
      <w:proofErr w:type="spellEnd"/>
      <w:r w:rsidR="00224BFD" w:rsidRPr="003D4359">
        <w:rPr>
          <w:rFonts w:ascii="Liberation Serif" w:hAnsi="Liberation Serif" w:cs="Times New Roman"/>
        </w:rPr>
        <w:t xml:space="preserve"> </w:t>
      </w:r>
      <w:r w:rsidR="00224BFD" w:rsidRPr="003D4359">
        <w:rPr>
          <w:rFonts w:ascii="Liberation Serif" w:hAnsi="Liberation Serif" w:cs="Times New Roman"/>
        </w:rPr>
        <w:lastRenderedPageBreak/>
        <w:t xml:space="preserve">человека», </w:t>
      </w:r>
      <w:r w:rsidR="00290D14" w:rsidRPr="003D4359">
        <w:rPr>
          <w:rFonts w:ascii="Liberation Serif" w:hAnsi="Liberation Serif" w:cs="Times New Roman"/>
        </w:rPr>
        <w:t xml:space="preserve">созданного по матрице пифагорейских пропорций. </w:t>
      </w:r>
      <w:r w:rsidR="00520E4C" w:rsidRPr="003D4359">
        <w:rPr>
          <w:rFonts w:ascii="Liberation Serif" w:hAnsi="Liberation Serif" w:cs="Times New Roman"/>
        </w:rPr>
        <w:t>Да и роды</w:t>
      </w:r>
      <w:r w:rsidR="007260A2" w:rsidRPr="003D4359">
        <w:rPr>
          <w:rFonts w:ascii="Liberation Serif" w:hAnsi="Liberation Serif" w:cs="Times New Roman"/>
        </w:rPr>
        <w:t xml:space="preserve"> раньше</w:t>
      </w:r>
      <w:r w:rsidR="00520E4C" w:rsidRPr="003D4359">
        <w:rPr>
          <w:rFonts w:ascii="Liberation Serif" w:hAnsi="Liberation Serif" w:cs="Times New Roman"/>
        </w:rPr>
        <w:t xml:space="preserve"> не входил</w:t>
      </w:r>
      <w:r w:rsidR="005B79A8" w:rsidRPr="003D4359">
        <w:rPr>
          <w:rFonts w:ascii="Liberation Serif" w:hAnsi="Liberation Serif" w:cs="Times New Roman"/>
        </w:rPr>
        <w:t>и</w:t>
      </w:r>
      <w:r w:rsidR="00520E4C" w:rsidRPr="003D4359">
        <w:rPr>
          <w:rFonts w:ascii="Liberation Serif" w:hAnsi="Liberation Serif" w:cs="Times New Roman"/>
        </w:rPr>
        <w:t xml:space="preserve"> в заботу медиков.</w:t>
      </w:r>
      <w:r w:rsidR="005B79A8" w:rsidRPr="003D4359">
        <w:rPr>
          <w:rFonts w:ascii="Liberation Serif" w:hAnsi="Liberation Serif" w:cs="Times New Roman"/>
        </w:rPr>
        <w:t xml:space="preserve"> Когда сегодня политики пытаются запретить женщинам </w:t>
      </w:r>
      <w:r w:rsidR="007260A2" w:rsidRPr="003D4359">
        <w:rPr>
          <w:rFonts w:ascii="Liberation Serif" w:hAnsi="Liberation Serif" w:cs="Times New Roman"/>
        </w:rPr>
        <w:t xml:space="preserve">делать </w:t>
      </w:r>
      <w:r w:rsidR="005B79A8" w:rsidRPr="003D4359">
        <w:rPr>
          <w:rFonts w:ascii="Liberation Serif" w:hAnsi="Liberation Serif" w:cs="Times New Roman"/>
        </w:rPr>
        <w:t>аборты и</w:t>
      </w:r>
      <w:r w:rsidR="003874F2">
        <w:rPr>
          <w:rFonts w:ascii="Liberation Serif" w:hAnsi="Liberation Serif" w:cs="Times New Roman"/>
        </w:rPr>
        <w:t> </w:t>
      </w:r>
      <w:r w:rsidR="005B79A8" w:rsidRPr="003D4359">
        <w:rPr>
          <w:rFonts w:ascii="Liberation Serif" w:hAnsi="Liberation Serif" w:cs="Times New Roman"/>
        </w:rPr>
        <w:t xml:space="preserve">заставить их рожать больше детей, то не следует забывать о том, что </w:t>
      </w:r>
      <w:r w:rsidR="001B4A8B" w:rsidRPr="003D4359">
        <w:rPr>
          <w:rFonts w:ascii="Liberation Serif" w:hAnsi="Liberation Serif" w:cs="Times New Roman"/>
        </w:rPr>
        <w:t>роды уже давно локализованы в домене медицинской помощи, т.</w:t>
      </w:r>
      <w:r w:rsidR="003874F2">
        <w:rPr>
          <w:rFonts w:ascii="Liberation Serif" w:hAnsi="Liberation Serif" w:cs="Times New Roman"/>
        </w:rPr>
        <w:t> </w:t>
      </w:r>
      <w:r w:rsidR="001B4A8B" w:rsidRPr="003D4359">
        <w:rPr>
          <w:rFonts w:ascii="Liberation Serif" w:hAnsi="Liberation Serif" w:cs="Times New Roman"/>
        </w:rPr>
        <w:t xml:space="preserve">е. рассматриваются как </w:t>
      </w:r>
      <w:r w:rsidR="001B4A8B" w:rsidRPr="003D4359">
        <w:rPr>
          <w:rFonts w:ascii="Liberation Serif" w:hAnsi="Liberation Serif" w:cs="Times New Roman"/>
          <w:i/>
          <w:iCs/>
        </w:rPr>
        <w:t>отклонени</w:t>
      </w:r>
      <w:r w:rsidR="007260A2" w:rsidRPr="003D4359">
        <w:rPr>
          <w:rFonts w:ascii="Liberation Serif" w:hAnsi="Liberation Serif" w:cs="Times New Roman"/>
          <w:i/>
          <w:iCs/>
        </w:rPr>
        <w:t>е</w:t>
      </w:r>
      <w:r w:rsidR="001B4A8B" w:rsidRPr="003D4359">
        <w:rPr>
          <w:rFonts w:ascii="Liberation Serif" w:hAnsi="Liberation Serif" w:cs="Times New Roman"/>
          <w:i/>
          <w:iCs/>
        </w:rPr>
        <w:t xml:space="preserve"> от нормы</w:t>
      </w:r>
      <w:r w:rsidR="00F474E1" w:rsidRPr="003D4359">
        <w:rPr>
          <w:rFonts w:ascii="Liberation Serif" w:hAnsi="Liberation Serif" w:cs="Times New Roman"/>
          <w:i/>
          <w:iCs/>
        </w:rPr>
        <w:t xml:space="preserve"> и угроза</w:t>
      </w:r>
      <w:r w:rsidR="00F474E1" w:rsidRPr="003D4359">
        <w:rPr>
          <w:rFonts w:ascii="Liberation Serif" w:hAnsi="Liberation Serif" w:cs="Times New Roman"/>
        </w:rPr>
        <w:t xml:space="preserve"> для жизни женщин</w:t>
      </w:r>
      <w:r w:rsidR="001B4A8B" w:rsidRPr="003D4359">
        <w:rPr>
          <w:rFonts w:ascii="Liberation Serif" w:hAnsi="Liberation Serif" w:cs="Times New Roman"/>
        </w:rPr>
        <w:t>. В</w:t>
      </w:r>
      <w:r w:rsidR="003874F2">
        <w:rPr>
          <w:rFonts w:ascii="Liberation Serif" w:hAnsi="Liberation Serif" w:cs="Times New Roman"/>
        </w:rPr>
        <w:t> </w:t>
      </w:r>
      <w:r w:rsidR="001B4A8B" w:rsidRPr="003D4359">
        <w:rPr>
          <w:rFonts w:ascii="Liberation Serif" w:hAnsi="Liberation Serif" w:cs="Times New Roman"/>
        </w:rPr>
        <w:t>атласах нормальной анатомии нет изображения тел беременных женщин</w:t>
      </w:r>
      <w:r w:rsidR="00F474E1" w:rsidRPr="003D4359">
        <w:rPr>
          <w:rFonts w:ascii="Liberation Serif" w:hAnsi="Liberation Serif" w:cs="Times New Roman"/>
        </w:rPr>
        <w:t>.</w:t>
      </w:r>
    </w:p>
    <w:p w14:paraId="15A1D469" w14:textId="0DF0365F" w:rsidR="00AF03B8" w:rsidRPr="003D4359" w:rsidRDefault="00E80CDE" w:rsidP="003D4359">
      <w:pPr>
        <w:spacing w:line="276" w:lineRule="auto"/>
        <w:ind w:firstLine="708"/>
        <w:jc w:val="both"/>
        <w:rPr>
          <w:rFonts w:ascii="Liberation Serif" w:hAnsi="Liberation Serif" w:cs="Times New Roman"/>
        </w:rPr>
      </w:pPr>
      <w:r w:rsidRPr="003D4359">
        <w:rPr>
          <w:rFonts w:ascii="Liberation Serif" w:hAnsi="Liberation Serif" w:cs="Times New Roman"/>
        </w:rPr>
        <w:t>Страдание</w:t>
      </w:r>
      <w:r w:rsidR="00F474E1" w:rsidRPr="003D4359">
        <w:rPr>
          <w:rFonts w:ascii="Liberation Serif" w:hAnsi="Liberation Serif" w:cs="Times New Roman"/>
        </w:rPr>
        <w:t xml:space="preserve"> в оптике медицинского взгляда</w:t>
      </w:r>
      <w:r w:rsidRPr="003D4359">
        <w:rPr>
          <w:rFonts w:ascii="Liberation Serif" w:hAnsi="Liberation Serif" w:cs="Times New Roman"/>
        </w:rPr>
        <w:t xml:space="preserve"> возникает как </w:t>
      </w:r>
      <w:r w:rsidRPr="003D4359">
        <w:rPr>
          <w:rFonts w:ascii="Liberation Serif" w:hAnsi="Liberation Serif" w:cs="Times New Roman"/>
          <w:i/>
          <w:iCs/>
        </w:rPr>
        <w:t>внуш</w:t>
      </w:r>
      <w:r w:rsidR="00B365D1">
        <w:rPr>
          <w:rFonts w:ascii="Liberation Serif" w:hAnsi="Liberation Serif" w:cs="Times New Roman"/>
          <w:i/>
          <w:iCs/>
        </w:rPr>
        <w:t>ё</w:t>
      </w:r>
      <w:r w:rsidRPr="003D4359">
        <w:rPr>
          <w:rFonts w:ascii="Liberation Serif" w:hAnsi="Liberation Serif" w:cs="Times New Roman"/>
          <w:i/>
          <w:iCs/>
        </w:rPr>
        <w:t>нный ожог</w:t>
      </w:r>
      <w:r w:rsidR="002F4D93" w:rsidRPr="003D4359">
        <w:rPr>
          <w:rStyle w:val="a5"/>
          <w:rFonts w:ascii="Liberation Serif" w:hAnsi="Liberation Serif" w:cs="Times New Roman"/>
          <w:i/>
          <w:iCs/>
        </w:rPr>
        <w:footnoteReference w:id="3"/>
      </w:r>
      <w:r w:rsidR="00085426" w:rsidRPr="003D4359">
        <w:rPr>
          <w:rFonts w:ascii="Liberation Serif" w:hAnsi="Liberation Serif" w:cs="Times New Roman"/>
        </w:rPr>
        <w:t xml:space="preserve"> </w:t>
      </w:r>
      <w:r w:rsidRPr="003D4359">
        <w:rPr>
          <w:rFonts w:ascii="Liberation Serif" w:hAnsi="Liberation Serif" w:cs="Times New Roman"/>
        </w:rPr>
        <w:t>вместе с</w:t>
      </w:r>
      <w:r w:rsidR="00B365D1">
        <w:rPr>
          <w:rFonts w:ascii="Liberation Serif" w:hAnsi="Liberation Serif" w:cs="Times New Roman"/>
        </w:rPr>
        <w:t> </w:t>
      </w:r>
      <w:r w:rsidRPr="003D4359">
        <w:rPr>
          <w:rFonts w:ascii="Liberation Serif" w:hAnsi="Liberation Serif" w:cs="Times New Roman"/>
        </w:rPr>
        <w:t>осознанием</w:t>
      </w:r>
      <w:r w:rsidR="00085426" w:rsidRPr="003D4359">
        <w:rPr>
          <w:rFonts w:ascii="Liberation Serif" w:hAnsi="Liberation Serif" w:cs="Times New Roman"/>
        </w:rPr>
        <w:t xml:space="preserve"> своей</w:t>
      </w:r>
      <w:r w:rsidRPr="003D4359">
        <w:rPr>
          <w:rFonts w:ascii="Liberation Serif" w:hAnsi="Liberation Serif" w:cs="Times New Roman"/>
        </w:rPr>
        <w:t xml:space="preserve"> ненормальности.</w:t>
      </w:r>
      <w:r w:rsidR="00DC31B2" w:rsidRPr="003D4359">
        <w:rPr>
          <w:rFonts w:ascii="Liberation Serif" w:hAnsi="Liberation Serif" w:cs="Times New Roman"/>
        </w:rPr>
        <w:t xml:space="preserve"> Иная культура иначе распознаёт смыслы страданий</w:t>
      </w:r>
      <w:r w:rsidR="00B365D1">
        <w:rPr>
          <w:rFonts w:ascii="Liberation Serif" w:hAnsi="Liberation Serif" w:cs="Times New Roman"/>
        </w:rPr>
        <w:t> —</w:t>
      </w:r>
      <w:r w:rsidR="00DC31B2" w:rsidRPr="003D4359">
        <w:rPr>
          <w:rFonts w:ascii="Liberation Serif" w:hAnsi="Liberation Serif" w:cs="Times New Roman"/>
        </w:rPr>
        <w:t xml:space="preserve"> достаточно вспомнить «Мольбу к Богу об обращении во благо болезней» Б.</w:t>
      </w:r>
      <w:r w:rsidR="00B365D1">
        <w:rPr>
          <w:rFonts w:ascii="Liberation Serif" w:hAnsi="Liberation Serif" w:cs="Times New Roman"/>
        </w:rPr>
        <w:t> </w:t>
      </w:r>
      <w:r w:rsidR="00DC31B2" w:rsidRPr="003D4359">
        <w:rPr>
          <w:rFonts w:ascii="Liberation Serif" w:hAnsi="Liberation Serif" w:cs="Times New Roman"/>
        </w:rPr>
        <w:t>Паскаля. Болезнь посылается человек</w:t>
      </w:r>
      <w:r w:rsidR="002459FF" w:rsidRPr="003D4359">
        <w:rPr>
          <w:rFonts w:ascii="Liberation Serif" w:hAnsi="Liberation Serif" w:cs="Times New Roman"/>
        </w:rPr>
        <w:t>у</w:t>
      </w:r>
      <w:r w:rsidR="00DC31B2" w:rsidRPr="003D4359">
        <w:rPr>
          <w:rFonts w:ascii="Liberation Serif" w:hAnsi="Liberation Serif" w:cs="Times New Roman"/>
        </w:rPr>
        <w:t xml:space="preserve"> Бог</w:t>
      </w:r>
      <w:r w:rsidR="002459FF" w:rsidRPr="003D4359">
        <w:rPr>
          <w:rFonts w:ascii="Liberation Serif" w:hAnsi="Liberation Serif" w:cs="Times New Roman"/>
        </w:rPr>
        <w:t>ом</w:t>
      </w:r>
      <w:r w:rsidR="00DC31B2" w:rsidRPr="003D4359">
        <w:rPr>
          <w:rFonts w:ascii="Liberation Serif" w:hAnsi="Liberation Serif" w:cs="Times New Roman"/>
        </w:rPr>
        <w:t xml:space="preserve"> с тем, чтоб тот смог исправить себя (не поломку организма)</w:t>
      </w:r>
      <w:r w:rsidR="00125B5A" w:rsidRPr="003D4359">
        <w:rPr>
          <w:rFonts w:ascii="Liberation Serif" w:hAnsi="Liberation Serif" w:cs="Times New Roman"/>
        </w:rPr>
        <w:t>, а</w:t>
      </w:r>
      <w:r w:rsidR="00964180">
        <w:rPr>
          <w:rFonts w:ascii="Liberation Serif" w:hAnsi="Liberation Serif" w:cs="Times New Roman"/>
        </w:rPr>
        <w:t> </w:t>
      </w:r>
      <w:r w:rsidR="00125B5A" w:rsidRPr="003D4359">
        <w:rPr>
          <w:rFonts w:ascii="Liberation Serif" w:hAnsi="Liberation Serif" w:cs="Times New Roman"/>
        </w:rPr>
        <w:t>себя</w:t>
      </w:r>
      <w:r w:rsidR="00290D14" w:rsidRPr="003D4359">
        <w:rPr>
          <w:rFonts w:ascii="Liberation Serif" w:hAnsi="Liberation Serif" w:cs="Times New Roman"/>
        </w:rPr>
        <w:t xml:space="preserve"> как христианина</w:t>
      </w:r>
      <w:r w:rsidR="00BD420A" w:rsidRPr="003D4359">
        <w:rPr>
          <w:rFonts w:ascii="Liberation Serif" w:hAnsi="Liberation Serif" w:cs="Times New Roman"/>
        </w:rPr>
        <w:t>. Болезнь</w:t>
      </w:r>
      <w:r w:rsidR="00B365D1">
        <w:rPr>
          <w:rFonts w:ascii="Liberation Serif" w:hAnsi="Liberation Serif" w:cs="Times New Roman"/>
        </w:rPr>
        <w:t> —</w:t>
      </w:r>
      <w:r w:rsidR="00BD420A" w:rsidRPr="003D4359">
        <w:rPr>
          <w:rFonts w:ascii="Liberation Serif" w:hAnsi="Liberation Serif" w:cs="Times New Roman"/>
        </w:rPr>
        <w:t xml:space="preserve"> не патологическое отклонение в результате внешних воздействий, а грех.</w:t>
      </w:r>
      <w:r w:rsidR="00125B5A" w:rsidRPr="003D4359">
        <w:rPr>
          <w:rFonts w:ascii="Liberation Serif" w:hAnsi="Liberation Serif" w:cs="Times New Roman"/>
        </w:rPr>
        <w:t xml:space="preserve"> В</w:t>
      </w:r>
      <w:r w:rsidR="00B365D1">
        <w:rPr>
          <w:rFonts w:ascii="Liberation Serif" w:hAnsi="Liberation Serif" w:cs="Times New Roman"/>
        </w:rPr>
        <w:t> </w:t>
      </w:r>
      <w:r w:rsidR="00125B5A" w:rsidRPr="003D4359">
        <w:rPr>
          <w:rFonts w:ascii="Liberation Serif" w:hAnsi="Liberation Serif" w:cs="Times New Roman"/>
        </w:rPr>
        <w:t>суете жизни человек не различает себя. Болезнь позволяет различить в</w:t>
      </w:r>
      <w:r w:rsidR="00964180">
        <w:rPr>
          <w:rFonts w:ascii="Liberation Serif" w:hAnsi="Liberation Serif" w:cs="Times New Roman"/>
        </w:rPr>
        <w:t> </w:t>
      </w:r>
      <w:r w:rsidR="00125B5A" w:rsidRPr="003D4359">
        <w:rPr>
          <w:rFonts w:ascii="Liberation Serif" w:hAnsi="Liberation Serif" w:cs="Times New Roman"/>
        </w:rPr>
        <w:t xml:space="preserve">себе больное и здоровое. </w:t>
      </w:r>
      <w:r w:rsidR="00796075" w:rsidRPr="003D4359">
        <w:rPr>
          <w:rFonts w:ascii="Liberation Serif" w:hAnsi="Liberation Serif" w:cs="Times New Roman"/>
        </w:rPr>
        <w:t xml:space="preserve">Критично оценить свою жизнь, </w:t>
      </w:r>
      <w:r w:rsidR="00920F93" w:rsidRPr="003D4359">
        <w:rPr>
          <w:rFonts w:ascii="Liberation Serif" w:hAnsi="Liberation Serif" w:cs="Times New Roman"/>
        </w:rPr>
        <w:t>встать на путь</w:t>
      </w:r>
      <w:r w:rsidR="00B175BA" w:rsidRPr="003D4359">
        <w:rPr>
          <w:rFonts w:ascii="Liberation Serif" w:hAnsi="Liberation Serif" w:cs="Times New Roman"/>
        </w:rPr>
        <w:t xml:space="preserve"> </w:t>
      </w:r>
      <w:r w:rsidR="00796075" w:rsidRPr="003D4359">
        <w:rPr>
          <w:rFonts w:ascii="Liberation Serif" w:hAnsi="Liberation Serif" w:cs="Times New Roman"/>
        </w:rPr>
        <w:t>спасения</w:t>
      </w:r>
      <w:r w:rsidR="00920F93" w:rsidRPr="003D4359">
        <w:rPr>
          <w:rFonts w:ascii="Liberation Serif" w:hAnsi="Liberation Serif" w:cs="Times New Roman"/>
        </w:rPr>
        <w:t xml:space="preserve">, </w:t>
      </w:r>
      <w:r w:rsidR="00920F93" w:rsidRPr="003D4359">
        <w:rPr>
          <w:rFonts w:ascii="Liberation Serif" w:hAnsi="Liberation Serif" w:cs="Times New Roman"/>
          <w:i/>
          <w:iCs/>
        </w:rPr>
        <w:t>переустройства</w:t>
      </w:r>
      <w:r w:rsidR="00B175BA" w:rsidRPr="003D4359">
        <w:rPr>
          <w:rFonts w:ascii="Liberation Serif" w:hAnsi="Liberation Serif" w:cs="Times New Roman"/>
        </w:rPr>
        <w:t xml:space="preserve"> своей жизни</w:t>
      </w:r>
      <w:r w:rsidR="00796075" w:rsidRPr="003D4359">
        <w:rPr>
          <w:rFonts w:ascii="Liberation Serif" w:hAnsi="Liberation Serif" w:cs="Times New Roman"/>
        </w:rPr>
        <w:t>. И</w:t>
      </w:r>
      <w:r w:rsidR="00B365D1">
        <w:rPr>
          <w:rFonts w:ascii="Liberation Serif" w:hAnsi="Liberation Serif" w:cs="Times New Roman"/>
        </w:rPr>
        <w:t> </w:t>
      </w:r>
      <w:r w:rsidR="00796075" w:rsidRPr="003D4359">
        <w:rPr>
          <w:rFonts w:ascii="Liberation Serif" w:hAnsi="Liberation Serif" w:cs="Times New Roman"/>
        </w:rPr>
        <w:t>здесь неважно</w:t>
      </w:r>
      <w:r w:rsidR="00B365D1">
        <w:rPr>
          <w:rFonts w:ascii="Liberation Serif" w:hAnsi="Liberation Serif" w:cs="Times New Roman"/>
        </w:rPr>
        <w:t>,</w:t>
      </w:r>
      <w:r w:rsidR="00796075" w:rsidRPr="003D4359">
        <w:rPr>
          <w:rFonts w:ascii="Liberation Serif" w:hAnsi="Liberation Serif" w:cs="Times New Roman"/>
        </w:rPr>
        <w:t xml:space="preserve"> от чего придется спасать себя</w:t>
      </w:r>
      <w:r w:rsidR="00B365D1">
        <w:rPr>
          <w:rFonts w:ascii="Liberation Serif" w:hAnsi="Liberation Serif" w:cs="Times New Roman"/>
        </w:rPr>
        <w:t> —</w:t>
      </w:r>
      <w:r w:rsidR="00796075" w:rsidRPr="003D4359">
        <w:rPr>
          <w:rFonts w:ascii="Liberation Serif" w:hAnsi="Liberation Serif" w:cs="Times New Roman"/>
        </w:rPr>
        <w:t xml:space="preserve"> от преследующих грехов</w:t>
      </w:r>
      <w:r w:rsidR="00E856F3" w:rsidRPr="003D4359">
        <w:rPr>
          <w:rFonts w:ascii="Liberation Serif" w:hAnsi="Liberation Serif" w:cs="Times New Roman"/>
        </w:rPr>
        <w:t>, сглаза</w:t>
      </w:r>
      <w:r w:rsidR="00796075" w:rsidRPr="003D4359">
        <w:rPr>
          <w:rFonts w:ascii="Liberation Serif" w:hAnsi="Liberation Serif" w:cs="Times New Roman"/>
        </w:rPr>
        <w:t xml:space="preserve"> или вездесущих </w:t>
      </w:r>
      <w:r w:rsidR="00920F93" w:rsidRPr="003D4359">
        <w:rPr>
          <w:rFonts w:ascii="Liberation Serif" w:hAnsi="Liberation Serif" w:cs="Times New Roman"/>
        </w:rPr>
        <w:t>патогенных факторов. Внуш</w:t>
      </w:r>
      <w:r w:rsidR="00B365D1">
        <w:rPr>
          <w:rFonts w:ascii="Liberation Serif" w:hAnsi="Liberation Serif" w:cs="Times New Roman"/>
        </w:rPr>
        <w:t>ё</w:t>
      </w:r>
      <w:r w:rsidR="00920F93" w:rsidRPr="003D4359">
        <w:rPr>
          <w:rFonts w:ascii="Liberation Serif" w:hAnsi="Liberation Serif" w:cs="Times New Roman"/>
        </w:rPr>
        <w:t>нный ожог различия между сущим и должным создаёт</w:t>
      </w:r>
      <w:r w:rsidR="00796075" w:rsidRPr="003D4359">
        <w:rPr>
          <w:rFonts w:ascii="Liberation Serif" w:hAnsi="Liberation Serif" w:cs="Times New Roman"/>
        </w:rPr>
        <w:t xml:space="preserve"> </w:t>
      </w:r>
      <w:r w:rsidR="00B175BA" w:rsidRPr="003D4359">
        <w:rPr>
          <w:rFonts w:ascii="Liberation Serif" w:hAnsi="Liberation Serif" w:cs="Times New Roman"/>
          <w:i/>
          <w:iCs/>
        </w:rPr>
        <w:t>просвет настоящего</w:t>
      </w:r>
      <w:r w:rsidR="00B175BA" w:rsidRPr="003D4359">
        <w:rPr>
          <w:rFonts w:ascii="Liberation Serif" w:hAnsi="Liberation Serif" w:cs="Times New Roman"/>
        </w:rPr>
        <w:t xml:space="preserve">, в котором для человека становятся различимы угрозы (как причины они в </w:t>
      </w:r>
      <w:r w:rsidR="00B175BA" w:rsidRPr="003D4359">
        <w:rPr>
          <w:rFonts w:ascii="Liberation Serif" w:hAnsi="Liberation Serif" w:cs="Times New Roman"/>
          <w:i/>
          <w:iCs/>
        </w:rPr>
        <w:t>прошлом</w:t>
      </w:r>
      <w:r w:rsidR="00B175BA" w:rsidRPr="003D4359">
        <w:rPr>
          <w:rFonts w:ascii="Liberation Serif" w:hAnsi="Liberation Serif" w:cs="Times New Roman"/>
        </w:rPr>
        <w:t>) и надежды на исцеление (спасение) в будущем.</w:t>
      </w:r>
      <w:r w:rsidR="00897222" w:rsidRPr="003D4359">
        <w:rPr>
          <w:rFonts w:ascii="Liberation Serif" w:hAnsi="Liberation Serif" w:cs="Times New Roman"/>
        </w:rPr>
        <w:t xml:space="preserve"> </w:t>
      </w:r>
      <w:r w:rsidR="004E7CF3" w:rsidRPr="003D4359">
        <w:rPr>
          <w:rFonts w:ascii="Liberation Serif" w:hAnsi="Liberation Serif" w:cs="Times New Roman"/>
          <w:i/>
          <w:iCs/>
        </w:rPr>
        <w:t>Боль</w:t>
      </w:r>
      <w:r w:rsidR="004E7CF3" w:rsidRPr="003D4359">
        <w:rPr>
          <w:rFonts w:ascii="Liberation Serif" w:hAnsi="Liberation Serif" w:cs="Times New Roman"/>
        </w:rPr>
        <w:t xml:space="preserve"> подтверждает </w:t>
      </w:r>
      <w:r w:rsidR="004E7CF3" w:rsidRPr="003D4359">
        <w:rPr>
          <w:rFonts w:ascii="Liberation Serif" w:hAnsi="Liberation Serif" w:cs="Times New Roman"/>
          <w:i/>
          <w:iCs/>
        </w:rPr>
        <w:t>реальность присутствия</w:t>
      </w:r>
      <w:r w:rsidR="004E7CF3" w:rsidRPr="003D4359">
        <w:rPr>
          <w:rFonts w:ascii="Liberation Serif" w:hAnsi="Liberation Serif" w:cs="Times New Roman"/>
        </w:rPr>
        <w:t xml:space="preserve"> человека, его </w:t>
      </w:r>
      <w:r w:rsidR="006006DA" w:rsidRPr="003D4359">
        <w:rPr>
          <w:rFonts w:ascii="Liberation Serif" w:hAnsi="Liberation Serif" w:cs="Times New Roman"/>
        </w:rPr>
        <w:t xml:space="preserve">состояние </w:t>
      </w:r>
      <w:r w:rsidR="004E7CF3" w:rsidRPr="003D4359">
        <w:rPr>
          <w:rFonts w:ascii="Liberation Serif" w:hAnsi="Liberation Serif" w:cs="Times New Roman"/>
        </w:rPr>
        <w:t>бодрствовани</w:t>
      </w:r>
      <w:r w:rsidR="006006DA" w:rsidRPr="003D4359">
        <w:rPr>
          <w:rFonts w:ascii="Liberation Serif" w:hAnsi="Liberation Serif" w:cs="Times New Roman"/>
        </w:rPr>
        <w:t>я</w:t>
      </w:r>
      <w:r w:rsidR="008D70D4">
        <w:rPr>
          <w:rFonts w:ascii="Liberation Serif" w:hAnsi="Liberation Serif" w:cs="Times New Roman"/>
        </w:rPr>
        <w:t> —</w:t>
      </w:r>
      <w:r w:rsidR="004E7CF3" w:rsidRPr="003D4359">
        <w:rPr>
          <w:rFonts w:ascii="Liberation Serif" w:hAnsi="Liberation Serif" w:cs="Times New Roman"/>
        </w:rPr>
        <w:t xml:space="preserve"> ущипни меня! Но именно она оказывается</w:t>
      </w:r>
      <w:r w:rsidR="00AF03B8" w:rsidRPr="003D4359">
        <w:rPr>
          <w:rFonts w:ascii="Liberation Serif" w:hAnsi="Liberation Serif" w:cs="Times New Roman"/>
        </w:rPr>
        <w:t xml:space="preserve"> не физическим, а</w:t>
      </w:r>
      <w:r w:rsidR="004E7CF3" w:rsidRPr="003D4359">
        <w:rPr>
          <w:rFonts w:ascii="Liberation Serif" w:hAnsi="Liberation Serif" w:cs="Times New Roman"/>
        </w:rPr>
        <w:t xml:space="preserve"> сложным</w:t>
      </w:r>
      <w:r w:rsidR="004B69E7" w:rsidRPr="003D4359">
        <w:rPr>
          <w:rFonts w:ascii="Liberation Serif" w:hAnsi="Liberation Serif" w:cs="Times New Roman"/>
        </w:rPr>
        <w:t>, ускользающим от рационального схватывания психосоматическим феноменом</w:t>
      </w:r>
      <w:r w:rsidR="00C02989" w:rsidRPr="003D4359">
        <w:rPr>
          <w:rFonts w:ascii="Liberation Serif" w:hAnsi="Liberation Serif" w:cs="Times New Roman"/>
        </w:rPr>
        <w:t>, феноменом культуры</w:t>
      </w:r>
      <w:r w:rsidR="005B417F" w:rsidRPr="003D4359">
        <w:rPr>
          <w:rFonts w:ascii="Liberation Serif" w:hAnsi="Liberation Serif" w:cs="Times New Roman"/>
        </w:rPr>
        <w:t xml:space="preserve"> [</w:t>
      </w:r>
      <w:proofErr w:type="spellStart"/>
      <w:r w:rsidR="005B417F" w:rsidRPr="003D4359">
        <w:rPr>
          <w:rFonts w:ascii="Liberation Serif" w:hAnsi="Liberation Serif" w:cs="Times New Roman"/>
        </w:rPr>
        <w:t>Ветлесен</w:t>
      </w:r>
      <w:proofErr w:type="spellEnd"/>
      <w:r w:rsidR="008D70D4">
        <w:rPr>
          <w:rFonts w:ascii="Liberation Serif" w:hAnsi="Liberation Serif" w:cs="Times New Roman"/>
        </w:rPr>
        <w:t> </w:t>
      </w:r>
      <w:r w:rsidR="005B417F" w:rsidRPr="003D4359">
        <w:rPr>
          <w:rFonts w:ascii="Liberation Serif" w:hAnsi="Liberation Serif" w:cs="Times New Roman"/>
        </w:rPr>
        <w:t>А.</w:t>
      </w:r>
      <w:r w:rsidR="008D70D4">
        <w:rPr>
          <w:rFonts w:ascii="Liberation Serif" w:hAnsi="Liberation Serif" w:cs="Times New Roman"/>
        </w:rPr>
        <w:t> </w:t>
      </w:r>
      <w:r w:rsidR="005B417F" w:rsidRPr="003D4359">
        <w:rPr>
          <w:rFonts w:ascii="Liberation Serif" w:hAnsi="Liberation Serif" w:cs="Times New Roman"/>
        </w:rPr>
        <w:t>Ю.</w:t>
      </w:r>
      <w:r w:rsidR="00DF054B" w:rsidRPr="003D4359">
        <w:rPr>
          <w:rFonts w:ascii="Liberation Serif" w:hAnsi="Liberation Serif" w:cs="Times New Roman"/>
        </w:rPr>
        <w:t>,</w:t>
      </w:r>
      <w:r w:rsidR="005B417F" w:rsidRPr="003D4359">
        <w:rPr>
          <w:rFonts w:ascii="Liberation Serif" w:hAnsi="Liberation Serif" w:cs="Times New Roman"/>
        </w:rPr>
        <w:t xml:space="preserve"> 2010]</w:t>
      </w:r>
      <w:r w:rsidR="004B69E7" w:rsidRPr="003D4359">
        <w:rPr>
          <w:rFonts w:ascii="Liberation Serif" w:hAnsi="Liberation Serif" w:cs="Times New Roman"/>
        </w:rPr>
        <w:t xml:space="preserve">. </w:t>
      </w:r>
      <w:r w:rsidR="00EE6415" w:rsidRPr="003D4359">
        <w:rPr>
          <w:rFonts w:ascii="Liberation Serif" w:hAnsi="Liberation Serif" w:cs="Times New Roman"/>
        </w:rPr>
        <w:t>Её практически невозможно измерить физическими методами.</w:t>
      </w:r>
    </w:p>
    <w:p w14:paraId="5A59FC16" w14:textId="755D723D" w:rsidR="000B003C" w:rsidRPr="003D4359" w:rsidRDefault="00CB483F" w:rsidP="003D4359">
      <w:pPr>
        <w:spacing w:line="276" w:lineRule="auto"/>
        <w:ind w:firstLine="708"/>
        <w:jc w:val="both"/>
        <w:rPr>
          <w:rFonts w:ascii="Liberation Serif" w:hAnsi="Liberation Serif" w:cs="Times New Roman"/>
        </w:rPr>
      </w:pPr>
      <w:r w:rsidRPr="003D4359">
        <w:rPr>
          <w:rFonts w:ascii="Liberation Serif" w:hAnsi="Liberation Serif" w:cs="Times New Roman"/>
        </w:rPr>
        <w:t>Боль играла важнейшую роль в</w:t>
      </w:r>
      <w:r w:rsidR="00AE0F0D" w:rsidRPr="003D4359">
        <w:rPr>
          <w:rFonts w:ascii="Liberation Serif" w:hAnsi="Liberation Serif" w:cs="Times New Roman"/>
        </w:rPr>
        <w:t xml:space="preserve"> </w:t>
      </w:r>
      <w:r w:rsidRPr="003D4359">
        <w:rPr>
          <w:rFonts w:ascii="Liberation Serif" w:hAnsi="Liberation Serif" w:cs="Times New Roman"/>
        </w:rPr>
        <w:t xml:space="preserve">переустройстве и </w:t>
      </w:r>
      <w:r w:rsidR="00AE0F0D" w:rsidRPr="003D4359">
        <w:rPr>
          <w:rFonts w:ascii="Liberation Serif" w:hAnsi="Liberation Serif" w:cs="Times New Roman"/>
        </w:rPr>
        <w:t xml:space="preserve">просветлении «себя» </w:t>
      </w:r>
      <w:r w:rsidRPr="003D4359">
        <w:rPr>
          <w:rFonts w:ascii="Liberation Serif" w:hAnsi="Liberation Serif" w:cs="Times New Roman"/>
        </w:rPr>
        <w:t xml:space="preserve">в технологиях </w:t>
      </w:r>
      <w:r w:rsidR="00AE0F0D" w:rsidRPr="003D4359">
        <w:rPr>
          <w:rFonts w:ascii="Liberation Serif" w:hAnsi="Liberation Serif" w:cs="Times New Roman"/>
        </w:rPr>
        <w:t>сталинских репрессий</w:t>
      </w:r>
      <w:r w:rsidRPr="003D4359">
        <w:rPr>
          <w:rFonts w:ascii="Liberation Serif" w:hAnsi="Liberation Serif" w:cs="Times New Roman"/>
        </w:rPr>
        <w:t>, неразрывно связанных с пыточными камерами</w:t>
      </w:r>
      <w:r w:rsidR="00F14A79" w:rsidRPr="003D4359">
        <w:rPr>
          <w:rFonts w:ascii="Liberation Serif" w:hAnsi="Liberation Serif" w:cs="Times New Roman"/>
        </w:rPr>
        <w:t xml:space="preserve">. </w:t>
      </w:r>
      <w:r w:rsidR="00897222" w:rsidRPr="003D4359">
        <w:rPr>
          <w:rFonts w:ascii="Liberation Serif" w:hAnsi="Liberation Serif" w:cs="Times New Roman"/>
        </w:rPr>
        <w:t>В</w:t>
      </w:r>
      <w:r w:rsidR="008D70D4">
        <w:rPr>
          <w:rFonts w:ascii="Liberation Serif" w:hAnsi="Liberation Serif" w:cs="Times New Roman"/>
        </w:rPr>
        <w:t> </w:t>
      </w:r>
      <w:r w:rsidR="00897222" w:rsidRPr="003D4359">
        <w:rPr>
          <w:rFonts w:ascii="Liberation Serif" w:hAnsi="Liberation Serif" w:cs="Times New Roman"/>
        </w:rPr>
        <w:t>дневниках А.</w:t>
      </w:r>
      <w:r w:rsidR="008D70D4">
        <w:rPr>
          <w:rFonts w:ascii="Liberation Serif" w:hAnsi="Liberation Serif" w:cs="Times New Roman"/>
        </w:rPr>
        <w:t> </w:t>
      </w:r>
      <w:r w:rsidR="00897222" w:rsidRPr="003D4359">
        <w:rPr>
          <w:rFonts w:ascii="Liberation Serif" w:hAnsi="Liberation Serif" w:cs="Times New Roman"/>
        </w:rPr>
        <w:t xml:space="preserve">Афиногенова, подвергшегося яростной партийной критике </w:t>
      </w:r>
      <w:r w:rsidR="00290D14" w:rsidRPr="003D4359">
        <w:rPr>
          <w:rFonts w:ascii="Liberation Serif" w:hAnsi="Liberation Serif" w:cs="Times New Roman"/>
        </w:rPr>
        <w:t>«</w:t>
      </w:r>
      <w:r w:rsidR="00897222" w:rsidRPr="003D4359">
        <w:rPr>
          <w:rFonts w:ascii="Liberation Serif" w:hAnsi="Liberation Serif" w:cs="Times New Roman"/>
        </w:rPr>
        <w:t>за разложение</w:t>
      </w:r>
      <w:r w:rsidR="00290D14" w:rsidRPr="003D4359">
        <w:rPr>
          <w:rFonts w:ascii="Liberation Serif" w:hAnsi="Liberation Serif" w:cs="Times New Roman"/>
        </w:rPr>
        <w:t>»</w:t>
      </w:r>
      <w:r w:rsidR="00897222" w:rsidRPr="003D4359">
        <w:rPr>
          <w:rFonts w:ascii="Liberation Serif" w:hAnsi="Liberation Serif" w:cs="Times New Roman"/>
        </w:rPr>
        <w:t>, участие в</w:t>
      </w:r>
      <w:r w:rsidR="008D70D4">
        <w:rPr>
          <w:rFonts w:ascii="Liberation Serif" w:hAnsi="Liberation Serif" w:cs="Times New Roman"/>
        </w:rPr>
        <w:t> </w:t>
      </w:r>
      <w:r w:rsidR="00F14A79" w:rsidRPr="003D4359">
        <w:rPr>
          <w:rFonts w:ascii="Liberation Serif" w:hAnsi="Liberation Serif" w:cs="Times New Roman"/>
        </w:rPr>
        <w:t xml:space="preserve">шпионских организациях, заговорах с целью свержения советской власти и прочих антинародных </w:t>
      </w:r>
      <w:r w:rsidR="006A12EA" w:rsidRPr="003D4359">
        <w:rPr>
          <w:rFonts w:ascii="Liberation Serif" w:hAnsi="Liberation Serif" w:cs="Times New Roman"/>
        </w:rPr>
        <w:t>преступлениях</w:t>
      </w:r>
      <w:r w:rsidR="00F14A79" w:rsidRPr="003D4359">
        <w:rPr>
          <w:rFonts w:ascii="Liberation Serif" w:hAnsi="Liberation Serif" w:cs="Times New Roman"/>
        </w:rPr>
        <w:t xml:space="preserve">, мы находим парадоксальное свидетельство, без которого нельзя понять </w:t>
      </w:r>
      <w:r w:rsidR="00F329C1" w:rsidRPr="003D4359">
        <w:rPr>
          <w:rFonts w:ascii="Liberation Serif" w:hAnsi="Liberation Serif" w:cs="Times New Roman"/>
          <w:i/>
          <w:iCs/>
        </w:rPr>
        <w:t>творческий</w:t>
      </w:r>
      <w:r w:rsidR="00F329C1" w:rsidRPr="003D4359">
        <w:rPr>
          <w:rFonts w:ascii="Liberation Serif" w:hAnsi="Liberation Serif" w:cs="Times New Roman"/>
        </w:rPr>
        <w:t xml:space="preserve"> </w:t>
      </w:r>
      <w:r w:rsidR="00F14A79" w:rsidRPr="003D4359">
        <w:rPr>
          <w:rFonts w:ascii="Liberation Serif" w:hAnsi="Liberation Serif" w:cs="Times New Roman"/>
        </w:rPr>
        <w:t>смысл массовых репрессий</w:t>
      </w:r>
      <w:r w:rsidR="00F329C1" w:rsidRPr="003D4359">
        <w:rPr>
          <w:rFonts w:ascii="Liberation Serif" w:hAnsi="Liberation Serif" w:cs="Times New Roman"/>
        </w:rPr>
        <w:t xml:space="preserve">, их роль в создании нового </w:t>
      </w:r>
      <w:r w:rsidR="008806B9" w:rsidRPr="003D4359">
        <w:rPr>
          <w:rFonts w:ascii="Liberation Serif" w:hAnsi="Liberation Serif" w:cs="Times New Roman"/>
        </w:rPr>
        <w:t xml:space="preserve">советского </w:t>
      </w:r>
      <w:r w:rsidR="00F329C1" w:rsidRPr="003D4359">
        <w:rPr>
          <w:rFonts w:ascii="Liberation Serif" w:hAnsi="Liberation Serif" w:cs="Times New Roman"/>
        </w:rPr>
        <w:t xml:space="preserve">человека. Афиногенов уверен в своей невиновности, но готов пройти чистилище репрессий, </w:t>
      </w:r>
      <w:r w:rsidRPr="003D4359">
        <w:rPr>
          <w:rFonts w:ascii="Liberation Serif" w:hAnsi="Liberation Serif" w:cs="Times New Roman"/>
        </w:rPr>
        <w:t xml:space="preserve">вынести </w:t>
      </w:r>
      <w:r w:rsidRPr="003D4359">
        <w:rPr>
          <w:rFonts w:ascii="Liberation Serif" w:hAnsi="Liberation Serif" w:cs="Times New Roman"/>
          <w:i/>
          <w:iCs/>
        </w:rPr>
        <w:t>пытки</w:t>
      </w:r>
      <w:r w:rsidRPr="003D4359">
        <w:rPr>
          <w:rFonts w:ascii="Liberation Serif" w:hAnsi="Liberation Serif" w:cs="Times New Roman"/>
        </w:rPr>
        <w:t xml:space="preserve">, </w:t>
      </w:r>
      <w:r w:rsidR="00F329C1" w:rsidRPr="003D4359">
        <w:rPr>
          <w:rFonts w:ascii="Liberation Serif" w:hAnsi="Liberation Serif" w:cs="Times New Roman"/>
          <w:i/>
          <w:iCs/>
        </w:rPr>
        <w:t>несправедливое</w:t>
      </w:r>
      <w:r w:rsidR="00F329C1" w:rsidRPr="003D4359">
        <w:rPr>
          <w:rFonts w:ascii="Liberation Serif" w:hAnsi="Liberation Serif" w:cs="Times New Roman"/>
        </w:rPr>
        <w:t xml:space="preserve"> осуждение </w:t>
      </w:r>
      <w:r w:rsidR="00263718" w:rsidRPr="003D4359">
        <w:rPr>
          <w:rFonts w:ascii="Liberation Serif" w:hAnsi="Liberation Serif" w:cs="Times New Roman"/>
        </w:rPr>
        <w:t>за несоверш</w:t>
      </w:r>
      <w:r w:rsidR="008D70D4">
        <w:rPr>
          <w:rFonts w:ascii="Liberation Serif" w:hAnsi="Liberation Serif" w:cs="Times New Roman"/>
        </w:rPr>
        <w:t>ё</w:t>
      </w:r>
      <w:r w:rsidR="00263718" w:rsidRPr="003D4359">
        <w:rPr>
          <w:rFonts w:ascii="Liberation Serif" w:hAnsi="Liberation Serif" w:cs="Times New Roman"/>
        </w:rPr>
        <w:t xml:space="preserve">нные преступления </w:t>
      </w:r>
      <w:r w:rsidR="00F329C1" w:rsidRPr="003D4359">
        <w:rPr>
          <w:rFonts w:ascii="Liberation Serif" w:hAnsi="Liberation Serif" w:cs="Times New Roman"/>
        </w:rPr>
        <w:t>и наказание</w:t>
      </w:r>
      <w:r w:rsidR="00263718" w:rsidRPr="003D4359">
        <w:rPr>
          <w:rFonts w:ascii="Liberation Serif" w:hAnsi="Liberation Serif" w:cs="Times New Roman"/>
        </w:rPr>
        <w:t>, ожидая, что по возвращении на свободу для него начнется новый</w:t>
      </w:r>
      <w:r w:rsidR="008D70D4">
        <w:rPr>
          <w:rFonts w:ascii="Liberation Serif" w:hAnsi="Liberation Serif" w:cs="Times New Roman"/>
        </w:rPr>
        <w:t>,</w:t>
      </w:r>
      <w:r w:rsidR="00263718" w:rsidRPr="003D4359">
        <w:rPr>
          <w:rFonts w:ascii="Liberation Serif" w:hAnsi="Liberation Serif" w:cs="Times New Roman"/>
        </w:rPr>
        <w:t xml:space="preserve"> </w:t>
      </w:r>
      <w:r w:rsidR="00BA3EDC" w:rsidRPr="003D4359">
        <w:rPr>
          <w:rFonts w:ascii="Liberation Serif" w:hAnsi="Liberation Serif" w:cs="Times New Roman"/>
        </w:rPr>
        <w:t xml:space="preserve">значительно более плодотворный </w:t>
      </w:r>
      <w:r w:rsidR="00263718" w:rsidRPr="003D4359">
        <w:rPr>
          <w:rFonts w:ascii="Liberation Serif" w:hAnsi="Liberation Serif" w:cs="Times New Roman"/>
        </w:rPr>
        <w:t>этап драматургического творчества</w:t>
      </w:r>
      <w:r w:rsidR="00F329C1" w:rsidRPr="003D4359">
        <w:rPr>
          <w:rFonts w:ascii="Liberation Serif" w:hAnsi="Liberation Serif" w:cs="Times New Roman"/>
        </w:rPr>
        <w:t xml:space="preserve">. </w:t>
      </w:r>
      <w:r w:rsidR="00BC15C9" w:rsidRPr="003D4359">
        <w:rPr>
          <w:rFonts w:ascii="Liberation Serif" w:hAnsi="Liberation Serif" w:cs="Times New Roman"/>
        </w:rPr>
        <w:t>Его партийная совесть</w:t>
      </w:r>
      <w:r w:rsidR="00BA3EDC" w:rsidRPr="003D4359">
        <w:rPr>
          <w:rFonts w:ascii="Liberation Serif" w:hAnsi="Liberation Serif" w:cs="Times New Roman"/>
        </w:rPr>
        <w:t xml:space="preserve"> переживает просветление. </w:t>
      </w:r>
      <w:r w:rsidR="00BC15C9" w:rsidRPr="003D4359">
        <w:rPr>
          <w:rFonts w:ascii="Liberation Serif" w:hAnsi="Liberation Serif" w:cs="Times New Roman"/>
        </w:rPr>
        <w:t>Он как отдельное лицо не понимает</w:t>
      </w:r>
      <w:r w:rsidR="008D70D4">
        <w:rPr>
          <w:rFonts w:ascii="Liberation Serif" w:hAnsi="Liberation Serif" w:cs="Times New Roman"/>
        </w:rPr>
        <w:t>,</w:t>
      </w:r>
      <w:r w:rsidR="00BC15C9" w:rsidRPr="003D4359">
        <w:rPr>
          <w:rFonts w:ascii="Liberation Serif" w:hAnsi="Liberation Serif" w:cs="Times New Roman"/>
        </w:rPr>
        <w:t xml:space="preserve"> за что наказан, но беспрекословно подчиняясь решению Сталина, совершает своеобразную феноменологическую редукцию</w:t>
      </w:r>
      <w:r w:rsidR="008D70D4">
        <w:rPr>
          <w:rFonts w:ascii="Liberation Serif" w:hAnsi="Liberation Serif" w:cs="Times New Roman"/>
        </w:rPr>
        <w:t> —</w:t>
      </w:r>
      <w:r w:rsidR="00631376" w:rsidRPr="003D4359">
        <w:rPr>
          <w:rFonts w:ascii="Liberation Serif" w:hAnsi="Liberation Serif" w:cs="Times New Roman"/>
        </w:rPr>
        <w:t xml:space="preserve"> заключает в скобки всё </w:t>
      </w:r>
      <w:r w:rsidR="00631376" w:rsidRPr="003D4359">
        <w:rPr>
          <w:rFonts w:ascii="Liberation Serif" w:hAnsi="Liberation Serif" w:cs="Times New Roman"/>
          <w:i/>
          <w:iCs/>
        </w:rPr>
        <w:t>частное и личное</w:t>
      </w:r>
      <w:r w:rsidR="00631376" w:rsidRPr="003D4359">
        <w:rPr>
          <w:rFonts w:ascii="Liberation Serif" w:hAnsi="Liberation Serif" w:cs="Times New Roman"/>
        </w:rPr>
        <w:t xml:space="preserve">, расчищая тем самым в своём сознании место для неколебимой </w:t>
      </w:r>
      <w:r w:rsidR="00631376" w:rsidRPr="003D4359">
        <w:rPr>
          <w:rFonts w:ascii="Liberation Serif" w:hAnsi="Liberation Serif" w:cs="Times New Roman"/>
          <w:i/>
          <w:iCs/>
        </w:rPr>
        <w:t>веры</w:t>
      </w:r>
      <w:r w:rsidR="00631376" w:rsidRPr="003D4359">
        <w:rPr>
          <w:rFonts w:ascii="Liberation Serif" w:hAnsi="Liberation Serif" w:cs="Times New Roman"/>
        </w:rPr>
        <w:t xml:space="preserve"> в </w:t>
      </w:r>
      <w:r w:rsidR="00631376" w:rsidRPr="003D4359">
        <w:rPr>
          <w:rFonts w:ascii="Liberation Serif" w:hAnsi="Liberation Serif" w:cs="Times New Roman"/>
          <w:i/>
          <w:iCs/>
        </w:rPr>
        <w:t>коллективный</w:t>
      </w:r>
      <w:r w:rsidR="00631376" w:rsidRPr="003D4359">
        <w:rPr>
          <w:rFonts w:ascii="Liberation Serif" w:hAnsi="Liberation Serif" w:cs="Times New Roman"/>
        </w:rPr>
        <w:t xml:space="preserve"> разум Партии, воплощенный в </w:t>
      </w:r>
      <w:r w:rsidR="003215ED" w:rsidRPr="003D4359">
        <w:rPr>
          <w:rFonts w:ascii="Liberation Serif" w:hAnsi="Liberation Serif" w:cs="Times New Roman"/>
        </w:rPr>
        <w:t>разуме</w:t>
      </w:r>
      <w:r w:rsidR="00631376" w:rsidRPr="003D4359">
        <w:rPr>
          <w:rFonts w:ascii="Liberation Serif" w:hAnsi="Liberation Serif" w:cs="Times New Roman"/>
        </w:rPr>
        <w:t xml:space="preserve"> Вождя.</w:t>
      </w:r>
      <w:r w:rsidR="0096515E" w:rsidRPr="003D4359">
        <w:rPr>
          <w:rFonts w:ascii="Liberation Serif" w:hAnsi="Liberation Serif" w:cs="Times New Roman"/>
        </w:rPr>
        <w:t xml:space="preserve"> Буквально по Тертуллиану:</w:t>
      </w:r>
      <w:r w:rsidR="003215ED" w:rsidRPr="003D4359">
        <w:rPr>
          <w:rFonts w:ascii="Liberation Serif" w:hAnsi="Liberation Serif" w:cs="Times New Roman"/>
        </w:rPr>
        <w:t xml:space="preserve"> </w:t>
      </w:r>
      <w:r w:rsidR="0096515E" w:rsidRPr="003D4359">
        <w:rPr>
          <w:rFonts w:ascii="Liberation Serif" w:hAnsi="Liberation Serif" w:cs="Times New Roman"/>
          <w:i/>
          <w:iCs/>
        </w:rPr>
        <w:t>в</w:t>
      </w:r>
      <w:r w:rsidR="003215ED" w:rsidRPr="003D4359">
        <w:rPr>
          <w:rFonts w:ascii="Liberation Serif" w:hAnsi="Liberation Serif" w:cs="Times New Roman"/>
          <w:i/>
          <w:iCs/>
        </w:rPr>
        <w:t>ерую</w:t>
      </w:r>
      <w:r w:rsidR="0096515E" w:rsidRPr="003D4359">
        <w:rPr>
          <w:rFonts w:ascii="Liberation Serif" w:hAnsi="Liberation Serif" w:cs="Times New Roman"/>
          <w:i/>
          <w:iCs/>
        </w:rPr>
        <w:t>,</w:t>
      </w:r>
      <w:r w:rsidR="003215ED" w:rsidRPr="003D4359">
        <w:rPr>
          <w:rFonts w:ascii="Liberation Serif" w:hAnsi="Liberation Serif" w:cs="Times New Roman"/>
          <w:i/>
          <w:iCs/>
        </w:rPr>
        <w:t xml:space="preserve"> ибо абсурдно</w:t>
      </w:r>
      <w:r w:rsidR="003215ED" w:rsidRPr="003D4359">
        <w:rPr>
          <w:rFonts w:ascii="Liberation Serif" w:hAnsi="Liberation Serif" w:cs="Times New Roman"/>
        </w:rPr>
        <w:t>. И</w:t>
      </w:r>
      <w:r w:rsidR="008D70D4">
        <w:rPr>
          <w:rFonts w:ascii="Liberation Serif" w:hAnsi="Liberation Serif" w:cs="Times New Roman"/>
        </w:rPr>
        <w:t> </w:t>
      </w:r>
      <w:r w:rsidR="003215ED" w:rsidRPr="003D4359">
        <w:rPr>
          <w:rFonts w:ascii="Liberation Serif" w:hAnsi="Liberation Serif" w:cs="Times New Roman"/>
        </w:rPr>
        <w:t>эта вера просветляет его жизнь, инсталлирует в неё компас</w:t>
      </w:r>
      <w:r w:rsidR="0096515E" w:rsidRPr="003D4359">
        <w:rPr>
          <w:rFonts w:ascii="Liberation Serif" w:hAnsi="Liberation Serif" w:cs="Times New Roman"/>
        </w:rPr>
        <w:t xml:space="preserve">, указывающий путь </w:t>
      </w:r>
      <w:r w:rsidR="0096515E" w:rsidRPr="003D4359">
        <w:rPr>
          <w:rFonts w:ascii="Liberation Serif" w:hAnsi="Liberation Serif" w:cs="Times New Roman"/>
          <w:i/>
          <w:iCs/>
        </w:rPr>
        <w:t>переустройства</w:t>
      </w:r>
      <w:r w:rsidR="0096515E" w:rsidRPr="003D4359">
        <w:rPr>
          <w:rFonts w:ascii="Liberation Serif" w:hAnsi="Liberation Serif" w:cs="Times New Roman"/>
        </w:rPr>
        <w:t xml:space="preserve"> жизни из прошлого, через чистилище </w:t>
      </w:r>
      <w:r w:rsidR="0096515E" w:rsidRPr="003D4359">
        <w:rPr>
          <w:rFonts w:ascii="Liberation Serif" w:hAnsi="Liberation Serif" w:cs="Times New Roman"/>
          <w:i/>
          <w:iCs/>
        </w:rPr>
        <w:t>настоящего</w:t>
      </w:r>
      <w:r w:rsidR="0096515E" w:rsidRPr="003D4359">
        <w:rPr>
          <w:rFonts w:ascii="Liberation Serif" w:hAnsi="Liberation Serif" w:cs="Times New Roman"/>
        </w:rPr>
        <w:t xml:space="preserve"> в </w:t>
      </w:r>
      <w:r w:rsidR="00290D14" w:rsidRPr="003D4359">
        <w:rPr>
          <w:rFonts w:ascii="Liberation Serif" w:hAnsi="Liberation Serif" w:cs="Times New Roman"/>
        </w:rPr>
        <w:t xml:space="preserve">светлое </w:t>
      </w:r>
      <w:r w:rsidR="0096515E" w:rsidRPr="003D4359">
        <w:rPr>
          <w:rFonts w:ascii="Liberation Serif" w:hAnsi="Liberation Serif" w:cs="Times New Roman"/>
        </w:rPr>
        <w:t>будущее</w:t>
      </w:r>
      <w:r w:rsidR="00943AE1" w:rsidRPr="003D4359">
        <w:rPr>
          <w:rFonts w:ascii="Liberation Serif" w:hAnsi="Liberation Serif" w:cs="Times New Roman"/>
        </w:rPr>
        <w:t xml:space="preserve"> [</w:t>
      </w:r>
      <w:proofErr w:type="spellStart"/>
      <w:r w:rsidR="00943AE1" w:rsidRPr="003D4359">
        <w:rPr>
          <w:rFonts w:ascii="Liberation Serif" w:hAnsi="Liberation Serif" w:cs="Times New Roman"/>
        </w:rPr>
        <w:t>Венявкин</w:t>
      </w:r>
      <w:proofErr w:type="spellEnd"/>
      <w:r w:rsidR="008D70D4">
        <w:rPr>
          <w:rFonts w:ascii="Liberation Serif" w:hAnsi="Liberation Serif" w:cs="Times New Roman"/>
        </w:rPr>
        <w:t> </w:t>
      </w:r>
      <w:r w:rsidR="00943AE1" w:rsidRPr="003D4359">
        <w:rPr>
          <w:rFonts w:ascii="Liberation Serif" w:hAnsi="Liberation Serif" w:cs="Times New Roman"/>
        </w:rPr>
        <w:t>И</w:t>
      </w:r>
      <w:r w:rsidR="00943AE1" w:rsidRPr="003D4359">
        <w:rPr>
          <w:rStyle w:val="a4"/>
          <w:rFonts w:ascii="Liberation Serif" w:hAnsi="Liberation Serif" w:cs="Times New Roman"/>
          <w:sz w:val="24"/>
          <w:szCs w:val="24"/>
        </w:rPr>
        <w:t>]</w:t>
      </w:r>
      <w:r w:rsidR="0096515E" w:rsidRPr="003D4359">
        <w:rPr>
          <w:rFonts w:ascii="Liberation Serif" w:hAnsi="Liberation Serif" w:cs="Times New Roman"/>
        </w:rPr>
        <w:t>.</w:t>
      </w:r>
      <w:r w:rsidR="00AE0F0D" w:rsidRPr="003D4359">
        <w:rPr>
          <w:rFonts w:ascii="Liberation Serif" w:hAnsi="Liberation Serif" w:cs="Times New Roman"/>
        </w:rPr>
        <w:t xml:space="preserve"> Неслучайно у этого коммуниста на столе лежала Библия.</w:t>
      </w:r>
    </w:p>
    <w:p w14:paraId="473D93B9" w14:textId="5C6E8995" w:rsidR="00B05961" w:rsidRPr="003D4359" w:rsidRDefault="00FC2AEA" w:rsidP="003D4359">
      <w:pPr>
        <w:spacing w:line="276" w:lineRule="auto"/>
        <w:ind w:firstLine="708"/>
        <w:jc w:val="both"/>
        <w:rPr>
          <w:rFonts w:ascii="Liberation Serif" w:hAnsi="Liberation Serif" w:cs="Times New Roman"/>
        </w:rPr>
      </w:pPr>
      <w:r w:rsidRPr="003D4359">
        <w:rPr>
          <w:rFonts w:ascii="Liberation Serif" w:hAnsi="Liberation Serif" w:cs="Times New Roman"/>
        </w:rPr>
        <w:lastRenderedPageBreak/>
        <w:t>Таким образом, в</w:t>
      </w:r>
      <w:r w:rsidR="00B21CF3" w:rsidRPr="003D4359">
        <w:rPr>
          <w:rFonts w:ascii="Liberation Serif" w:hAnsi="Liberation Serif" w:cs="Times New Roman"/>
        </w:rPr>
        <w:t>осприятие несовершенства мира, его не-</w:t>
      </w:r>
      <w:proofErr w:type="spellStart"/>
      <w:r w:rsidR="00B21CF3" w:rsidRPr="003D4359">
        <w:rPr>
          <w:rFonts w:ascii="Liberation Serif" w:hAnsi="Liberation Serif" w:cs="Times New Roman"/>
        </w:rPr>
        <w:t>хорошесть</w:t>
      </w:r>
      <w:proofErr w:type="spellEnd"/>
      <w:r w:rsidR="00B21CF3" w:rsidRPr="003D4359">
        <w:rPr>
          <w:rFonts w:ascii="Liberation Serif" w:hAnsi="Liberation Serif" w:cs="Times New Roman"/>
        </w:rPr>
        <w:t xml:space="preserve"> возникает в</w:t>
      </w:r>
      <w:r w:rsidR="00C86CF0">
        <w:rPr>
          <w:rFonts w:ascii="Liberation Serif" w:hAnsi="Liberation Serif" w:cs="Times New Roman"/>
        </w:rPr>
        <w:t> </w:t>
      </w:r>
      <w:r w:rsidR="00B21CF3" w:rsidRPr="003D4359">
        <w:rPr>
          <w:rFonts w:ascii="Liberation Serif" w:hAnsi="Liberation Serif" w:cs="Times New Roman"/>
        </w:rPr>
        <w:t xml:space="preserve">сознании человека только тогда, когда в </w:t>
      </w:r>
      <w:r w:rsidR="004A0973" w:rsidRPr="003D4359">
        <w:rPr>
          <w:rFonts w:ascii="Liberation Serif" w:hAnsi="Liberation Serif" w:cs="Times New Roman"/>
        </w:rPr>
        <w:t>н</w:t>
      </w:r>
      <w:r w:rsidR="00B21CF3" w:rsidRPr="003D4359">
        <w:rPr>
          <w:rFonts w:ascii="Liberation Serif" w:hAnsi="Liberation Serif" w:cs="Times New Roman"/>
        </w:rPr>
        <w:t xml:space="preserve">его </w:t>
      </w:r>
      <w:r w:rsidR="004A0973" w:rsidRPr="003D4359">
        <w:rPr>
          <w:rFonts w:ascii="Liberation Serif" w:hAnsi="Liberation Serif" w:cs="Times New Roman"/>
        </w:rPr>
        <w:t>(</w:t>
      </w:r>
      <w:r w:rsidR="00B21CF3" w:rsidRPr="003D4359">
        <w:rPr>
          <w:rFonts w:ascii="Liberation Serif" w:hAnsi="Liberation Serif" w:cs="Times New Roman"/>
        </w:rPr>
        <w:t>сознание</w:t>
      </w:r>
      <w:r w:rsidR="004A0973" w:rsidRPr="003D4359">
        <w:rPr>
          <w:rFonts w:ascii="Liberation Serif" w:hAnsi="Liberation Serif" w:cs="Times New Roman"/>
        </w:rPr>
        <w:t>)</w:t>
      </w:r>
      <w:r w:rsidR="00B21CF3" w:rsidRPr="003D4359">
        <w:rPr>
          <w:rFonts w:ascii="Liberation Serif" w:hAnsi="Liberation Serif" w:cs="Times New Roman"/>
        </w:rPr>
        <w:t xml:space="preserve"> инсталлируется культурой нормативное </w:t>
      </w:r>
      <w:r w:rsidR="004A0973" w:rsidRPr="003D4359">
        <w:rPr>
          <w:rFonts w:ascii="Liberation Serif" w:hAnsi="Liberation Serif" w:cs="Times New Roman"/>
        </w:rPr>
        <w:t xml:space="preserve">различие сущего и </w:t>
      </w:r>
      <w:r w:rsidR="00B31328" w:rsidRPr="003D4359">
        <w:rPr>
          <w:rFonts w:ascii="Liberation Serif" w:hAnsi="Liberation Serif" w:cs="Times New Roman"/>
        </w:rPr>
        <w:t>должного</w:t>
      </w:r>
      <w:r w:rsidR="00B21CF3" w:rsidRPr="003D4359">
        <w:rPr>
          <w:rFonts w:ascii="Liberation Serif" w:hAnsi="Liberation Serif" w:cs="Times New Roman"/>
        </w:rPr>
        <w:t xml:space="preserve">. </w:t>
      </w:r>
      <w:r w:rsidRPr="003D4359">
        <w:rPr>
          <w:rFonts w:ascii="Liberation Serif" w:hAnsi="Liberation Serif" w:cs="Times New Roman"/>
        </w:rPr>
        <w:t>Принципиально важна подобного рода инсталляция в ситуации во</w:t>
      </w:r>
      <w:r w:rsidR="00AE0F0D" w:rsidRPr="003D4359">
        <w:rPr>
          <w:rFonts w:ascii="Liberation Serif" w:hAnsi="Liberation Serif" w:cs="Times New Roman"/>
        </w:rPr>
        <w:t>енных действий</w:t>
      </w:r>
      <w:r w:rsidRPr="003D4359">
        <w:rPr>
          <w:rFonts w:ascii="Liberation Serif" w:hAnsi="Liberation Serif" w:cs="Times New Roman"/>
        </w:rPr>
        <w:t>. Воевать</w:t>
      </w:r>
      <w:r w:rsidR="003A0B94" w:rsidRPr="003D4359">
        <w:rPr>
          <w:rFonts w:ascii="Liberation Serif" w:hAnsi="Liberation Serif" w:cs="Times New Roman"/>
        </w:rPr>
        <w:t xml:space="preserve"> невозможно без различения своих (людей) и врагов (зверей). Как только воин видит перед собой не человека, а зверя, то запрет «Не убий!» не останавливает его руку. Поэтому ч</w:t>
      </w:r>
      <w:r w:rsidR="00B21CF3" w:rsidRPr="003D4359">
        <w:rPr>
          <w:rFonts w:ascii="Liberation Serif" w:hAnsi="Liberation Serif" w:cs="Times New Roman"/>
        </w:rPr>
        <w:t xml:space="preserve">ем </w:t>
      </w:r>
      <w:r w:rsidR="003A0B94" w:rsidRPr="003D4359">
        <w:rPr>
          <w:rFonts w:ascii="Liberation Serif" w:hAnsi="Liberation Serif" w:cs="Times New Roman"/>
        </w:rPr>
        <w:t xml:space="preserve">более острая экзистенциальная ситуация захватывает людей, тем </w:t>
      </w:r>
      <w:r w:rsidR="00B21CF3" w:rsidRPr="003D4359">
        <w:rPr>
          <w:rFonts w:ascii="Liberation Serif" w:hAnsi="Liberation Serif" w:cs="Times New Roman"/>
        </w:rPr>
        <w:t>ж</w:t>
      </w:r>
      <w:r w:rsidR="00C86CF0">
        <w:rPr>
          <w:rFonts w:ascii="Liberation Serif" w:hAnsi="Liberation Serif" w:cs="Times New Roman"/>
        </w:rPr>
        <w:t>ё</w:t>
      </w:r>
      <w:r w:rsidR="00B21CF3" w:rsidRPr="003D4359">
        <w:rPr>
          <w:rFonts w:ascii="Liberation Serif" w:hAnsi="Liberation Serif" w:cs="Times New Roman"/>
        </w:rPr>
        <w:t xml:space="preserve">стче и проще </w:t>
      </w:r>
      <w:r w:rsidR="003A0B94" w:rsidRPr="003D4359">
        <w:rPr>
          <w:rFonts w:ascii="Liberation Serif" w:hAnsi="Liberation Serif" w:cs="Times New Roman"/>
        </w:rPr>
        <w:t xml:space="preserve">должно быть </w:t>
      </w:r>
      <w:r w:rsidR="00B21CF3" w:rsidRPr="003D4359">
        <w:rPr>
          <w:rFonts w:ascii="Liberation Serif" w:hAnsi="Liberation Serif" w:cs="Times New Roman"/>
        </w:rPr>
        <w:t xml:space="preserve">нормативное </w:t>
      </w:r>
      <w:proofErr w:type="spellStart"/>
      <w:r w:rsidR="00B21CF3" w:rsidRPr="003D4359">
        <w:rPr>
          <w:rFonts w:ascii="Liberation Serif" w:hAnsi="Liberation Serif" w:cs="Times New Roman"/>
        </w:rPr>
        <w:t>самоописание</w:t>
      </w:r>
      <w:proofErr w:type="spellEnd"/>
      <w:r w:rsidR="00C86CF0">
        <w:rPr>
          <w:rFonts w:ascii="Liberation Serif" w:hAnsi="Liberation Serif" w:cs="Times New Roman"/>
        </w:rPr>
        <w:t> —</w:t>
      </w:r>
      <w:r w:rsidR="00B21CF3" w:rsidRPr="003D4359">
        <w:rPr>
          <w:rFonts w:ascii="Liberation Serif" w:hAnsi="Liberation Serif" w:cs="Times New Roman"/>
        </w:rPr>
        <w:t xml:space="preserve"> тем </w:t>
      </w:r>
      <w:proofErr w:type="spellStart"/>
      <w:r w:rsidR="00117731" w:rsidRPr="003D4359">
        <w:rPr>
          <w:rFonts w:ascii="Liberation Serif" w:hAnsi="Liberation Serif" w:cs="Times New Roman"/>
        </w:rPr>
        <w:t>отчетливее</w:t>
      </w:r>
      <w:proofErr w:type="spellEnd"/>
      <w:r w:rsidR="00117731" w:rsidRPr="003D4359">
        <w:rPr>
          <w:rFonts w:ascii="Liberation Serif" w:hAnsi="Liberation Serif" w:cs="Times New Roman"/>
        </w:rPr>
        <w:t xml:space="preserve"> </w:t>
      </w:r>
      <w:r w:rsidR="00BB3BD0" w:rsidRPr="003D4359">
        <w:rPr>
          <w:rFonts w:ascii="Liberation Serif" w:hAnsi="Liberation Serif" w:cs="Times New Roman"/>
        </w:rPr>
        <w:t xml:space="preserve">должно быть </w:t>
      </w:r>
      <w:r w:rsidR="00117731" w:rsidRPr="003D4359">
        <w:rPr>
          <w:rFonts w:ascii="Liberation Serif" w:hAnsi="Liberation Serif" w:cs="Times New Roman"/>
        </w:rPr>
        <w:t xml:space="preserve">различимо </w:t>
      </w:r>
      <w:r w:rsidR="00E4334E" w:rsidRPr="003D4359">
        <w:rPr>
          <w:rFonts w:ascii="Liberation Serif" w:hAnsi="Liberation Serif" w:cs="Times New Roman"/>
        </w:rPr>
        <w:t xml:space="preserve">в </w:t>
      </w:r>
      <w:r w:rsidR="00E4334E" w:rsidRPr="003D4359">
        <w:rPr>
          <w:rFonts w:ascii="Liberation Serif" w:hAnsi="Liberation Serif" w:cs="Times New Roman"/>
          <w:i/>
          <w:iCs/>
        </w:rPr>
        <w:t>устройстве жизни</w:t>
      </w:r>
      <w:r w:rsidR="00E4334E" w:rsidRPr="003D4359">
        <w:rPr>
          <w:rFonts w:ascii="Liberation Serif" w:hAnsi="Liberation Serif" w:cs="Times New Roman"/>
        </w:rPr>
        <w:t xml:space="preserve"> </w:t>
      </w:r>
      <w:r w:rsidR="00117731" w:rsidRPr="003D4359">
        <w:rPr>
          <w:rFonts w:ascii="Liberation Serif" w:hAnsi="Liberation Serif" w:cs="Times New Roman"/>
        </w:rPr>
        <w:t>несовпадение сущего и</w:t>
      </w:r>
      <w:r w:rsidR="00C86CF0">
        <w:rPr>
          <w:rFonts w:ascii="Liberation Serif" w:hAnsi="Liberation Serif" w:cs="Times New Roman"/>
        </w:rPr>
        <w:t> </w:t>
      </w:r>
      <w:r w:rsidR="00117731" w:rsidRPr="003D4359">
        <w:rPr>
          <w:rFonts w:ascii="Liberation Serif" w:hAnsi="Liberation Serif" w:cs="Times New Roman"/>
        </w:rPr>
        <w:t>должного.</w:t>
      </w:r>
      <w:r w:rsidR="002A1052" w:rsidRPr="003D4359">
        <w:rPr>
          <w:rFonts w:ascii="Liberation Serif" w:hAnsi="Liberation Serif" w:cs="Times New Roman"/>
        </w:rPr>
        <w:t xml:space="preserve"> </w:t>
      </w:r>
      <w:r w:rsidR="00117731" w:rsidRPr="003D4359">
        <w:rPr>
          <w:rFonts w:ascii="Liberation Serif" w:hAnsi="Liberation Serif" w:cs="Times New Roman"/>
        </w:rPr>
        <w:t xml:space="preserve">Из переживания этого несовпадения </w:t>
      </w:r>
      <w:r w:rsidR="004A0973" w:rsidRPr="003D4359">
        <w:rPr>
          <w:rFonts w:ascii="Liberation Serif" w:hAnsi="Liberation Serif" w:cs="Times New Roman"/>
        </w:rPr>
        <w:t xml:space="preserve">и </w:t>
      </w:r>
      <w:r w:rsidR="00117731" w:rsidRPr="003D4359">
        <w:rPr>
          <w:rFonts w:ascii="Liberation Serif" w:hAnsi="Liberation Serif" w:cs="Times New Roman"/>
        </w:rPr>
        <w:t xml:space="preserve">возникают два </w:t>
      </w:r>
      <w:r w:rsidR="007A29E7" w:rsidRPr="003D4359">
        <w:rPr>
          <w:rFonts w:ascii="Liberation Serif" w:hAnsi="Liberation Serif" w:cs="Times New Roman"/>
        </w:rPr>
        <w:t xml:space="preserve">упомянутых выше </w:t>
      </w:r>
      <w:r w:rsidR="00117731" w:rsidRPr="003D4359">
        <w:rPr>
          <w:rFonts w:ascii="Liberation Serif" w:hAnsi="Liberation Serif" w:cs="Times New Roman"/>
        </w:rPr>
        <w:t>вектора действия</w:t>
      </w:r>
      <w:r w:rsidR="00B31328" w:rsidRPr="003D4359">
        <w:rPr>
          <w:rFonts w:ascii="Liberation Serif" w:hAnsi="Liberation Serif" w:cs="Times New Roman"/>
        </w:rPr>
        <w:t>, два конфликтующих проекта</w:t>
      </w:r>
      <w:r w:rsidR="00117731" w:rsidRPr="003D4359">
        <w:rPr>
          <w:rFonts w:ascii="Liberation Serif" w:hAnsi="Liberation Serif" w:cs="Times New Roman"/>
        </w:rPr>
        <w:t xml:space="preserve"> </w:t>
      </w:r>
      <w:r w:rsidR="00117731" w:rsidRPr="003D4359">
        <w:rPr>
          <w:rFonts w:ascii="Liberation Serif" w:hAnsi="Liberation Serif" w:cs="Times New Roman"/>
          <w:i/>
          <w:iCs/>
        </w:rPr>
        <w:t>переустройства</w:t>
      </w:r>
      <w:r w:rsidR="00117731" w:rsidRPr="003D4359">
        <w:rPr>
          <w:rFonts w:ascii="Liberation Serif" w:hAnsi="Liberation Serif" w:cs="Times New Roman"/>
        </w:rPr>
        <w:t xml:space="preserve"> </w:t>
      </w:r>
      <w:r w:rsidR="008F518D" w:rsidRPr="003D4359">
        <w:rPr>
          <w:rFonts w:ascii="Liberation Serif" w:hAnsi="Liberation Serif" w:cs="Times New Roman"/>
        </w:rPr>
        <w:t>жизни</w:t>
      </w:r>
      <w:r w:rsidR="00C86CF0">
        <w:rPr>
          <w:rFonts w:ascii="Liberation Serif" w:hAnsi="Liberation Serif" w:cs="Times New Roman"/>
        </w:rPr>
        <w:t> —</w:t>
      </w:r>
      <w:r w:rsidR="00117731" w:rsidRPr="003D4359">
        <w:rPr>
          <w:rFonts w:ascii="Liberation Serif" w:hAnsi="Liberation Serif" w:cs="Times New Roman"/>
        </w:rPr>
        <w:t xml:space="preserve"> </w:t>
      </w:r>
      <w:r w:rsidR="00E4334E" w:rsidRPr="003D4359">
        <w:rPr>
          <w:rFonts w:ascii="Liberation Serif" w:hAnsi="Liberation Serif" w:cs="Times New Roman"/>
        </w:rPr>
        <w:t xml:space="preserve">устремления </w:t>
      </w:r>
      <w:r w:rsidR="00117731" w:rsidRPr="003D4359">
        <w:rPr>
          <w:rFonts w:ascii="Liberation Serif" w:hAnsi="Liberation Serif" w:cs="Times New Roman"/>
        </w:rPr>
        <w:t>в</w:t>
      </w:r>
      <w:r w:rsidR="00C86CF0">
        <w:rPr>
          <w:rFonts w:ascii="Liberation Serif" w:hAnsi="Liberation Serif" w:cs="Times New Roman"/>
        </w:rPr>
        <w:t> </w:t>
      </w:r>
      <w:r w:rsidR="00117731" w:rsidRPr="003D4359">
        <w:rPr>
          <w:rFonts w:ascii="Liberation Serif" w:hAnsi="Liberation Serif" w:cs="Times New Roman"/>
          <w:i/>
          <w:iCs/>
        </w:rPr>
        <w:t>светлое будущее</w:t>
      </w:r>
      <w:r w:rsidR="00117731" w:rsidRPr="003D4359">
        <w:rPr>
          <w:rFonts w:ascii="Liberation Serif" w:hAnsi="Liberation Serif" w:cs="Times New Roman"/>
        </w:rPr>
        <w:t xml:space="preserve"> или</w:t>
      </w:r>
      <w:r w:rsidR="00E4334E" w:rsidRPr="003D4359">
        <w:rPr>
          <w:rFonts w:ascii="Liberation Serif" w:hAnsi="Liberation Serif" w:cs="Times New Roman"/>
        </w:rPr>
        <w:t xml:space="preserve"> возвращения </w:t>
      </w:r>
      <w:r w:rsidR="005B46CB" w:rsidRPr="003D4359">
        <w:rPr>
          <w:rFonts w:ascii="Liberation Serif" w:hAnsi="Liberation Serif" w:cs="Times New Roman"/>
        </w:rPr>
        <w:t xml:space="preserve">в </w:t>
      </w:r>
      <w:r w:rsidR="00117731" w:rsidRPr="003D4359">
        <w:rPr>
          <w:rFonts w:ascii="Liberation Serif" w:hAnsi="Liberation Serif" w:cs="Times New Roman"/>
          <w:i/>
          <w:iCs/>
        </w:rPr>
        <w:t>золотой век</w:t>
      </w:r>
      <w:r w:rsidR="00B31328" w:rsidRPr="003D4359">
        <w:rPr>
          <w:rFonts w:ascii="Liberation Serif" w:hAnsi="Liberation Serif" w:cs="Times New Roman"/>
        </w:rPr>
        <w:t xml:space="preserve"> прошлого. </w:t>
      </w:r>
    </w:p>
    <w:p w14:paraId="4A3CD637" w14:textId="239A26F8" w:rsidR="002346EF" w:rsidRPr="003D4359" w:rsidRDefault="009821DF" w:rsidP="003D4359">
      <w:pPr>
        <w:spacing w:line="276" w:lineRule="auto"/>
        <w:jc w:val="both"/>
        <w:rPr>
          <w:rFonts w:ascii="Liberation Serif" w:hAnsi="Liberation Serif" w:cs="Times New Roman"/>
        </w:rPr>
      </w:pPr>
      <w:r w:rsidRPr="003D4359">
        <w:rPr>
          <w:rFonts w:ascii="Liberation Serif" w:hAnsi="Liberation Serif" w:cs="Times New Roman"/>
        </w:rPr>
        <w:tab/>
      </w:r>
      <w:r w:rsidR="00BC6DBA" w:rsidRPr="003D4359">
        <w:rPr>
          <w:rFonts w:ascii="Liberation Serif" w:hAnsi="Liberation Serif" w:cs="Times New Roman"/>
        </w:rPr>
        <w:t xml:space="preserve">И тех и других </w:t>
      </w:r>
      <w:r w:rsidR="00BC6DBA" w:rsidRPr="003D4359">
        <w:rPr>
          <w:rFonts w:ascii="Liberation Serif" w:hAnsi="Liberation Serif" w:cs="Times New Roman"/>
          <w:i/>
          <w:iCs/>
        </w:rPr>
        <w:t>страшит</w:t>
      </w:r>
      <w:r w:rsidR="002043E0" w:rsidRPr="003D4359">
        <w:rPr>
          <w:rFonts w:ascii="Liberation Serif" w:hAnsi="Liberation Serif" w:cs="Times New Roman"/>
        </w:rPr>
        <w:t xml:space="preserve"> </w:t>
      </w:r>
      <w:r w:rsidR="003D44D9" w:rsidRPr="003D4359">
        <w:rPr>
          <w:rFonts w:ascii="Liberation Serif" w:hAnsi="Liberation Serif" w:cs="Times New Roman"/>
        </w:rPr>
        <w:t xml:space="preserve">таящаяся в </w:t>
      </w:r>
      <w:r w:rsidR="00B70373" w:rsidRPr="003D4359">
        <w:rPr>
          <w:rFonts w:ascii="Liberation Serif" w:hAnsi="Liberation Serif" w:cs="Times New Roman"/>
          <w:i/>
          <w:iCs/>
        </w:rPr>
        <w:t>жизни</w:t>
      </w:r>
      <w:r w:rsidR="00B70373" w:rsidRPr="003D4359">
        <w:rPr>
          <w:rFonts w:ascii="Liberation Serif" w:hAnsi="Liberation Serif" w:cs="Times New Roman"/>
        </w:rPr>
        <w:t xml:space="preserve"> </w:t>
      </w:r>
      <w:r w:rsidR="003D44D9" w:rsidRPr="003D4359">
        <w:rPr>
          <w:rFonts w:ascii="Liberation Serif" w:hAnsi="Liberation Serif" w:cs="Times New Roman"/>
        </w:rPr>
        <w:t>стихи</w:t>
      </w:r>
      <w:r w:rsidR="00B70373" w:rsidRPr="003D4359">
        <w:rPr>
          <w:rFonts w:ascii="Liberation Serif" w:hAnsi="Liberation Serif" w:cs="Times New Roman"/>
        </w:rPr>
        <w:t>я</w:t>
      </w:r>
      <w:r w:rsidR="003D44D9" w:rsidRPr="003D4359">
        <w:rPr>
          <w:rFonts w:ascii="Liberation Serif" w:hAnsi="Liberation Serif" w:cs="Times New Roman"/>
        </w:rPr>
        <w:t xml:space="preserve"> становления</w:t>
      </w:r>
      <w:r w:rsidR="00B70373" w:rsidRPr="003D4359">
        <w:rPr>
          <w:rFonts w:ascii="Liberation Serif" w:hAnsi="Liberation Serif" w:cs="Times New Roman"/>
        </w:rPr>
        <w:t xml:space="preserve">. Идея времени пытается одомашнить эту стихию, </w:t>
      </w:r>
      <w:r w:rsidR="00793CB5" w:rsidRPr="003D4359">
        <w:rPr>
          <w:rFonts w:ascii="Liberation Serif" w:hAnsi="Liberation Serif" w:cs="Times New Roman"/>
        </w:rPr>
        <w:t xml:space="preserve">заключив </w:t>
      </w:r>
      <w:r w:rsidR="00793CB5" w:rsidRPr="003D4359">
        <w:rPr>
          <w:rFonts w:ascii="Liberation Serif" w:hAnsi="Liberation Serif" w:cs="Times New Roman"/>
          <w:i/>
          <w:iCs/>
        </w:rPr>
        <w:t>ускользающий ми</w:t>
      </w:r>
      <w:r w:rsidR="00793CB5" w:rsidRPr="003D4359">
        <w:rPr>
          <w:rFonts w:ascii="Liberation Serif" w:hAnsi="Liberation Serif" w:cs="Times New Roman"/>
        </w:rPr>
        <w:t xml:space="preserve">г настоящего в бытийные границы было и будет. </w:t>
      </w:r>
      <w:r w:rsidR="00485124" w:rsidRPr="003D4359">
        <w:rPr>
          <w:rFonts w:ascii="Liberation Serif" w:hAnsi="Liberation Serif" w:cs="Times New Roman"/>
        </w:rPr>
        <w:t xml:space="preserve">Мы </w:t>
      </w:r>
      <w:r w:rsidR="00485124" w:rsidRPr="003D4359">
        <w:rPr>
          <w:rFonts w:ascii="Liberation Serif" w:hAnsi="Liberation Serif" w:cs="Times New Roman"/>
          <w:i/>
          <w:iCs/>
        </w:rPr>
        <w:t>живём</w:t>
      </w:r>
      <w:r w:rsidR="00485124" w:rsidRPr="003D4359">
        <w:rPr>
          <w:rFonts w:ascii="Liberation Serif" w:hAnsi="Liberation Serif" w:cs="Times New Roman"/>
        </w:rPr>
        <w:t xml:space="preserve"> не вчера и не завтра, а </w:t>
      </w:r>
      <w:r w:rsidR="00485124" w:rsidRPr="003D4359">
        <w:rPr>
          <w:rFonts w:ascii="Liberation Serif" w:hAnsi="Liberation Serif" w:cs="Times New Roman"/>
          <w:i/>
          <w:iCs/>
        </w:rPr>
        <w:t>сейчас</w:t>
      </w:r>
      <w:r w:rsidR="00485124" w:rsidRPr="003D4359">
        <w:rPr>
          <w:rFonts w:ascii="Liberation Serif" w:hAnsi="Liberation Serif" w:cs="Times New Roman"/>
        </w:rPr>
        <w:t xml:space="preserve">. Мы приходим в сознание не вчера и не завтра, а </w:t>
      </w:r>
      <w:r w:rsidR="00485124" w:rsidRPr="003D4359">
        <w:rPr>
          <w:rFonts w:ascii="Liberation Serif" w:hAnsi="Liberation Serif" w:cs="Times New Roman"/>
          <w:i/>
          <w:iCs/>
        </w:rPr>
        <w:t>сейчас</w:t>
      </w:r>
      <w:r w:rsidR="00485124" w:rsidRPr="003D4359">
        <w:rPr>
          <w:rFonts w:ascii="Liberation Serif" w:hAnsi="Liberation Serif" w:cs="Times New Roman"/>
        </w:rPr>
        <w:t xml:space="preserve">. Мы наслаждаемся и страдаем не вчера и не завтра, а </w:t>
      </w:r>
      <w:r w:rsidR="00485124" w:rsidRPr="003D4359">
        <w:rPr>
          <w:rFonts w:ascii="Liberation Serif" w:hAnsi="Liberation Serif" w:cs="Times New Roman"/>
          <w:i/>
          <w:iCs/>
        </w:rPr>
        <w:t>сейчас</w:t>
      </w:r>
      <w:r w:rsidR="00C86CF0">
        <w:rPr>
          <w:rFonts w:ascii="Liberation Serif" w:hAnsi="Liberation Serif" w:cs="Times New Roman"/>
        </w:rPr>
        <w:t> —</w:t>
      </w:r>
      <w:r w:rsidR="00485124" w:rsidRPr="003D4359">
        <w:rPr>
          <w:rFonts w:ascii="Liberation Serif" w:hAnsi="Liberation Serif" w:cs="Times New Roman"/>
        </w:rPr>
        <w:t xml:space="preserve"> в</w:t>
      </w:r>
      <w:r w:rsidR="00C86CF0">
        <w:rPr>
          <w:rFonts w:ascii="Liberation Serif" w:hAnsi="Liberation Serif" w:cs="Times New Roman"/>
        </w:rPr>
        <w:t> </w:t>
      </w:r>
      <w:r w:rsidR="00485124" w:rsidRPr="003D4359">
        <w:rPr>
          <w:rFonts w:ascii="Liberation Serif" w:hAnsi="Liberation Serif" w:cs="Times New Roman"/>
          <w:i/>
          <w:iCs/>
        </w:rPr>
        <w:t>настоящем</w:t>
      </w:r>
      <w:r w:rsidR="00485124" w:rsidRPr="003D4359">
        <w:rPr>
          <w:rFonts w:ascii="Liberation Serif" w:hAnsi="Liberation Serif" w:cs="Times New Roman"/>
        </w:rPr>
        <w:t xml:space="preserve">. </w:t>
      </w:r>
      <w:r w:rsidR="00173438" w:rsidRPr="003D4359">
        <w:rPr>
          <w:rFonts w:ascii="Liberation Serif" w:hAnsi="Liberation Serif" w:cs="Times New Roman"/>
        </w:rPr>
        <w:t>И</w:t>
      </w:r>
      <w:r w:rsidR="00C86CF0">
        <w:rPr>
          <w:rFonts w:ascii="Liberation Serif" w:hAnsi="Liberation Serif" w:cs="Times New Roman"/>
        </w:rPr>
        <w:t> </w:t>
      </w:r>
      <w:r w:rsidR="00173438" w:rsidRPr="003D4359">
        <w:rPr>
          <w:rFonts w:ascii="Liberation Serif" w:hAnsi="Liberation Serif" w:cs="Times New Roman"/>
        </w:rPr>
        <w:t>боль</w:t>
      </w:r>
      <w:r w:rsidR="00C86CF0">
        <w:rPr>
          <w:rFonts w:ascii="Liberation Serif" w:hAnsi="Liberation Serif" w:cs="Times New Roman"/>
        </w:rPr>
        <w:t>,</w:t>
      </w:r>
      <w:r w:rsidR="00173438" w:rsidRPr="003D4359">
        <w:rPr>
          <w:rFonts w:ascii="Liberation Serif" w:hAnsi="Liberation Serif" w:cs="Times New Roman"/>
        </w:rPr>
        <w:t xml:space="preserve"> возникшая вчера</w:t>
      </w:r>
      <w:r w:rsidR="00C86CF0">
        <w:rPr>
          <w:rFonts w:ascii="Liberation Serif" w:hAnsi="Liberation Serif" w:cs="Times New Roman"/>
        </w:rPr>
        <w:t>,</w:t>
      </w:r>
      <w:r w:rsidR="00173438" w:rsidRPr="003D4359">
        <w:rPr>
          <w:rFonts w:ascii="Liberation Serif" w:hAnsi="Liberation Serif" w:cs="Times New Roman"/>
        </w:rPr>
        <w:t xml:space="preserve"> болит лишь постольку, поскольку она в этом </w:t>
      </w:r>
      <w:r w:rsidR="00173438" w:rsidRPr="003D4359">
        <w:rPr>
          <w:rFonts w:ascii="Liberation Serif" w:hAnsi="Liberation Serif" w:cs="Times New Roman"/>
          <w:i/>
          <w:iCs/>
        </w:rPr>
        <w:t xml:space="preserve">сейчас </w:t>
      </w:r>
      <w:r w:rsidR="00173438" w:rsidRPr="003D4359">
        <w:rPr>
          <w:rFonts w:ascii="Liberation Serif" w:hAnsi="Liberation Serif" w:cs="Times New Roman"/>
        </w:rPr>
        <w:t>вновь и вновь переживается. Но как что-либо может уместиться в настоящем</w:t>
      </w:r>
      <w:r w:rsidR="0052654C" w:rsidRPr="003D4359">
        <w:rPr>
          <w:rFonts w:ascii="Liberation Serif" w:hAnsi="Liberation Serif" w:cs="Times New Roman"/>
        </w:rPr>
        <w:t>,</w:t>
      </w:r>
      <w:r w:rsidR="00BC6DBA" w:rsidRPr="003D4359">
        <w:rPr>
          <w:rFonts w:ascii="Liberation Serif" w:hAnsi="Liberation Serif" w:cs="Times New Roman"/>
        </w:rPr>
        <w:t xml:space="preserve"> которого уже нет и еще нет, которое уже не здесь и еще не там в геометрическом представлении </w:t>
      </w:r>
      <w:proofErr w:type="spellStart"/>
      <w:r w:rsidR="00BC6DBA" w:rsidRPr="003D4359">
        <w:rPr>
          <w:rFonts w:ascii="Liberation Serif" w:hAnsi="Liberation Serif" w:cs="Times New Roman"/>
        </w:rPr>
        <w:t>временения</w:t>
      </w:r>
      <w:proofErr w:type="spellEnd"/>
      <w:r w:rsidR="00BC6DBA" w:rsidRPr="003D4359">
        <w:rPr>
          <w:rFonts w:ascii="Liberation Serif" w:hAnsi="Liberation Serif" w:cs="Times New Roman"/>
        </w:rPr>
        <w:t xml:space="preserve">. Апории </w:t>
      </w:r>
      <w:r w:rsidR="007B75AA" w:rsidRPr="003D4359">
        <w:rPr>
          <w:rFonts w:ascii="Liberation Serif" w:hAnsi="Liberation Serif" w:cs="Times New Roman"/>
        </w:rPr>
        <w:t>Зенона об этом постоянно напоминают.</w:t>
      </w:r>
      <w:r w:rsidR="00D05342" w:rsidRPr="003D4359">
        <w:rPr>
          <w:rFonts w:ascii="Liberation Serif" w:hAnsi="Liberation Serif" w:cs="Times New Roman"/>
        </w:rPr>
        <w:t xml:space="preserve"> </w:t>
      </w:r>
      <w:r w:rsidR="007B4E6C" w:rsidRPr="003D4359">
        <w:rPr>
          <w:rFonts w:ascii="Liberation Serif" w:hAnsi="Liberation Serif" w:cs="Times New Roman"/>
        </w:rPr>
        <w:t>Казалось бы</w:t>
      </w:r>
      <w:r w:rsidR="00B05961" w:rsidRPr="003D4359">
        <w:rPr>
          <w:rFonts w:ascii="Liberation Serif" w:hAnsi="Liberation Serif" w:cs="Times New Roman"/>
        </w:rPr>
        <w:t>,</w:t>
      </w:r>
      <w:r w:rsidR="007B4E6C" w:rsidRPr="003D4359">
        <w:rPr>
          <w:rFonts w:ascii="Liberation Serif" w:hAnsi="Liberation Serif" w:cs="Times New Roman"/>
        </w:rPr>
        <w:t xml:space="preserve"> б</w:t>
      </w:r>
      <w:r w:rsidR="007B75AA" w:rsidRPr="003D4359">
        <w:rPr>
          <w:rFonts w:ascii="Liberation Serif" w:hAnsi="Liberation Serif" w:cs="Times New Roman"/>
        </w:rPr>
        <w:t xml:space="preserve">ытию безраздельно </w:t>
      </w:r>
      <w:r w:rsidR="007B4E6C" w:rsidRPr="003D4359">
        <w:rPr>
          <w:rFonts w:ascii="Liberation Serif" w:hAnsi="Liberation Serif" w:cs="Times New Roman"/>
        </w:rPr>
        <w:t xml:space="preserve">принадлежит прошлое, освободившееся в своих расхожих исторических репрезентациях от парадоксов настоящего (мига), забывшее </w:t>
      </w:r>
      <w:r w:rsidR="00313EF0" w:rsidRPr="003D4359">
        <w:rPr>
          <w:rFonts w:ascii="Liberation Serif" w:hAnsi="Liberation Serif" w:cs="Times New Roman"/>
        </w:rPr>
        <w:t xml:space="preserve">о них </w:t>
      </w:r>
      <w:r w:rsidR="007B4E6C" w:rsidRPr="003D4359">
        <w:rPr>
          <w:rFonts w:ascii="Liberation Serif" w:hAnsi="Liberation Serif" w:cs="Times New Roman"/>
        </w:rPr>
        <w:t>как о травме</w:t>
      </w:r>
      <w:r w:rsidR="00C86CF0">
        <w:rPr>
          <w:rFonts w:ascii="Liberation Serif" w:hAnsi="Liberation Serif" w:cs="Times New Roman"/>
        </w:rPr>
        <w:t>, —</w:t>
      </w:r>
      <w:r w:rsidR="007B4E6C" w:rsidRPr="003D4359">
        <w:rPr>
          <w:rFonts w:ascii="Liberation Serif" w:hAnsi="Liberation Serif" w:cs="Times New Roman"/>
        </w:rPr>
        <w:t xml:space="preserve"> </w:t>
      </w:r>
      <w:r w:rsidR="00313EF0" w:rsidRPr="003D4359">
        <w:rPr>
          <w:rFonts w:ascii="Liberation Serif" w:hAnsi="Liberation Serif" w:cs="Times New Roman"/>
        </w:rPr>
        <w:t>но</w:t>
      </w:r>
      <w:r w:rsidR="007B4E6C" w:rsidRPr="003D4359">
        <w:rPr>
          <w:rFonts w:ascii="Liberation Serif" w:hAnsi="Liberation Serif" w:cs="Times New Roman"/>
        </w:rPr>
        <w:t xml:space="preserve"> и оно </w:t>
      </w:r>
      <w:r w:rsidR="00313EF0" w:rsidRPr="003D4359">
        <w:rPr>
          <w:rFonts w:ascii="Liberation Serif" w:hAnsi="Liberation Serif" w:cs="Times New Roman"/>
        </w:rPr>
        <w:t>(прошлое событие</w:t>
      </w:r>
      <w:r w:rsidR="00D05342" w:rsidRPr="003D4359">
        <w:rPr>
          <w:rFonts w:ascii="Liberation Serif" w:hAnsi="Liberation Serif" w:cs="Times New Roman"/>
        </w:rPr>
        <w:t>)</w:t>
      </w:r>
      <w:r w:rsidR="00313EF0" w:rsidRPr="003D4359">
        <w:rPr>
          <w:rFonts w:ascii="Liberation Serif" w:hAnsi="Liberation Serif" w:cs="Times New Roman"/>
        </w:rPr>
        <w:t xml:space="preserve"> когда-то присутствовало</w:t>
      </w:r>
      <w:r w:rsidR="007B4E6C" w:rsidRPr="003D4359">
        <w:rPr>
          <w:rFonts w:ascii="Liberation Serif" w:hAnsi="Liberation Serif" w:cs="Times New Roman"/>
        </w:rPr>
        <w:t xml:space="preserve"> в </w:t>
      </w:r>
      <w:r w:rsidR="007B4E6C" w:rsidRPr="003D4359">
        <w:rPr>
          <w:rFonts w:ascii="Liberation Serif" w:hAnsi="Liberation Serif" w:cs="Times New Roman"/>
          <w:i/>
          <w:iCs/>
        </w:rPr>
        <w:t>точке</w:t>
      </w:r>
      <w:r w:rsidR="007B4E6C" w:rsidRPr="003D4359">
        <w:rPr>
          <w:rFonts w:ascii="Liberation Serif" w:hAnsi="Liberation Serif" w:cs="Times New Roman"/>
        </w:rPr>
        <w:t xml:space="preserve"> мига</w:t>
      </w:r>
      <w:r w:rsidR="00B05961" w:rsidRPr="003D4359">
        <w:rPr>
          <w:rFonts w:ascii="Liberation Serif" w:hAnsi="Liberation Serif" w:cs="Times New Roman"/>
        </w:rPr>
        <w:t>.</w:t>
      </w:r>
      <w:r w:rsidR="007B4E6C" w:rsidRPr="003D4359">
        <w:rPr>
          <w:rFonts w:ascii="Liberation Serif" w:hAnsi="Liberation Serif" w:cs="Times New Roman"/>
        </w:rPr>
        <w:t xml:space="preserve"> </w:t>
      </w:r>
      <w:r w:rsidR="00B92DC9" w:rsidRPr="003D4359">
        <w:rPr>
          <w:rFonts w:ascii="Liberation Serif" w:hAnsi="Liberation Serif" w:cs="Times New Roman"/>
        </w:rPr>
        <w:t xml:space="preserve">Какое бы событие мы ни старались </w:t>
      </w:r>
      <w:r w:rsidR="00B92DC9" w:rsidRPr="003D4359">
        <w:rPr>
          <w:rFonts w:ascii="Liberation Serif" w:hAnsi="Liberation Serif" w:cs="Times New Roman"/>
          <w:i/>
          <w:iCs/>
        </w:rPr>
        <w:t>представить,</w:t>
      </w:r>
      <w:r w:rsidR="00B92DC9" w:rsidRPr="003D4359">
        <w:rPr>
          <w:rFonts w:ascii="Liberation Serif" w:hAnsi="Liberation Serif" w:cs="Times New Roman"/>
        </w:rPr>
        <w:t xml:space="preserve"> разместить во времени</w:t>
      </w:r>
      <w:r w:rsidR="00C86CF0">
        <w:rPr>
          <w:rFonts w:ascii="Liberation Serif" w:hAnsi="Liberation Serif" w:cs="Times New Roman"/>
        </w:rPr>
        <w:t> —</w:t>
      </w:r>
      <w:r w:rsidR="00B92DC9" w:rsidRPr="003D4359">
        <w:rPr>
          <w:rFonts w:ascii="Liberation Serif" w:hAnsi="Liberation Serif" w:cs="Times New Roman"/>
        </w:rPr>
        <w:t xml:space="preserve"> </w:t>
      </w:r>
      <w:r w:rsidR="00B92DC9" w:rsidRPr="003D4359">
        <w:rPr>
          <w:rFonts w:ascii="Liberation Serif" w:hAnsi="Liberation Serif" w:cs="Times New Roman"/>
          <w:i/>
          <w:iCs/>
        </w:rPr>
        <w:t>здесь и сейчас</w:t>
      </w:r>
      <w:r w:rsidR="00B92DC9" w:rsidRPr="003D4359">
        <w:rPr>
          <w:rFonts w:ascii="Liberation Serif" w:hAnsi="Liberation Serif" w:cs="Times New Roman"/>
        </w:rPr>
        <w:t xml:space="preserve"> происходящее или происход</w:t>
      </w:r>
      <w:r w:rsidR="00EF3491" w:rsidRPr="003D4359">
        <w:rPr>
          <w:rFonts w:ascii="Liberation Serif" w:hAnsi="Liberation Serif" w:cs="Times New Roman"/>
        </w:rPr>
        <w:t>ивш</w:t>
      </w:r>
      <w:r w:rsidR="00B92DC9" w:rsidRPr="003D4359">
        <w:rPr>
          <w:rFonts w:ascii="Liberation Serif" w:hAnsi="Liberation Serif" w:cs="Times New Roman"/>
        </w:rPr>
        <w:t xml:space="preserve">ее </w:t>
      </w:r>
      <w:r w:rsidR="00B92DC9" w:rsidRPr="003D4359">
        <w:rPr>
          <w:rFonts w:ascii="Liberation Serif" w:hAnsi="Liberation Serif" w:cs="Times New Roman"/>
          <w:i/>
          <w:iCs/>
        </w:rPr>
        <w:t>там и тогда</w:t>
      </w:r>
      <w:r w:rsidR="00C86CF0">
        <w:rPr>
          <w:rFonts w:ascii="Liberation Serif" w:hAnsi="Liberation Serif" w:cs="Times New Roman"/>
          <w:i/>
          <w:iCs/>
        </w:rPr>
        <w:t>,</w:t>
      </w:r>
      <w:r w:rsidR="00C86CF0">
        <w:rPr>
          <w:rFonts w:ascii="Liberation Serif" w:hAnsi="Liberation Serif" w:cs="Times New Roman"/>
        </w:rPr>
        <w:t> —</w:t>
      </w:r>
      <w:r w:rsidR="00B92DC9" w:rsidRPr="003D4359">
        <w:rPr>
          <w:rFonts w:ascii="Liberation Serif" w:hAnsi="Liberation Serif" w:cs="Times New Roman"/>
        </w:rPr>
        <w:t xml:space="preserve"> в самой сердцевине его (</w:t>
      </w:r>
      <w:r w:rsidR="00B92DC9" w:rsidRPr="003D4359">
        <w:rPr>
          <w:rFonts w:ascii="Liberation Serif" w:hAnsi="Liberation Serif" w:cs="Times New Roman"/>
          <w:i/>
          <w:iCs/>
        </w:rPr>
        <w:t>центре</w:t>
      </w:r>
      <w:r w:rsidR="00B92DC9" w:rsidRPr="003D4359">
        <w:rPr>
          <w:rFonts w:ascii="Liberation Serif" w:hAnsi="Liberation Serif" w:cs="Times New Roman"/>
        </w:rPr>
        <w:t>) необходимо мыслить присутствие мига</w:t>
      </w:r>
      <w:r w:rsidR="00EF3491" w:rsidRPr="003D4359">
        <w:rPr>
          <w:rFonts w:ascii="Liberation Serif" w:hAnsi="Liberation Serif" w:cs="Times New Roman"/>
        </w:rPr>
        <w:t xml:space="preserve">. </w:t>
      </w:r>
      <w:r w:rsidR="0052654C" w:rsidRPr="003D4359">
        <w:rPr>
          <w:rFonts w:ascii="Liberation Serif" w:hAnsi="Liberation Serif" w:cs="Times New Roman"/>
        </w:rPr>
        <w:t xml:space="preserve">По-настоящему </w:t>
      </w:r>
      <w:r w:rsidR="0052654C" w:rsidRPr="003D4359">
        <w:rPr>
          <w:rFonts w:ascii="Liberation Serif" w:hAnsi="Liberation Serif" w:cs="Times New Roman"/>
          <w:i/>
          <w:iCs/>
        </w:rPr>
        <w:t>всё</w:t>
      </w:r>
      <w:r w:rsidR="0052654C" w:rsidRPr="003D4359">
        <w:rPr>
          <w:rFonts w:ascii="Liberation Serif" w:hAnsi="Liberation Serif" w:cs="Times New Roman"/>
        </w:rPr>
        <w:t xml:space="preserve"> было, есть и будет в точке мига, превращающейся за счёт замены одной буквы из </w:t>
      </w:r>
      <w:r w:rsidR="0052654C" w:rsidRPr="003D4359">
        <w:rPr>
          <w:rFonts w:ascii="Liberation Serif" w:hAnsi="Liberation Serif" w:cs="Times New Roman"/>
          <w:i/>
          <w:iCs/>
        </w:rPr>
        <w:t>мига</w:t>
      </w:r>
      <w:r w:rsidR="0052654C" w:rsidRPr="003D4359">
        <w:rPr>
          <w:rFonts w:ascii="Liberation Serif" w:hAnsi="Liberation Serif" w:cs="Times New Roman"/>
        </w:rPr>
        <w:t xml:space="preserve"> в целый </w:t>
      </w:r>
      <w:r w:rsidR="0052654C" w:rsidRPr="003D4359">
        <w:rPr>
          <w:rFonts w:ascii="Liberation Serif" w:hAnsi="Liberation Serif" w:cs="Times New Roman"/>
          <w:i/>
          <w:iCs/>
        </w:rPr>
        <w:t>мир</w:t>
      </w:r>
      <w:r w:rsidR="0052654C" w:rsidRPr="003D4359">
        <w:rPr>
          <w:rFonts w:ascii="Liberation Serif" w:hAnsi="Liberation Serif" w:cs="Times New Roman"/>
        </w:rPr>
        <w:t xml:space="preserve">. </w:t>
      </w:r>
      <w:r w:rsidR="00EF3491" w:rsidRPr="003D4359">
        <w:rPr>
          <w:rFonts w:ascii="Liberation Serif" w:hAnsi="Liberation Serif" w:cs="Times New Roman"/>
        </w:rPr>
        <w:t>Мне кажется, что именно в этом смысле возможно мыслить идею Н.</w:t>
      </w:r>
      <w:r w:rsidR="00C86CF0">
        <w:rPr>
          <w:rFonts w:ascii="Liberation Serif" w:hAnsi="Liberation Serif" w:cs="Times New Roman"/>
        </w:rPr>
        <w:t> </w:t>
      </w:r>
      <w:r w:rsidR="00EF3491" w:rsidRPr="003D4359">
        <w:rPr>
          <w:rFonts w:ascii="Liberation Serif" w:hAnsi="Liberation Serif" w:cs="Times New Roman"/>
        </w:rPr>
        <w:t>Кузанского о совпадении абсолютного минимума и</w:t>
      </w:r>
      <w:r w:rsidR="00C86CF0">
        <w:rPr>
          <w:rFonts w:ascii="Liberation Serif" w:hAnsi="Liberation Serif" w:cs="Times New Roman"/>
        </w:rPr>
        <w:t> </w:t>
      </w:r>
      <w:r w:rsidR="00EF3491" w:rsidRPr="003D4359">
        <w:rPr>
          <w:rFonts w:ascii="Liberation Serif" w:hAnsi="Liberation Serif" w:cs="Times New Roman"/>
        </w:rPr>
        <w:t>абсолютного максимума</w:t>
      </w:r>
      <w:r w:rsidR="007D32F8" w:rsidRPr="003D4359">
        <w:rPr>
          <w:rFonts w:ascii="Liberation Serif" w:hAnsi="Liberation Serif" w:cs="Times New Roman"/>
        </w:rPr>
        <w:t xml:space="preserve"> [Кузанский</w:t>
      </w:r>
      <w:r w:rsidR="00C86CF0">
        <w:rPr>
          <w:rFonts w:ascii="Liberation Serif" w:hAnsi="Liberation Serif" w:cs="Times New Roman"/>
        </w:rPr>
        <w:t> </w:t>
      </w:r>
      <w:r w:rsidR="007D32F8" w:rsidRPr="003D4359">
        <w:rPr>
          <w:rFonts w:ascii="Liberation Serif" w:hAnsi="Liberation Serif" w:cs="Times New Roman"/>
        </w:rPr>
        <w:t>Н.</w:t>
      </w:r>
      <w:r w:rsidR="00DF054B" w:rsidRPr="003D4359">
        <w:rPr>
          <w:rFonts w:ascii="Liberation Serif" w:hAnsi="Liberation Serif" w:cs="Times New Roman"/>
        </w:rPr>
        <w:t>,</w:t>
      </w:r>
      <w:r w:rsidR="007D32F8" w:rsidRPr="003D4359">
        <w:rPr>
          <w:rFonts w:ascii="Liberation Serif" w:hAnsi="Liberation Serif" w:cs="Times New Roman"/>
        </w:rPr>
        <w:t xml:space="preserve"> 1979]</w:t>
      </w:r>
      <w:r w:rsidR="00EF3491" w:rsidRPr="003D4359">
        <w:rPr>
          <w:rFonts w:ascii="Liberation Serif" w:hAnsi="Liberation Serif" w:cs="Times New Roman"/>
        </w:rPr>
        <w:t>.</w:t>
      </w:r>
      <w:r w:rsidR="00B92DC9" w:rsidRPr="003D4359">
        <w:rPr>
          <w:rFonts w:ascii="Liberation Serif" w:hAnsi="Liberation Serif" w:cs="Times New Roman"/>
        </w:rPr>
        <w:t xml:space="preserve"> </w:t>
      </w:r>
      <w:r w:rsidR="00B05961" w:rsidRPr="003D4359">
        <w:rPr>
          <w:rFonts w:ascii="Liberation Serif" w:hAnsi="Liberation Serif" w:cs="Times New Roman"/>
        </w:rPr>
        <w:t>И</w:t>
      </w:r>
      <w:r w:rsidR="00C86CF0">
        <w:rPr>
          <w:rFonts w:ascii="Liberation Serif" w:hAnsi="Liberation Serif" w:cs="Times New Roman"/>
        </w:rPr>
        <w:t> </w:t>
      </w:r>
      <w:r w:rsidR="00B05961" w:rsidRPr="003D4359">
        <w:rPr>
          <w:rFonts w:ascii="Liberation Serif" w:hAnsi="Liberation Serif" w:cs="Times New Roman"/>
        </w:rPr>
        <w:t>именно</w:t>
      </w:r>
      <w:r w:rsidR="007B4E6C" w:rsidRPr="003D4359">
        <w:rPr>
          <w:rFonts w:ascii="Liberation Serif" w:hAnsi="Liberation Serif" w:cs="Times New Roman"/>
        </w:rPr>
        <w:t xml:space="preserve"> из этой парадоксальной ситуации</w:t>
      </w:r>
      <w:r w:rsidR="00633A59" w:rsidRPr="003D4359">
        <w:rPr>
          <w:rFonts w:ascii="Liberation Serif" w:hAnsi="Liberation Serif" w:cs="Times New Roman"/>
        </w:rPr>
        <w:t xml:space="preserve"> (точки)</w:t>
      </w:r>
      <w:r w:rsidR="007B4E6C" w:rsidRPr="003D4359">
        <w:rPr>
          <w:rFonts w:ascii="Liberation Serif" w:hAnsi="Liberation Serif" w:cs="Times New Roman"/>
        </w:rPr>
        <w:t xml:space="preserve"> </w:t>
      </w:r>
      <w:r w:rsidR="007B4E6C" w:rsidRPr="003D4359">
        <w:rPr>
          <w:rFonts w:ascii="Liberation Serif" w:hAnsi="Liberation Serif" w:cs="Times New Roman"/>
          <w:i/>
          <w:iCs/>
        </w:rPr>
        <w:t>настоящего</w:t>
      </w:r>
      <w:r w:rsidR="007B4E6C" w:rsidRPr="003D4359">
        <w:rPr>
          <w:rFonts w:ascii="Liberation Serif" w:hAnsi="Liberation Serif" w:cs="Times New Roman"/>
        </w:rPr>
        <w:t xml:space="preserve"> совершались, совершаются и будут совершаться и наши припоминания, и наши ожидания, и наши действия. Свет </w:t>
      </w:r>
      <w:r w:rsidR="007B4E6C" w:rsidRPr="003D4359">
        <w:rPr>
          <w:rFonts w:ascii="Liberation Serif" w:hAnsi="Liberation Serif" w:cs="Times New Roman"/>
          <w:i/>
          <w:iCs/>
        </w:rPr>
        <w:t>сознания</w:t>
      </w:r>
      <w:r w:rsidR="00B05961" w:rsidRPr="003D4359">
        <w:rPr>
          <w:rFonts w:ascii="Liberation Serif" w:hAnsi="Liberation Serif" w:cs="Times New Roman"/>
        </w:rPr>
        <w:t>, позволяющий различать вещи и то, о ч</w:t>
      </w:r>
      <w:r w:rsidR="00E719B9">
        <w:rPr>
          <w:rFonts w:ascii="Liberation Serif" w:hAnsi="Liberation Serif" w:cs="Times New Roman"/>
        </w:rPr>
        <w:t>ё</w:t>
      </w:r>
      <w:r w:rsidR="00B05961" w:rsidRPr="003D4359">
        <w:rPr>
          <w:rFonts w:ascii="Liberation Serif" w:hAnsi="Liberation Serif" w:cs="Times New Roman"/>
        </w:rPr>
        <w:t>м они вещают</w:t>
      </w:r>
      <w:r w:rsidR="00E16201" w:rsidRPr="003D4359">
        <w:rPr>
          <w:rFonts w:ascii="Liberation Serif" w:hAnsi="Liberation Serif" w:cs="Times New Roman"/>
        </w:rPr>
        <w:t>,</w:t>
      </w:r>
      <w:r w:rsidR="007B4E6C" w:rsidRPr="003D4359">
        <w:rPr>
          <w:rFonts w:ascii="Liberation Serif" w:hAnsi="Liberation Serif" w:cs="Times New Roman"/>
        </w:rPr>
        <w:t xml:space="preserve"> </w:t>
      </w:r>
      <w:r w:rsidR="00B05961" w:rsidRPr="003D4359">
        <w:rPr>
          <w:rFonts w:ascii="Liberation Serif" w:hAnsi="Liberation Serif" w:cs="Times New Roman"/>
        </w:rPr>
        <w:t xml:space="preserve">перманентно свершается в нас и через нас в этом </w:t>
      </w:r>
      <w:r w:rsidR="00745494" w:rsidRPr="003D4359">
        <w:rPr>
          <w:rFonts w:ascii="Liberation Serif" w:hAnsi="Liberation Serif" w:cs="Times New Roman"/>
        </w:rPr>
        <w:t xml:space="preserve">миге </w:t>
      </w:r>
      <w:r w:rsidR="00B05961" w:rsidRPr="003D4359">
        <w:rPr>
          <w:rFonts w:ascii="Liberation Serif" w:hAnsi="Liberation Serif" w:cs="Times New Roman"/>
        </w:rPr>
        <w:t>настояще</w:t>
      </w:r>
      <w:r w:rsidR="00745494" w:rsidRPr="003D4359">
        <w:rPr>
          <w:rFonts w:ascii="Liberation Serif" w:hAnsi="Liberation Serif" w:cs="Times New Roman"/>
        </w:rPr>
        <w:t>го</w:t>
      </w:r>
      <w:r w:rsidR="00B05961" w:rsidRPr="003D4359">
        <w:rPr>
          <w:rFonts w:ascii="Liberation Serif" w:hAnsi="Liberation Serif" w:cs="Times New Roman"/>
        </w:rPr>
        <w:t xml:space="preserve">. </w:t>
      </w:r>
      <w:r w:rsidR="00720CED" w:rsidRPr="003D4359">
        <w:rPr>
          <w:rFonts w:ascii="Liberation Serif" w:hAnsi="Liberation Serif" w:cs="Times New Roman"/>
        </w:rPr>
        <w:t xml:space="preserve">Он </w:t>
      </w:r>
      <w:r w:rsidR="00E16201" w:rsidRPr="003D4359">
        <w:rPr>
          <w:rFonts w:ascii="Liberation Serif" w:hAnsi="Liberation Serif" w:cs="Times New Roman"/>
        </w:rPr>
        <w:t xml:space="preserve">(этот свет) </w:t>
      </w:r>
      <w:r w:rsidR="00720CED" w:rsidRPr="003D4359">
        <w:rPr>
          <w:rFonts w:ascii="Liberation Serif" w:hAnsi="Liberation Serif" w:cs="Times New Roman"/>
        </w:rPr>
        <w:t xml:space="preserve">изначально </w:t>
      </w:r>
      <w:r w:rsidR="00745494" w:rsidRPr="003D4359">
        <w:rPr>
          <w:rFonts w:ascii="Liberation Serif" w:hAnsi="Liberation Serif" w:cs="Times New Roman"/>
        </w:rPr>
        <w:t>за</w:t>
      </w:r>
      <w:r w:rsidR="00720CED" w:rsidRPr="003D4359">
        <w:rPr>
          <w:rFonts w:ascii="Liberation Serif" w:hAnsi="Liberation Serif" w:cs="Times New Roman"/>
        </w:rPr>
        <w:t xml:space="preserve">чинает и начальствует в речи, различающей бытие, становление и </w:t>
      </w:r>
      <w:r w:rsidR="003964C8" w:rsidRPr="003D4359">
        <w:rPr>
          <w:rFonts w:ascii="Liberation Serif" w:hAnsi="Liberation Serif" w:cs="Times New Roman"/>
        </w:rPr>
        <w:t xml:space="preserve">их познание. </w:t>
      </w:r>
      <w:r w:rsidR="00DE7D1B" w:rsidRPr="003D4359">
        <w:rPr>
          <w:rFonts w:ascii="Liberation Serif" w:hAnsi="Liberation Serif" w:cs="Times New Roman"/>
        </w:rPr>
        <w:t xml:space="preserve">Но это сознание </w:t>
      </w:r>
      <w:r w:rsidR="003E4258" w:rsidRPr="003D4359">
        <w:rPr>
          <w:rFonts w:ascii="Liberation Serif" w:hAnsi="Liberation Serif" w:cs="Times New Roman"/>
        </w:rPr>
        <w:t xml:space="preserve">не </w:t>
      </w:r>
      <w:r w:rsidR="00A17776" w:rsidRPr="003D4359">
        <w:rPr>
          <w:rFonts w:ascii="Liberation Serif" w:hAnsi="Liberation Serif" w:cs="Times New Roman"/>
        </w:rPr>
        <w:t xml:space="preserve">сознание </w:t>
      </w:r>
      <w:r w:rsidR="00DE7D1B" w:rsidRPr="003D4359">
        <w:rPr>
          <w:rFonts w:ascii="Liberation Serif" w:hAnsi="Liberation Serif" w:cs="Times New Roman"/>
        </w:rPr>
        <w:t>точечно</w:t>
      </w:r>
      <w:r w:rsidR="00A17776" w:rsidRPr="003D4359">
        <w:rPr>
          <w:rFonts w:ascii="Liberation Serif" w:hAnsi="Liberation Serif" w:cs="Times New Roman"/>
        </w:rPr>
        <w:t>го</w:t>
      </w:r>
      <w:r w:rsidR="00DE7D1B" w:rsidRPr="003D4359">
        <w:rPr>
          <w:rFonts w:ascii="Liberation Serif" w:hAnsi="Liberation Serif" w:cs="Times New Roman"/>
        </w:rPr>
        <w:t xml:space="preserve"> «я» субъекта, противопоставленное миру как объекту, а сама </w:t>
      </w:r>
      <w:r w:rsidR="00DE7D1B" w:rsidRPr="003D4359">
        <w:rPr>
          <w:rFonts w:ascii="Liberation Serif" w:hAnsi="Liberation Serif" w:cs="Times New Roman"/>
          <w:i/>
          <w:iCs/>
        </w:rPr>
        <w:t>жизнь</w:t>
      </w:r>
      <w:r w:rsidR="00DE7D1B" w:rsidRPr="003D4359">
        <w:rPr>
          <w:rFonts w:ascii="Liberation Serif" w:hAnsi="Liberation Serif" w:cs="Times New Roman"/>
        </w:rPr>
        <w:t>. Как точно высказано в песне</w:t>
      </w:r>
      <w:r w:rsidR="00DF06FD" w:rsidRPr="003D4359">
        <w:rPr>
          <w:rFonts w:ascii="Liberation Serif" w:hAnsi="Liberation Serif" w:cs="Times New Roman"/>
        </w:rPr>
        <w:t xml:space="preserve">: </w:t>
      </w:r>
      <w:r w:rsidR="00745494" w:rsidRPr="003D4359">
        <w:rPr>
          <w:rFonts w:ascii="Liberation Serif" w:hAnsi="Liberation Serif" w:cs="Times New Roman"/>
        </w:rPr>
        <w:t>«Призрачно всё в этом мире бушующем</w:t>
      </w:r>
      <w:r w:rsidR="00E719B9">
        <w:rPr>
          <w:rFonts w:ascii="Liberation Serif" w:hAnsi="Liberation Serif" w:cs="Times New Roman"/>
        </w:rPr>
        <w:t>,</w:t>
      </w:r>
      <w:r w:rsidR="00745494" w:rsidRPr="003D4359">
        <w:rPr>
          <w:rFonts w:ascii="Liberation Serif" w:hAnsi="Liberation Serif" w:cs="Times New Roman"/>
        </w:rPr>
        <w:t xml:space="preserve"> / </w:t>
      </w:r>
      <w:r w:rsidR="00E719B9">
        <w:rPr>
          <w:rFonts w:ascii="Liberation Serif" w:hAnsi="Liberation Serif" w:cs="Times New Roman"/>
        </w:rPr>
        <w:t>Е</w:t>
      </w:r>
      <w:r w:rsidR="00745494" w:rsidRPr="003D4359">
        <w:rPr>
          <w:rFonts w:ascii="Liberation Serif" w:hAnsi="Liberation Serif" w:cs="Times New Roman"/>
        </w:rPr>
        <w:t xml:space="preserve">сть только </w:t>
      </w:r>
      <w:r w:rsidR="00745494" w:rsidRPr="003D4359">
        <w:rPr>
          <w:rFonts w:ascii="Liberation Serif" w:hAnsi="Liberation Serif" w:cs="Times New Roman"/>
          <w:i/>
          <w:iCs/>
        </w:rPr>
        <w:t>миг</w:t>
      </w:r>
      <w:r w:rsidR="00745494" w:rsidRPr="003D4359">
        <w:rPr>
          <w:rFonts w:ascii="Liberation Serif" w:hAnsi="Liberation Serif" w:cs="Times New Roman"/>
        </w:rPr>
        <w:t xml:space="preserve">, за него и держись! </w:t>
      </w:r>
      <w:r w:rsidR="00E719B9">
        <w:rPr>
          <w:rFonts w:ascii="Liberation Serif" w:hAnsi="Liberation Serif" w:cs="Times New Roman"/>
        </w:rPr>
        <w:t xml:space="preserve">/ </w:t>
      </w:r>
      <w:r w:rsidR="00745494" w:rsidRPr="003D4359">
        <w:rPr>
          <w:rFonts w:ascii="Liberation Serif" w:hAnsi="Liberation Serif" w:cs="Times New Roman"/>
        </w:rPr>
        <w:t xml:space="preserve">Есть только </w:t>
      </w:r>
      <w:r w:rsidR="00745494" w:rsidRPr="003D4359">
        <w:rPr>
          <w:rFonts w:ascii="Liberation Serif" w:hAnsi="Liberation Serif" w:cs="Times New Roman"/>
          <w:i/>
          <w:iCs/>
        </w:rPr>
        <w:t>миг</w:t>
      </w:r>
      <w:r w:rsidR="00745494" w:rsidRPr="003D4359">
        <w:rPr>
          <w:rFonts w:ascii="Liberation Serif" w:hAnsi="Liberation Serif" w:cs="Times New Roman"/>
        </w:rPr>
        <w:t xml:space="preserve"> между прошлым и</w:t>
      </w:r>
      <w:r w:rsidR="00964180">
        <w:rPr>
          <w:rFonts w:ascii="Liberation Serif" w:hAnsi="Liberation Serif" w:cs="Times New Roman"/>
        </w:rPr>
        <w:t> </w:t>
      </w:r>
      <w:r w:rsidR="00745494" w:rsidRPr="003D4359">
        <w:rPr>
          <w:rFonts w:ascii="Liberation Serif" w:hAnsi="Liberation Serif" w:cs="Times New Roman"/>
        </w:rPr>
        <w:t>будущим</w:t>
      </w:r>
      <w:r w:rsidR="00E719B9">
        <w:rPr>
          <w:rFonts w:ascii="Liberation Serif" w:hAnsi="Liberation Serif" w:cs="Times New Roman"/>
        </w:rPr>
        <w:t>,</w:t>
      </w:r>
      <w:r w:rsidR="00745494" w:rsidRPr="003D4359">
        <w:rPr>
          <w:rFonts w:ascii="Liberation Serif" w:hAnsi="Liberation Serif" w:cs="Times New Roman"/>
        </w:rPr>
        <w:t xml:space="preserve"> / </w:t>
      </w:r>
      <w:r w:rsidR="00E719B9">
        <w:rPr>
          <w:rFonts w:ascii="Liberation Serif" w:hAnsi="Liberation Serif" w:cs="Times New Roman"/>
        </w:rPr>
        <w:t>И </w:t>
      </w:r>
      <w:r w:rsidR="00745494" w:rsidRPr="003D4359">
        <w:rPr>
          <w:rFonts w:ascii="Liberation Serif" w:hAnsi="Liberation Serif" w:cs="Times New Roman"/>
        </w:rPr>
        <w:t xml:space="preserve">этот миг называется </w:t>
      </w:r>
      <w:r w:rsidR="00745494" w:rsidRPr="003D4359">
        <w:rPr>
          <w:rFonts w:ascii="Liberation Serif" w:hAnsi="Liberation Serif" w:cs="Times New Roman"/>
          <w:i/>
          <w:iCs/>
        </w:rPr>
        <w:t>жизнь</w:t>
      </w:r>
      <w:r w:rsidR="00745494" w:rsidRPr="003D4359">
        <w:rPr>
          <w:rFonts w:ascii="Liberation Serif" w:hAnsi="Liberation Serif" w:cs="Times New Roman"/>
        </w:rPr>
        <w:t>»</w:t>
      </w:r>
      <w:r w:rsidR="00745494" w:rsidRPr="003D4359">
        <w:rPr>
          <w:rStyle w:val="a5"/>
          <w:rFonts w:ascii="Liberation Serif" w:hAnsi="Liberation Serif" w:cs="Times New Roman"/>
        </w:rPr>
        <w:footnoteReference w:id="4"/>
      </w:r>
      <w:r w:rsidR="00745494" w:rsidRPr="003D4359">
        <w:rPr>
          <w:rFonts w:ascii="Liberation Serif" w:hAnsi="Liberation Serif" w:cs="Times New Roman"/>
        </w:rPr>
        <w:t>.</w:t>
      </w:r>
    </w:p>
    <w:p w14:paraId="3AD3C180" w14:textId="65EAC47B" w:rsidR="00430207" w:rsidRPr="003D4359" w:rsidRDefault="00430207" w:rsidP="003D4359">
      <w:pPr>
        <w:spacing w:line="276" w:lineRule="auto"/>
        <w:jc w:val="both"/>
        <w:rPr>
          <w:rFonts w:ascii="Liberation Serif" w:eastAsia="Times New Roman" w:hAnsi="Liberation Serif" w:cs="Times New Roman"/>
          <w:lang w:eastAsia="ru-RU"/>
        </w:rPr>
      </w:pPr>
      <w:r w:rsidRPr="003D4359">
        <w:rPr>
          <w:rFonts w:ascii="Liberation Serif" w:hAnsi="Liberation Serif" w:cs="Times New Roman"/>
        </w:rPr>
        <w:tab/>
        <w:t>В нацистских концлагерях пытались подавить сознание заключ</w:t>
      </w:r>
      <w:r w:rsidR="00E719B9">
        <w:rPr>
          <w:rFonts w:ascii="Liberation Serif" w:hAnsi="Liberation Serif" w:cs="Times New Roman"/>
        </w:rPr>
        <w:t>ё</w:t>
      </w:r>
      <w:r w:rsidRPr="003D4359">
        <w:rPr>
          <w:rFonts w:ascii="Liberation Serif" w:hAnsi="Liberation Serif" w:cs="Times New Roman"/>
        </w:rPr>
        <w:t xml:space="preserve">нных и сломить их волю к сопротивлению, уничтожая </w:t>
      </w:r>
      <w:r w:rsidRPr="003D4359">
        <w:rPr>
          <w:rFonts w:ascii="Liberation Serif" w:hAnsi="Liberation Serif" w:cs="Times New Roman"/>
          <w:i/>
          <w:iCs/>
        </w:rPr>
        <w:t>личное время</w:t>
      </w:r>
      <w:r w:rsidRPr="003D4359">
        <w:rPr>
          <w:rFonts w:ascii="Liberation Serif" w:hAnsi="Liberation Serif" w:cs="Times New Roman"/>
        </w:rPr>
        <w:t xml:space="preserve"> в машинерии тяжелейшего труда и</w:t>
      </w:r>
      <w:r w:rsidR="00E719B9">
        <w:rPr>
          <w:rFonts w:ascii="Liberation Serif" w:hAnsi="Liberation Serif" w:cs="Times New Roman"/>
        </w:rPr>
        <w:t> </w:t>
      </w:r>
      <w:r w:rsidRPr="003D4359">
        <w:rPr>
          <w:rFonts w:ascii="Liberation Serif" w:hAnsi="Liberation Serif" w:cs="Times New Roman"/>
        </w:rPr>
        <w:t>повторения бессмысленных команд типа «</w:t>
      </w:r>
      <w:r w:rsidR="00B22967" w:rsidRPr="003D4359">
        <w:rPr>
          <w:rFonts w:ascii="Liberation Serif" w:hAnsi="Liberation Serif" w:cs="Times New Roman"/>
        </w:rPr>
        <w:t>вс</w:t>
      </w:r>
      <w:r w:rsidRPr="003D4359">
        <w:rPr>
          <w:rFonts w:ascii="Liberation Serif" w:hAnsi="Liberation Serif" w:cs="Times New Roman"/>
        </w:rPr>
        <w:t>тать/сесть</w:t>
      </w:r>
      <w:r w:rsidR="00D33C84" w:rsidRPr="003D4359">
        <w:rPr>
          <w:rFonts w:ascii="Liberation Serif" w:hAnsi="Liberation Serif" w:cs="Times New Roman"/>
        </w:rPr>
        <w:t xml:space="preserve">». </w:t>
      </w:r>
      <w:r w:rsidR="00B96BE2" w:rsidRPr="003D4359">
        <w:rPr>
          <w:rFonts w:ascii="Liberation Serif" w:hAnsi="Liberation Serif" w:cs="Times New Roman"/>
        </w:rPr>
        <w:t xml:space="preserve">Поэтому основной формой сопротивления выступало упорное удержание мига времени как своего. Этот миг мог быть бесконечно малым, но если между командой и её выполнением удавалось выкроить миг </w:t>
      </w:r>
      <w:r w:rsidR="00B96BE2" w:rsidRPr="003D4359">
        <w:rPr>
          <w:rFonts w:ascii="Liberation Serif" w:hAnsi="Liberation Serif" w:cs="Times New Roman"/>
        </w:rPr>
        <w:lastRenderedPageBreak/>
        <w:t>времени, затормозить рефлекторный двигательный ответ, осознать бесконечно малую паузу как сво</w:t>
      </w:r>
      <w:r w:rsidR="00C21CF6" w:rsidRPr="003D4359">
        <w:rPr>
          <w:rFonts w:ascii="Liberation Serif" w:hAnsi="Liberation Serif" w:cs="Times New Roman"/>
        </w:rPr>
        <w:t>ю</w:t>
      </w:r>
      <w:r w:rsidR="00B96BE2" w:rsidRPr="003D4359">
        <w:rPr>
          <w:rFonts w:ascii="Liberation Serif" w:hAnsi="Liberation Serif" w:cs="Times New Roman"/>
        </w:rPr>
        <w:t>, то машина власти ломалась.</w:t>
      </w:r>
      <w:r w:rsidR="00C21CF6" w:rsidRPr="003D4359">
        <w:rPr>
          <w:rFonts w:ascii="Liberation Serif" w:hAnsi="Liberation Serif" w:cs="Times New Roman"/>
        </w:rPr>
        <w:t xml:space="preserve"> Сохранялся миг тайной свободы человека.</w:t>
      </w:r>
    </w:p>
    <w:p w14:paraId="672F5A8A" w14:textId="4E49A86A" w:rsidR="007A22BB" w:rsidRPr="003D4359" w:rsidRDefault="00B31328" w:rsidP="003D4359">
      <w:pPr>
        <w:spacing w:line="276" w:lineRule="auto"/>
        <w:ind w:firstLine="708"/>
        <w:jc w:val="both"/>
        <w:rPr>
          <w:rFonts w:ascii="Liberation Serif" w:hAnsi="Liberation Serif" w:cs="Times New Roman"/>
        </w:rPr>
      </w:pPr>
      <w:r w:rsidRPr="003D4359">
        <w:rPr>
          <w:rFonts w:ascii="Liberation Serif" w:hAnsi="Liberation Serif" w:cs="Times New Roman"/>
        </w:rPr>
        <w:t>Реакционеры</w:t>
      </w:r>
      <w:r w:rsidR="002346EF" w:rsidRPr="003D4359">
        <w:rPr>
          <w:rFonts w:ascii="Liberation Serif" w:hAnsi="Liberation Serif" w:cs="Times New Roman"/>
        </w:rPr>
        <w:t>,</w:t>
      </w:r>
      <w:r w:rsidRPr="003D4359">
        <w:rPr>
          <w:rFonts w:ascii="Liberation Serif" w:hAnsi="Liberation Serif" w:cs="Times New Roman"/>
        </w:rPr>
        <w:t xml:space="preserve"> как и революционеры</w:t>
      </w:r>
      <w:r w:rsidR="00E719B9">
        <w:rPr>
          <w:rFonts w:ascii="Liberation Serif" w:hAnsi="Liberation Serif" w:cs="Times New Roman"/>
        </w:rPr>
        <w:t>,</w:t>
      </w:r>
      <w:r w:rsidRPr="003D4359">
        <w:rPr>
          <w:rFonts w:ascii="Liberation Serif" w:hAnsi="Liberation Serif" w:cs="Times New Roman"/>
        </w:rPr>
        <w:t xml:space="preserve"> недовольны </w:t>
      </w:r>
      <w:r w:rsidRPr="003D4359">
        <w:rPr>
          <w:rFonts w:ascii="Liberation Serif" w:hAnsi="Liberation Serif" w:cs="Times New Roman"/>
          <w:i/>
          <w:iCs/>
        </w:rPr>
        <w:t>жизнью</w:t>
      </w:r>
      <w:r w:rsidR="002346EF" w:rsidRPr="003D4359">
        <w:rPr>
          <w:rFonts w:ascii="Liberation Serif" w:hAnsi="Liberation Serif" w:cs="Times New Roman"/>
        </w:rPr>
        <w:t>.</w:t>
      </w:r>
      <w:r w:rsidR="000021A0" w:rsidRPr="003D4359">
        <w:rPr>
          <w:rFonts w:ascii="Liberation Serif" w:hAnsi="Liberation Serif" w:cs="Times New Roman"/>
        </w:rPr>
        <w:t xml:space="preserve"> </w:t>
      </w:r>
      <w:r w:rsidR="00A17776" w:rsidRPr="003D4359">
        <w:rPr>
          <w:rFonts w:ascii="Liberation Serif" w:hAnsi="Liberation Serif" w:cs="Times New Roman"/>
        </w:rPr>
        <w:t xml:space="preserve">Они указывают пальцем на </w:t>
      </w:r>
      <w:r w:rsidR="00A17776" w:rsidRPr="003D4359">
        <w:rPr>
          <w:rFonts w:ascii="Liberation Serif" w:hAnsi="Liberation Serif" w:cs="Times New Roman"/>
          <w:i/>
          <w:iCs/>
        </w:rPr>
        <w:t>настоящее</w:t>
      </w:r>
      <w:r w:rsidR="00A17776" w:rsidRPr="003D4359">
        <w:rPr>
          <w:rFonts w:ascii="Liberation Serif" w:hAnsi="Liberation Serif" w:cs="Times New Roman"/>
        </w:rPr>
        <w:t xml:space="preserve">, обнаруживая в нём кризис, хаос, борьбу противоречий. </w:t>
      </w:r>
      <w:r w:rsidR="000021A0" w:rsidRPr="003D4359">
        <w:rPr>
          <w:rFonts w:ascii="Liberation Serif" w:hAnsi="Liberation Serif" w:cs="Times New Roman"/>
        </w:rPr>
        <w:t xml:space="preserve">Одни </w:t>
      </w:r>
      <w:r w:rsidR="00A17776" w:rsidRPr="003D4359">
        <w:rPr>
          <w:rFonts w:ascii="Liberation Serif" w:hAnsi="Liberation Serif" w:cs="Times New Roman"/>
        </w:rPr>
        <w:t xml:space="preserve">при этом </w:t>
      </w:r>
      <w:r w:rsidR="000021A0" w:rsidRPr="003D4359">
        <w:rPr>
          <w:rFonts w:ascii="Liberation Serif" w:hAnsi="Liberation Serif" w:cs="Times New Roman"/>
        </w:rPr>
        <w:t xml:space="preserve">считают, что </w:t>
      </w:r>
      <w:r w:rsidR="002B608A" w:rsidRPr="003D4359">
        <w:rPr>
          <w:rFonts w:ascii="Liberation Serif" w:hAnsi="Liberation Serif" w:cs="Times New Roman"/>
        </w:rPr>
        <w:t xml:space="preserve">раньше </w:t>
      </w:r>
      <w:r w:rsidR="000021A0" w:rsidRPr="003D4359">
        <w:rPr>
          <w:rFonts w:ascii="Liberation Serif" w:hAnsi="Liberation Serif" w:cs="Times New Roman"/>
          <w:i/>
          <w:iCs/>
        </w:rPr>
        <w:t>было</w:t>
      </w:r>
      <w:r w:rsidR="000021A0" w:rsidRPr="003D4359">
        <w:rPr>
          <w:rFonts w:ascii="Liberation Serif" w:hAnsi="Liberation Serif" w:cs="Times New Roman"/>
        </w:rPr>
        <w:t xml:space="preserve"> хорошо</w:t>
      </w:r>
      <w:r w:rsidR="007A10B0" w:rsidRPr="003D4359">
        <w:rPr>
          <w:rFonts w:ascii="Liberation Serif" w:hAnsi="Liberation Serif" w:cs="Times New Roman"/>
        </w:rPr>
        <w:t xml:space="preserve"> устроено</w:t>
      </w:r>
      <w:r w:rsidR="000021A0" w:rsidRPr="003D4359">
        <w:rPr>
          <w:rFonts w:ascii="Liberation Serif" w:hAnsi="Liberation Serif" w:cs="Times New Roman"/>
        </w:rPr>
        <w:t>, но испорчено внешними влияниями</w:t>
      </w:r>
      <w:r w:rsidR="00E719B9">
        <w:rPr>
          <w:rFonts w:ascii="Liberation Serif" w:hAnsi="Liberation Serif" w:cs="Times New Roman"/>
        </w:rPr>
        <w:t> —</w:t>
      </w:r>
      <w:r w:rsidR="000021A0" w:rsidRPr="003D4359">
        <w:rPr>
          <w:rFonts w:ascii="Liberation Serif" w:hAnsi="Liberation Serif" w:cs="Times New Roman"/>
        </w:rPr>
        <w:t xml:space="preserve"> сплошной раз</w:t>
      </w:r>
      <w:r w:rsidR="000021A0" w:rsidRPr="003D4359">
        <w:rPr>
          <w:rFonts w:ascii="Liberation Serif" w:hAnsi="Liberation Serif" w:cs="Times New Roman"/>
          <w:i/>
          <w:iCs/>
        </w:rPr>
        <w:t>врат</w:t>
      </w:r>
      <w:r w:rsidR="000021A0" w:rsidRPr="003D4359">
        <w:rPr>
          <w:rFonts w:ascii="Liberation Serif" w:hAnsi="Liberation Serif" w:cs="Times New Roman"/>
        </w:rPr>
        <w:t>.</w:t>
      </w:r>
      <w:r w:rsidR="002346EF" w:rsidRPr="003D4359">
        <w:rPr>
          <w:rFonts w:ascii="Liberation Serif" w:hAnsi="Liberation Serif" w:cs="Times New Roman"/>
        </w:rPr>
        <w:t xml:space="preserve"> </w:t>
      </w:r>
      <w:r w:rsidR="000021A0" w:rsidRPr="003D4359">
        <w:rPr>
          <w:rFonts w:ascii="Liberation Serif" w:hAnsi="Liberation Serif" w:cs="Times New Roman"/>
        </w:rPr>
        <w:t xml:space="preserve">Другие полагают, что и без внешних влияний </w:t>
      </w:r>
      <w:r w:rsidR="007A10B0" w:rsidRPr="003D4359">
        <w:rPr>
          <w:rFonts w:ascii="Liberation Serif" w:hAnsi="Liberation Serif" w:cs="Times New Roman"/>
        </w:rPr>
        <w:t xml:space="preserve">это устройство </w:t>
      </w:r>
      <w:r w:rsidR="000021A0" w:rsidRPr="003D4359">
        <w:rPr>
          <w:rFonts w:ascii="Liberation Serif" w:hAnsi="Liberation Serif" w:cs="Times New Roman"/>
        </w:rPr>
        <w:t>от</w:t>
      </w:r>
      <w:r w:rsidR="000021A0" w:rsidRPr="003D4359">
        <w:rPr>
          <w:rFonts w:ascii="Liberation Serif" w:hAnsi="Liberation Serif" w:cs="Times New Roman"/>
          <w:i/>
          <w:iCs/>
        </w:rPr>
        <w:t>врат</w:t>
      </w:r>
      <w:r w:rsidR="000021A0" w:rsidRPr="003D4359">
        <w:rPr>
          <w:rFonts w:ascii="Liberation Serif" w:hAnsi="Liberation Serif" w:cs="Times New Roman"/>
        </w:rPr>
        <w:t>ительн</w:t>
      </w:r>
      <w:r w:rsidR="007A10B0" w:rsidRPr="003D4359">
        <w:rPr>
          <w:rFonts w:ascii="Liberation Serif" w:hAnsi="Liberation Serif" w:cs="Times New Roman"/>
        </w:rPr>
        <w:t>о</w:t>
      </w:r>
      <w:r w:rsidR="000021A0" w:rsidRPr="003D4359">
        <w:rPr>
          <w:rFonts w:ascii="Liberation Serif" w:hAnsi="Liberation Serif" w:cs="Times New Roman"/>
        </w:rPr>
        <w:t xml:space="preserve">. </w:t>
      </w:r>
      <w:r w:rsidR="003F21C1" w:rsidRPr="003D4359">
        <w:rPr>
          <w:rFonts w:ascii="Liberation Serif" w:hAnsi="Liberation Serif" w:cs="Times New Roman"/>
        </w:rPr>
        <w:t xml:space="preserve">Необходимо не восстановить старый </w:t>
      </w:r>
      <w:r w:rsidR="003F21C1" w:rsidRPr="003D4359">
        <w:rPr>
          <w:rFonts w:ascii="Liberation Serif" w:hAnsi="Liberation Serif" w:cs="Times New Roman"/>
          <w:i/>
          <w:iCs/>
        </w:rPr>
        <w:t>порядок</w:t>
      </w:r>
      <w:r w:rsidR="003F21C1" w:rsidRPr="003D4359">
        <w:rPr>
          <w:rFonts w:ascii="Liberation Serif" w:hAnsi="Liberation Serif" w:cs="Times New Roman"/>
        </w:rPr>
        <w:t xml:space="preserve">, но установить свой новый. </w:t>
      </w:r>
      <w:r w:rsidR="00320268" w:rsidRPr="003D4359">
        <w:rPr>
          <w:rFonts w:ascii="Liberation Serif" w:hAnsi="Liberation Serif" w:cs="Times New Roman"/>
        </w:rPr>
        <w:t xml:space="preserve">Но и те и другие полагают, что в существе человека присутствует нечто </w:t>
      </w:r>
      <w:r w:rsidR="00666D4E" w:rsidRPr="003D4359">
        <w:rPr>
          <w:rFonts w:ascii="Liberation Serif" w:hAnsi="Liberation Serif" w:cs="Times New Roman"/>
        </w:rPr>
        <w:t>тождественное себе</w:t>
      </w:r>
      <w:r w:rsidR="00E719B9">
        <w:rPr>
          <w:rFonts w:ascii="Liberation Serif" w:hAnsi="Liberation Serif" w:cs="Times New Roman"/>
        </w:rPr>
        <w:t> —</w:t>
      </w:r>
      <w:r w:rsidR="00666D4E" w:rsidRPr="003D4359">
        <w:rPr>
          <w:rFonts w:ascii="Liberation Serif" w:hAnsi="Liberation Serif" w:cs="Times New Roman"/>
        </w:rPr>
        <w:t xml:space="preserve"> </w:t>
      </w:r>
      <w:r w:rsidR="00320268" w:rsidRPr="003D4359">
        <w:rPr>
          <w:rFonts w:ascii="Liberation Serif" w:hAnsi="Liberation Serif" w:cs="Times New Roman"/>
          <w:i/>
          <w:iCs/>
        </w:rPr>
        <w:t>идентичное</w:t>
      </w:r>
      <w:r w:rsidR="00320268" w:rsidRPr="003D4359">
        <w:rPr>
          <w:rFonts w:ascii="Liberation Serif" w:hAnsi="Liberation Serif" w:cs="Times New Roman"/>
        </w:rPr>
        <w:t>, схватываемое мыслью в герменевтических круго</w:t>
      </w:r>
      <w:r w:rsidR="00320268" w:rsidRPr="003D4359">
        <w:rPr>
          <w:rFonts w:ascii="Liberation Serif" w:hAnsi="Liberation Serif" w:cs="Times New Roman"/>
          <w:i/>
          <w:iCs/>
        </w:rPr>
        <w:t>вращениях</w:t>
      </w:r>
      <w:r w:rsidR="00320268" w:rsidRPr="003D4359">
        <w:rPr>
          <w:rFonts w:ascii="Liberation Serif" w:hAnsi="Liberation Serif" w:cs="Times New Roman"/>
        </w:rPr>
        <w:t xml:space="preserve"> понимания. </w:t>
      </w:r>
      <w:r w:rsidR="00666D4E" w:rsidRPr="003D4359">
        <w:rPr>
          <w:rFonts w:ascii="Liberation Serif" w:hAnsi="Liberation Serif" w:cs="Times New Roman"/>
        </w:rPr>
        <w:t>Оно (идентичное) ясно просвечивает в при</w:t>
      </w:r>
      <w:r w:rsidR="00666D4E" w:rsidRPr="003D4359">
        <w:rPr>
          <w:rFonts w:ascii="Liberation Serif" w:hAnsi="Liberation Serif" w:cs="Times New Roman"/>
          <w:i/>
          <w:iCs/>
        </w:rPr>
        <w:t>поминаемом</w:t>
      </w:r>
      <w:r w:rsidR="00666D4E" w:rsidRPr="003D4359">
        <w:rPr>
          <w:rFonts w:ascii="Liberation Serif" w:hAnsi="Liberation Serif" w:cs="Times New Roman"/>
        </w:rPr>
        <w:t xml:space="preserve"> </w:t>
      </w:r>
      <w:r w:rsidR="00666D4E" w:rsidRPr="003D4359">
        <w:rPr>
          <w:rFonts w:ascii="Liberation Serif" w:hAnsi="Liberation Serif" w:cs="Times New Roman"/>
          <w:i/>
          <w:iCs/>
        </w:rPr>
        <w:t>прошлом</w:t>
      </w:r>
      <w:r w:rsidR="00666D4E" w:rsidRPr="003D4359">
        <w:rPr>
          <w:rFonts w:ascii="Liberation Serif" w:hAnsi="Liberation Serif" w:cs="Times New Roman"/>
        </w:rPr>
        <w:t>. И</w:t>
      </w:r>
      <w:r w:rsidR="00E719B9">
        <w:rPr>
          <w:rFonts w:ascii="Liberation Serif" w:hAnsi="Liberation Serif" w:cs="Times New Roman"/>
        </w:rPr>
        <w:t> </w:t>
      </w:r>
      <w:r w:rsidR="00666D4E" w:rsidRPr="003D4359">
        <w:rPr>
          <w:rFonts w:ascii="Liberation Serif" w:hAnsi="Liberation Serif" w:cs="Times New Roman"/>
        </w:rPr>
        <w:t xml:space="preserve">не менее ясно в </w:t>
      </w:r>
      <w:proofErr w:type="spellStart"/>
      <w:r w:rsidR="00666D4E" w:rsidRPr="003D4359">
        <w:rPr>
          <w:rFonts w:ascii="Liberation Serif" w:hAnsi="Liberation Serif" w:cs="Times New Roman"/>
        </w:rPr>
        <w:t>пред</w:t>
      </w:r>
      <w:r w:rsidR="00666D4E" w:rsidRPr="003D4359">
        <w:rPr>
          <w:rFonts w:ascii="Liberation Serif" w:hAnsi="Liberation Serif" w:cs="Times New Roman"/>
          <w:i/>
          <w:iCs/>
        </w:rPr>
        <w:t>понимаемом</w:t>
      </w:r>
      <w:proofErr w:type="spellEnd"/>
      <w:r w:rsidR="00666D4E" w:rsidRPr="003D4359">
        <w:rPr>
          <w:rFonts w:ascii="Liberation Serif" w:hAnsi="Liberation Serif" w:cs="Times New Roman"/>
        </w:rPr>
        <w:t xml:space="preserve"> </w:t>
      </w:r>
      <w:r w:rsidR="00666D4E" w:rsidRPr="003D4359">
        <w:rPr>
          <w:rFonts w:ascii="Liberation Serif" w:hAnsi="Liberation Serif" w:cs="Times New Roman"/>
          <w:i/>
          <w:iCs/>
        </w:rPr>
        <w:t>будущем</w:t>
      </w:r>
      <w:r w:rsidR="00666D4E" w:rsidRPr="003D4359">
        <w:rPr>
          <w:rFonts w:ascii="Liberation Serif" w:hAnsi="Liberation Serif" w:cs="Times New Roman"/>
        </w:rPr>
        <w:t>. И</w:t>
      </w:r>
      <w:r w:rsidR="00E719B9">
        <w:rPr>
          <w:rFonts w:ascii="Liberation Serif" w:hAnsi="Liberation Serif" w:cs="Times New Roman"/>
        </w:rPr>
        <w:t> </w:t>
      </w:r>
      <w:r w:rsidR="00666D4E" w:rsidRPr="003D4359">
        <w:rPr>
          <w:rFonts w:ascii="Liberation Serif" w:hAnsi="Liberation Serif" w:cs="Times New Roman"/>
        </w:rPr>
        <w:t xml:space="preserve">только в </w:t>
      </w:r>
      <w:r w:rsidR="00666D4E" w:rsidRPr="003D4359">
        <w:rPr>
          <w:rFonts w:ascii="Liberation Serif" w:hAnsi="Liberation Serif" w:cs="Times New Roman"/>
          <w:i/>
          <w:iCs/>
        </w:rPr>
        <w:t>миге</w:t>
      </w:r>
      <w:r w:rsidR="00666D4E" w:rsidRPr="003D4359">
        <w:rPr>
          <w:rFonts w:ascii="Liberation Serif" w:hAnsi="Liberation Serif" w:cs="Times New Roman"/>
        </w:rPr>
        <w:t xml:space="preserve"> </w:t>
      </w:r>
      <w:r w:rsidR="00666D4E" w:rsidRPr="003D4359">
        <w:rPr>
          <w:rFonts w:ascii="Liberation Serif" w:hAnsi="Liberation Serif" w:cs="Times New Roman"/>
          <w:i/>
          <w:iCs/>
        </w:rPr>
        <w:t>настоящего</w:t>
      </w:r>
      <w:r w:rsidR="008A5BE9" w:rsidRPr="003D4359">
        <w:rPr>
          <w:rFonts w:ascii="Liberation Serif" w:hAnsi="Liberation Serif" w:cs="Times New Roman"/>
          <w:i/>
          <w:iCs/>
        </w:rPr>
        <w:t>,</w:t>
      </w:r>
      <w:r w:rsidR="008A5BE9" w:rsidRPr="003D4359">
        <w:rPr>
          <w:rFonts w:ascii="Liberation Serif" w:hAnsi="Liberation Serif" w:cs="Times New Roman"/>
        </w:rPr>
        <w:t xml:space="preserve"> где властвует стихия </w:t>
      </w:r>
      <w:r w:rsidR="008A5BE9" w:rsidRPr="003D4359">
        <w:rPr>
          <w:rFonts w:ascii="Liberation Serif" w:hAnsi="Liberation Serif" w:cs="Times New Roman"/>
          <w:i/>
          <w:iCs/>
        </w:rPr>
        <w:t>жизни</w:t>
      </w:r>
      <w:r w:rsidR="008A5BE9" w:rsidRPr="003D4359">
        <w:rPr>
          <w:rFonts w:ascii="Liberation Serif" w:hAnsi="Liberation Serif" w:cs="Times New Roman"/>
        </w:rPr>
        <w:t xml:space="preserve"> (становления), идентичность </w:t>
      </w:r>
      <w:r w:rsidR="008A5BE9" w:rsidRPr="003D4359">
        <w:rPr>
          <w:rFonts w:ascii="Liberation Serif" w:hAnsi="Liberation Serif" w:cs="Times New Roman"/>
          <w:i/>
          <w:iCs/>
        </w:rPr>
        <w:t>расплывается</w:t>
      </w:r>
      <w:r w:rsidR="008A5BE9" w:rsidRPr="003D4359">
        <w:rPr>
          <w:rFonts w:ascii="Liberation Serif" w:hAnsi="Liberation Serif" w:cs="Times New Roman"/>
        </w:rPr>
        <w:t>, становится неравна</w:t>
      </w:r>
      <w:r w:rsidR="00B517A0" w:rsidRPr="003D4359">
        <w:rPr>
          <w:rFonts w:ascii="Liberation Serif" w:hAnsi="Liberation Serif" w:cs="Times New Roman"/>
        </w:rPr>
        <w:t xml:space="preserve"> (</w:t>
      </w:r>
      <w:proofErr w:type="spellStart"/>
      <w:r w:rsidR="00B517A0" w:rsidRPr="003D4359">
        <w:rPr>
          <w:rFonts w:ascii="Liberation Serif" w:hAnsi="Liberation Serif" w:cs="Times New Roman"/>
        </w:rPr>
        <w:t>нетождественна</w:t>
      </w:r>
      <w:proofErr w:type="spellEnd"/>
      <w:r w:rsidR="00B517A0" w:rsidRPr="003D4359">
        <w:rPr>
          <w:rFonts w:ascii="Liberation Serif" w:hAnsi="Liberation Serif" w:cs="Times New Roman"/>
        </w:rPr>
        <w:t>)</w:t>
      </w:r>
      <w:r w:rsidR="008A5BE9" w:rsidRPr="003D4359">
        <w:rPr>
          <w:rFonts w:ascii="Liberation Serif" w:hAnsi="Liberation Serif" w:cs="Times New Roman"/>
        </w:rPr>
        <w:t xml:space="preserve"> себе, подвергается </w:t>
      </w:r>
      <w:r w:rsidR="008A5BE9" w:rsidRPr="003D4359">
        <w:rPr>
          <w:rFonts w:ascii="Liberation Serif" w:hAnsi="Liberation Serif" w:cs="Times New Roman"/>
          <w:i/>
          <w:iCs/>
        </w:rPr>
        <w:t>насилию</w:t>
      </w:r>
      <w:r w:rsidR="009B0669" w:rsidRPr="003D4359">
        <w:rPr>
          <w:rStyle w:val="a5"/>
          <w:rFonts w:ascii="Liberation Serif" w:hAnsi="Liberation Serif" w:cs="Times New Roman"/>
          <w:i/>
          <w:iCs/>
        </w:rPr>
        <w:footnoteReference w:id="5"/>
      </w:r>
      <w:r w:rsidR="008A5BE9" w:rsidRPr="003D4359">
        <w:rPr>
          <w:rFonts w:ascii="Liberation Serif" w:hAnsi="Liberation Serif" w:cs="Times New Roman"/>
        </w:rPr>
        <w:t xml:space="preserve">, погружается в ужасающий </w:t>
      </w:r>
      <w:r w:rsidR="008A5BE9" w:rsidRPr="003D4359">
        <w:rPr>
          <w:rFonts w:ascii="Liberation Serif" w:hAnsi="Liberation Serif" w:cs="Times New Roman"/>
          <w:i/>
          <w:iCs/>
        </w:rPr>
        <w:t>кризис</w:t>
      </w:r>
      <w:r w:rsidR="00350D63">
        <w:rPr>
          <w:rStyle w:val="a5"/>
          <w:rFonts w:ascii="Liberation Serif" w:hAnsi="Liberation Serif" w:cs="Times New Roman"/>
          <w:i/>
          <w:iCs/>
        </w:rPr>
        <w:footnoteReference w:id="6"/>
      </w:r>
      <w:r w:rsidR="00E719B9">
        <w:rPr>
          <w:rFonts w:ascii="Liberation Serif" w:hAnsi="Liberation Serif" w:cs="Times New Roman"/>
        </w:rPr>
        <w:t> —</w:t>
      </w:r>
      <w:r w:rsidR="003F21C1" w:rsidRPr="003D4359">
        <w:rPr>
          <w:rFonts w:ascii="Liberation Serif" w:hAnsi="Liberation Serif" w:cs="Times New Roman"/>
        </w:rPr>
        <w:t xml:space="preserve"> перманентно вершащийся суд </w:t>
      </w:r>
      <w:r w:rsidR="003F21C1" w:rsidRPr="003D4359">
        <w:rPr>
          <w:rFonts w:ascii="Liberation Serif" w:hAnsi="Liberation Serif" w:cs="Times New Roman"/>
          <w:i/>
          <w:iCs/>
        </w:rPr>
        <w:t>истории</w:t>
      </w:r>
      <w:r w:rsidR="003F21C1" w:rsidRPr="003D4359">
        <w:rPr>
          <w:rFonts w:ascii="Liberation Serif" w:hAnsi="Liberation Serif" w:cs="Times New Roman"/>
        </w:rPr>
        <w:t xml:space="preserve"> над конечными индивидами и их сообществами</w:t>
      </w:r>
      <w:r w:rsidR="008A5BE9" w:rsidRPr="003D4359">
        <w:rPr>
          <w:rFonts w:ascii="Liberation Serif" w:hAnsi="Liberation Serif" w:cs="Times New Roman"/>
        </w:rPr>
        <w:t xml:space="preserve">. </w:t>
      </w:r>
      <w:r w:rsidR="00B517A0" w:rsidRPr="003D4359">
        <w:rPr>
          <w:rFonts w:ascii="Liberation Serif" w:hAnsi="Liberation Serif" w:cs="Times New Roman"/>
        </w:rPr>
        <w:t>Прочь!</w:t>
      </w:r>
      <w:r w:rsidR="00E719B9">
        <w:rPr>
          <w:rFonts w:ascii="Liberation Serif" w:hAnsi="Liberation Serif" w:cs="Times New Roman"/>
        </w:rPr>
        <w:t> —</w:t>
      </w:r>
      <w:r w:rsidR="00B517A0" w:rsidRPr="003D4359">
        <w:rPr>
          <w:rFonts w:ascii="Liberation Serif" w:hAnsi="Liberation Serif" w:cs="Times New Roman"/>
        </w:rPr>
        <w:t xml:space="preserve"> и</w:t>
      </w:r>
      <w:r w:rsidR="0008687E" w:rsidRPr="003D4359">
        <w:rPr>
          <w:rFonts w:ascii="Liberation Serif" w:hAnsi="Liberation Serif" w:cs="Times New Roman"/>
        </w:rPr>
        <w:t>з этого ужаса становящегося мига</w:t>
      </w:r>
      <w:r w:rsidR="00E719B9">
        <w:rPr>
          <w:rFonts w:ascii="Liberation Serif" w:hAnsi="Liberation Serif" w:cs="Times New Roman"/>
        </w:rPr>
        <w:t> —</w:t>
      </w:r>
      <w:r w:rsidR="00B517A0" w:rsidRPr="003D4359">
        <w:rPr>
          <w:rFonts w:ascii="Liberation Serif" w:hAnsi="Liberation Serif" w:cs="Times New Roman"/>
        </w:rPr>
        <w:t xml:space="preserve"> назад в</w:t>
      </w:r>
      <w:r w:rsidR="00964180">
        <w:rPr>
          <w:rFonts w:ascii="Liberation Serif" w:hAnsi="Liberation Serif" w:cs="Times New Roman"/>
        </w:rPr>
        <w:t> </w:t>
      </w:r>
      <w:r w:rsidR="00B517A0" w:rsidRPr="003D4359">
        <w:rPr>
          <w:rFonts w:ascii="Liberation Serif" w:hAnsi="Liberation Serif" w:cs="Times New Roman"/>
        </w:rPr>
        <w:t>прошлое</w:t>
      </w:r>
      <w:r w:rsidR="007A22BB" w:rsidRPr="003D4359">
        <w:rPr>
          <w:rFonts w:ascii="Liberation Serif" w:hAnsi="Liberation Serif" w:cs="Times New Roman"/>
        </w:rPr>
        <w:t xml:space="preserve"> или вперёд</w:t>
      </w:r>
      <w:r w:rsidR="00E719B9">
        <w:rPr>
          <w:rFonts w:ascii="Liberation Serif" w:hAnsi="Liberation Serif" w:cs="Times New Roman"/>
        </w:rPr>
        <w:t> —</w:t>
      </w:r>
      <w:r w:rsidR="007A22BB" w:rsidRPr="003D4359">
        <w:rPr>
          <w:rFonts w:ascii="Liberation Serif" w:hAnsi="Liberation Serif" w:cs="Times New Roman"/>
        </w:rPr>
        <w:t xml:space="preserve"> в будущее. </w:t>
      </w:r>
      <w:r w:rsidR="003279A0" w:rsidRPr="003D4359">
        <w:rPr>
          <w:rFonts w:ascii="Liberation Serif" w:hAnsi="Liberation Serif" w:cs="Times New Roman"/>
        </w:rPr>
        <w:t>Знаменитая строчка В.</w:t>
      </w:r>
      <w:r w:rsidR="00E719B9">
        <w:rPr>
          <w:rFonts w:ascii="Liberation Serif" w:hAnsi="Liberation Serif" w:cs="Times New Roman"/>
        </w:rPr>
        <w:t> </w:t>
      </w:r>
      <w:r w:rsidR="003279A0" w:rsidRPr="003D4359">
        <w:rPr>
          <w:rFonts w:ascii="Liberation Serif" w:hAnsi="Liberation Serif" w:cs="Times New Roman"/>
        </w:rPr>
        <w:t xml:space="preserve">Маяковского: «Клячу </w:t>
      </w:r>
      <w:r w:rsidR="003279A0" w:rsidRPr="003D4359">
        <w:rPr>
          <w:rFonts w:ascii="Liberation Serif" w:hAnsi="Liberation Serif" w:cs="Times New Roman"/>
          <w:i/>
          <w:iCs/>
        </w:rPr>
        <w:t xml:space="preserve">истории </w:t>
      </w:r>
      <w:r w:rsidR="003279A0" w:rsidRPr="003D4359">
        <w:rPr>
          <w:rFonts w:ascii="Liberation Serif" w:hAnsi="Liberation Serif" w:cs="Times New Roman"/>
        </w:rPr>
        <w:t>загоним</w:t>
      </w:r>
      <w:r w:rsidR="00E719B9">
        <w:rPr>
          <w:rFonts w:ascii="Liberation Serif" w:hAnsi="Liberation Serif" w:cs="Times New Roman"/>
        </w:rPr>
        <w:t>»</w:t>
      </w:r>
      <w:r w:rsidR="00D444B6" w:rsidRPr="003D4359">
        <w:rPr>
          <w:rFonts w:ascii="Liberation Serif" w:hAnsi="Liberation Serif" w:cs="Times New Roman"/>
        </w:rPr>
        <w:t xml:space="preserve"> </w:t>
      </w:r>
      <w:r w:rsidR="00E719B9">
        <w:rPr>
          <w:rFonts w:ascii="Liberation Serif" w:hAnsi="Liberation Serif" w:cs="Times New Roman"/>
        </w:rPr>
        <w:t>(к</w:t>
      </w:r>
      <w:r w:rsidR="00D444B6" w:rsidRPr="003D4359">
        <w:rPr>
          <w:rFonts w:ascii="Liberation Serif" w:hAnsi="Liberation Serif" w:cs="Times New Roman"/>
        </w:rPr>
        <w:t>урсив мой</w:t>
      </w:r>
      <w:r w:rsidR="00E719B9">
        <w:rPr>
          <w:rFonts w:ascii="Liberation Serif" w:hAnsi="Liberation Serif" w:cs="Times New Roman"/>
        </w:rPr>
        <w:t>. —</w:t>
      </w:r>
      <w:r w:rsidR="00D444B6" w:rsidRPr="003D4359">
        <w:rPr>
          <w:rFonts w:ascii="Liberation Serif" w:hAnsi="Liberation Serif" w:cs="Times New Roman"/>
        </w:rPr>
        <w:t xml:space="preserve"> П.</w:t>
      </w:r>
      <w:r w:rsidR="00E719B9">
        <w:rPr>
          <w:rFonts w:ascii="Liberation Serif" w:hAnsi="Liberation Serif" w:cs="Times New Roman"/>
        </w:rPr>
        <w:t> </w:t>
      </w:r>
      <w:r w:rsidR="00D444B6" w:rsidRPr="003D4359">
        <w:rPr>
          <w:rFonts w:ascii="Liberation Serif" w:hAnsi="Liberation Serif" w:cs="Times New Roman"/>
        </w:rPr>
        <w:t>Т.</w:t>
      </w:r>
      <w:r w:rsidR="00E719B9">
        <w:rPr>
          <w:rFonts w:ascii="Liberation Serif" w:hAnsi="Liberation Serif" w:cs="Times New Roman"/>
        </w:rPr>
        <w:t>)</w:t>
      </w:r>
      <w:r w:rsidR="00E14C1E" w:rsidRPr="003D4359">
        <w:rPr>
          <w:rFonts w:ascii="Liberation Serif" w:hAnsi="Liberation Serif" w:cs="Times New Roman"/>
        </w:rPr>
        <w:t xml:space="preserve"> могла бы принадлежать не только левому </w:t>
      </w:r>
      <w:r w:rsidR="00E14C1E" w:rsidRPr="003D4359">
        <w:rPr>
          <w:rFonts w:ascii="Liberation Serif" w:hAnsi="Liberation Serif" w:cs="Times New Roman"/>
          <w:i/>
          <w:iCs/>
        </w:rPr>
        <w:t>маршу</w:t>
      </w:r>
      <w:r w:rsidR="00E14C1E" w:rsidRPr="003D4359">
        <w:rPr>
          <w:rFonts w:ascii="Liberation Serif" w:hAnsi="Liberation Serif" w:cs="Times New Roman"/>
        </w:rPr>
        <w:t>, но и</w:t>
      </w:r>
      <w:r w:rsidR="00964180">
        <w:rPr>
          <w:rFonts w:ascii="Liberation Serif" w:hAnsi="Liberation Serif" w:cs="Times New Roman"/>
        </w:rPr>
        <w:t> </w:t>
      </w:r>
      <w:r w:rsidR="00E14C1E" w:rsidRPr="003D4359">
        <w:rPr>
          <w:rFonts w:ascii="Liberation Serif" w:hAnsi="Liberation Serif" w:cs="Times New Roman"/>
        </w:rPr>
        <w:t>правому.</w:t>
      </w:r>
    </w:p>
    <w:p w14:paraId="037189B7" w14:textId="77EBE200" w:rsidR="00997D9A" w:rsidRPr="003D4359" w:rsidRDefault="002346EF" w:rsidP="003D4359">
      <w:pPr>
        <w:spacing w:line="276" w:lineRule="auto"/>
        <w:ind w:firstLine="708"/>
        <w:jc w:val="both"/>
        <w:rPr>
          <w:rFonts w:ascii="Liberation Serif" w:hAnsi="Liberation Serif" w:cs="Times New Roman"/>
        </w:rPr>
      </w:pPr>
      <w:r w:rsidRPr="003D4359">
        <w:rPr>
          <w:rFonts w:ascii="Liberation Serif" w:hAnsi="Liberation Serif" w:cs="Times New Roman"/>
        </w:rPr>
        <w:t>Д</w:t>
      </w:r>
      <w:r w:rsidR="006972A4" w:rsidRPr="003D4359">
        <w:rPr>
          <w:rFonts w:ascii="Liberation Serif" w:hAnsi="Liberation Serif" w:cs="Times New Roman"/>
        </w:rPr>
        <w:t xml:space="preserve">ля переустройства </w:t>
      </w:r>
      <w:r w:rsidRPr="003D4359">
        <w:rPr>
          <w:rFonts w:ascii="Liberation Serif" w:hAnsi="Liberation Serif" w:cs="Times New Roman"/>
        </w:rPr>
        <w:t>и</w:t>
      </w:r>
      <w:r w:rsidR="00346555" w:rsidRPr="003D4359">
        <w:rPr>
          <w:rFonts w:ascii="Liberation Serif" w:hAnsi="Liberation Serif" w:cs="Times New Roman"/>
        </w:rPr>
        <w:t xml:space="preserve"> тем и другим</w:t>
      </w:r>
      <w:r w:rsidRPr="003D4359">
        <w:rPr>
          <w:rFonts w:ascii="Liberation Serif" w:hAnsi="Liberation Serif" w:cs="Times New Roman"/>
        </w:rPr>
        <w:t xml:space="preserve"> </w:t>
      </w:r>
      <w:r w:rsidR="006972A4" w:rsidRPr="003D4359">
        <w:rPr>
          <w:rFonts w:ascii="Liberation Serif" w:hAnsi="Liberation Serif" w:cs="Times New Roman"/>
        </w:rPr>
        <w:t xml:space="preserve">необходимо разрушить </w:t>
      </w:r>
      <w:r w:rsidRPr="003D4359">
        <w:rPr>
          <w:rFonts w:ascii="Liberation Serif" w:hAnsi="Liberation Serif" w:cs="Times New Roman"/>
        </w:rPr>
        <w:t xml:space="preserve">несовершенный </w:t>
      </w:r>
      <w:r w:rsidR="000021A0" w:rsidRPr="003D4359">
        <w:rPr>
          <w:rFonts w:ascii="Liberation Serif" w:hAnsi="Liberation Serif" w:cs="Times New Roman"/>
        </w:rPr>
        <w:t>развратно-отвратительный ми</w:t>
      </w:r>
      <w:r w:rsidR="00A64DC7" w:rsidRPr="003D4359">
        <w:rPr>
          <w:rFonts w:ascii="Liberation Serif" w:hAnsi="Liberation Serif" w:cs="Times New Roman"/>
        </w:rPr>
        <w:t xml:space="preserve">р </w:t>
      </w:r>
      <w:r w:rsidR="00320268" w:rsidRPr="003D4359">
        <w:rPr>
          <w:rFonts w:ascii="Liberation Serif" w:hAnsi="Liberation Serif" w:cs="Times New Roman"/>
        </w:rPr>
        <w:t xml:space="preserve">насилия </w:t>
      </w:r>
      <w:r w:rsidR="006972A4" w:rsidRPr="003D4359">
        <w:rPr>
          <w:rFonts w:ascii="Liberation Serif" w:hAnsi="Liberation Serif" w:cs="Times New Roman"/>
        </w:rPr>
        <w:t>до основания</w:t>
      </w:r>
      <w:r w:rsidR="00777145" w:rsidRPr="003D4359">
        <w:rPr>
          <w:rFonts w:ascii="Liberation Serif" w:hAnsi="Liberation Serif" w:cs="Times New Roman"/>
        </w:rPr>
        <w:t xml:space="preserve"> (т.</w:t>
      </w:r>
      <w:r w:rsidR="00E719B9">
        <w:rPr>
          <w:rFonts w:ascii="Liberation Serif" w:hAnsi="Liberation Serif" w:cs="Times New Roman"/>
        </w:rPr>
        <w:t> </w:t>
      </w:r>
      <w:r w:rsidR="00777145" w:rsidRPr="003D4359">
        <w:rPr>
          <w:rFonts w:ascii="Liberation Serif" w:hAnsi="Liberation Serif" w:cs="Times New Roman"/>
        </w:rPr>
        <w:t>е. проявить еще большее насилие</w:t>
      </w:r>
      <w:r w:rsidR="00E719B9">
        <w:rPr>
          <w:rFonts w:ascii="Liberation Serif" w:hAnsi="Liberation Serif" w:cs="Times New Roman"/>
        </w:rPr>
        <w:t> —</w:t>
      </w:r>
      <w:r w:rsidR="00320268" w:rsidRPr="003D4359">
        <w:rPr>
          <w:rFonts w:ascii="Liberation Serif" w:hAnsi="Liberation Serif" w:cs="Times New Roman"/>
        </w:rPr>
        <w:t xml:space="preserve"> внести свой импульс в </w:t>
      </w:r>
      <w:r w:rsidR="00320268" w:rsidRPr="003D4359">
        <w:rPr>
          <w:rFonts w:ascii="Liberation Serif" w:hAnsi="Liberation Serif" w:cs="Times New Roman"/>
          <w:i/>
          <w:iCs/>
        </w:rPr>
        <w:t>становление</w:t>
      </w:r>
      <w:r w:rsidR="00320268" w:rsidRPr="003D4359">
        <w:rPr>
          <w:rFonts w:ascii="Liberation Serif" w:hAnsi="Liberation Serif" w:cs="Times New Roman"/>
        </w:rPr>
        <w:t xml:space="preserve"> иным</w:t>
      </w:r>
      <w:r w:rsidR="00777145" w:rsidRPr="003D4359">
        <w:rPr>
          <w:rFonts w:ascii="Liberation Serif" w:hAnsi="Liberation Serif" w:cs="Times New Roman"/>
        </w:rPr>
        <w:t>)</w:t>
      </w:r>
      <w:r w:rsidR="006972A4" w:rsidRPr="003D4359">
        <w:rPr>
          <w:rFonts w:ascii="Liberation Serif" w:hAnsi="Liberation Serif" w:cs="Times New Roman"/>
        </w:rPr>
        <w:t>, а затем создать его заново по своему усмотрению</w:t>
      </w:r>
      <w:r w:rsidR="00AA5CCE" w:rsidRPr="003D4359">
        <w:rPr>
          <w:rFonts w:ascii="Liberation Serif" w:hAnsi="Liberation Serif" w:cs="Times New Roman"/>
        </w:rPr>
        <w:t xml:space="preserve"> </w:t>
      </w:r>
      <w:r w:rsidR="00777145" w:rsidRPr="003D4359">
        <w:rPr>
          <w:rFonts w:ascii="Liberation Serif" w:hAnsi="Liberation Serif" w:cs="Times New Roman"/>
        </w:rPr>
        <w:t>собственным решением и</w:t>
      </w:r>
      <w:r w:rsidR="00AA5CCE" w:rsidRPr="003D4359">
        <w:rPr>
          <w:rFonts w:ascii="Liberation Serif" w:hAnsi="Liberation Serif" w:cs="Times New Roman"/>
        </w:rPr>
        <w:t xml:space="preserve"> разум</w:t>
      </w:r>
      <w:r w:rsidR="00777145" w:rsidRPr="003D4359">
        <w:rPr>
          <w:rFonts w:ascii="Liberation Serif" w:hAnsi="Liberation Serif" w:cs="Times New Roman"/>
        </w:rPr>
        <w:t>ом</w:t>
      </w:r>
      <w:r w:rsidR="006972A4" w:rsidRPr="003D4359">
        <w:rPr>
          <w:rFonts w:ascii="Liberation Serif" w:hAnsi="Liberation Serif" w:cs="Times New Roman"/>
        </w:rPr>
        <w:t>.</w:t>
      </w:r>
      <w:r w:rsidR="001E775C" w:rsidRPr="003D4359">
        <w:rPr>
          <w:rFonts w:ascii="Liberation Serif" w:hAnsi="Liberation Serif" w:cs="Times New Roman"/>
        </w:rPr>
        <w:t xml:space="preserve"> </w:t>
      </w:r>
      <w:r w:rsidR="00AA5CCE" w:rsidRPr="003D4359">
        <w:rPr>
          <w:rFonts w:ascii="Liberation Serif" w:hAnsi="Liberation Serif" w:cs="Times New Roman"/>
        </w:rPr>
        <w:t>При этом н</w:t>
      </w:r>
      <w:r w:rsidR="003825AF" w:rsidRPr="003D4359">
        <w:rPr>
          <w:rFonts w:ascii="Liberation Serif" w:hAnsi="Liberation Serif" w:cs="Times New Roman"/>
        </w:rPr>
        <w:t xml:space="preserve">ачинать </w:t>
      </w:r>
      <w:r w:rsidR="00274EFC" w:rsidRPr="003D4359">
        <w:rPr>
          <w:rFonts w:ascii="Liberation Serif" w:hAnsi="Liberation Serif" w:cs="Times New Roman"/>
        </w:rPr>
        <w:t>придется</w:t>
      </w:r>
      <w:r w:rsidR="003825AF" w:rsidRPr="003D4359">
        <w:rPr>
          <w:rFonts w:ascii="Liberation Serif" w:hAnsi="Liberation Serif" w:cs="Times New Roman"/>
        </w:rPr>
        <w:t xml:space="preserve"> с начала</w:t>
      </w:r>
      <w:r w:rsidR="00E719B9">
        <w:rPr>
          <w:rFonts w:ascii="Liberation Serif" w:hAnsi="Liberation Serif" w:cs="Times New Roman"/>
        </w:rPr>
        <w:t> —</w:t>
      </w:r>
      <w:r w:rsidR="003825AF" w:rsidRPr="003D4359">
        <w:rPr>
          <w:rFonts w:ascii="Liberation Serif" w:hAnsi="Liberation Serif" w:cs="Times New Roman"/>
        </w:rPr>
        <w:t xml:space="preserve"> с</w:t>
      </w:r>
      <w:r w:rsidR="00E719B9">
        <w:rPr>
          <w:rFonts w:ascii="Liberation Serif" w:hAnsi="Liberation Serif" w:cs="Times New Roman"/>
        </w:rPr>
        <w:t> </w:t>
      </w:r>
      <w:r w:rsidR="003825AF" w:rsidRPr="003D4359">
        <w:rPr>
          <w:rFonts w:ascii="Liberation Serif" w:hAnsi="Liberation Serif" w:cs="Times New Roman"/>
        </w:rPr>
        <w:t xml:space="preserve">мысли. </w:t>
      </w:r>
      <w:r w:rsidR="00946C55" w:rsidRPr="003D4359">
        <w:rPr>
          <w:rFonts w:ascii="Liberation Serif" w:hAnsi="Liberation Serif" w:cs="Times New Roman"/>
        </w:rPr>
        <w:t>С</w:t>
      </w:r>
      <w:r w:rsidR="00E719B9">
        <w:rPr>
          <w:rFonts w:ascii="Liberation Serif" w:hAnsi="Liberation Serif" w:cs="Times New Roman"/>
        </w:rPr>
        <w:t> </w:t>
      </w:r>
      <w:r w:rsidR="00946C55" w:rsidRPr="003D4359">
        <w:rPr>
          <w:rFonts w:ascii="Liberation Serif" w:hAnsi="Liberation Serif" w:cs="Times New Roman"/>
        </w:rPr>
        <w:t>её очищения</w:t>
      </w:r>
      <w:r w:rsidR="005B46CB" w:rsidRPr="003D4359">
        <w:rPr>
          <w:rFonts w:ascii="Liberation Serif" w:hAnsi="Liberation Serif" w:cs="Times New Roman"/>
        </w:rPr>
        <w:t xml:space="preserve"> в</w:t>
      </w:r>
      <w:r w:rsidR="00946C55" w:rsidRPr="003D4359">
        <w:rPr>
          <w:rFonts w:ascii="Liberation Serif" w:hAnsi="Liberation Serif" w:cs="Times New Roman"/>
        </w:rPr>
        <w:t xml:space="preserve"> борьб</w:t>
      </w:r>
      <w:r w:rsidR="005B46CB" w:rsidRPr="003D4359">
        <w:rPr>
          <w:rFonts w:ascii="Liberation Serif" w:hAnsi="Liberation Serif" w:cs="Times New Roman"/>
        </w:rPr>
        <w:t>е</w:t>
      </w:r>
      <w:r w:rsidR="00946C55" w:rsidRPr="003D4359">
        <w:rPr>
          <w:rFonts w:ascii="Liberation Serif" w:hAnsi="Liberation Serif" w:cs="Times New Roman"/>
        </w:rPr>
        <w:t xml:space="preserve"> с инакомыслием</w:t>
      </w:r>
      <w:r w:rsidR="00692305" w:rsidRPr="003D4359">
        <w:rPr>
          <w:rFonts w:ascii="Liberation Serif" w:hAnsi="Liberation Serif" w:cs="Times New Roman"/>
        </w:rPr>
        <w:t xml:space="preserve">, в которой обе стороны поднаторели. </w:t>
      </w:r>
      <w:r w:rsidR="005B46CB" w:rsidRPr="003D4359">
        <w:rPr>
          <w:rFonts w:ascii="Liberation Serif" w:hAnsi="Liberation Serif" w:cs="Times New Roman"/>
        </w:rPr>
        <w:t>В</w:t>
      </w:r>
      <w:r w:rsidR="00E719B9">
        <w:rPr>
          <w:rFonts w:ascii="Liberation Serif" w:hAnsi="Liberation Serif" w:cs="Times New Roman"/>
        </w:rPr>
        <w:t> </w:t>
      </w:r>
      <w:r w:rsidR="005B46CB" w:rsidRPr="003D4359">
        <w:rPr>
          <w:rFonts w:ascii="Liberation Serif" w:hAnsi="Liberation Serif" w:cs="Times New Roman"/>
        </w:rPr>
        <w:t>этой борьбе мысль обнаруживает</w:t>
      </w:r>
      <w:r w:rsidR="002B59F2" w:rsidRPr="003D4359">
        <w:rPr>
          <w:rFonts w:ascii="Liberation Serif" w:hAnsi="Liberation Serif" w:cs="Times New Roman"/>
        </w:rPr>
        <w:t xml:space="preserve"> источник испорченности не в себе, а вне себя. Критическое самосознание начинается с сомнения. </w:t>
      </w:r>
      <w:r w:rsidR="00666072" w:rsidRPr="003D4359">
        <w:rPr>
          <w:rFonts w:ascii="Liberation Serif" w:hAnsi="Liberation Serif" w:cs="Times New Roman"/>
        </w:rPr>
        <w:t xml:space="preserve">Революционное и контрреволюционное </w:t>
      </w:r>
      <w:r w:rsidR="0074471A" w:rsidRPr="003D4359">
        <w:rPr>
          <w:rFonts w:ascii="Liberation Serif" w:hAnsi="Liberation Serif" w:cs="Times New Roman"/>
        </w:rPr>
        <w:t>само</w:t>
      </w:r>
      <w:r w:rsidR="00B73029" w:rsidRPr="003D4359">
        <w:rPr>
          <w:rFonts w:ascii="Liberation Serif" w:hAnsi="Liberation Serif" w:cs="Times New Roman"/>
        </w:rPr>
        <w:t xml:space="preserve">сознание </w:t>
      </w:r>
      <w:r w:rsidR="00E14C1E" w:rsidRPr="003D4359">
        <w:rPr>
          <w:rFonts w:ascii="Liberation Serif" w:hAnsi="Liberation Serif" w:cs="Times New Roman"/>
        </w:rPr>
        <w:t>начинает</w:t>
      </w:r>
      <w:r w:rsidR="00B73029" w:rsidRPr="003D4359">
        <w:rPr>
          <w:rFonts w:ascii="Liberation Serif" w:hAnsi="Liberation Serif" w:cs="Times New Roman"/>
        </w:rPr>
        <w:t xml:space="preserve"> </w:t>
      </w:r>
      <w:r w:rsidR="00666072" w:rsidRPr="003D4359">
        <w:rPr>
          <w:rFonts w:ascii="Liberation Serif" w:hAnsi="Liberation Serif" w:cs="Times New Roman"/>
        </w:rPr>
        <w:t>с противоположного действия</w:t>
      </w:r>
      <w:r w:rsidR="00E719B9">
        <w:rPr>
          <w:rFonts w:ascii="Liberation Serif" w:hAnsi="Liberation Serif" w:cs="Times New Roman"/>
        </w:rPr>
        <w:t> —</w:t>
      </w:r>
      <w:r w:rsidR="00666072" w:rsidRPr="003D4359">
        <w:rPr>
          <w:rFonts w:ascii="Liberation Serif" w:hAnsi="Liberation Serif" w:cs="Times New Roman"/>
        </w:rPr>
        <w:t xml:space="preserve"> </w:t>
      </w:r>
      <w:r w:rsidR="00B73029" w:rsidRPr="003D4359">
        <w:rPr>
          <w:rFonts w:ascii="Liberation Serif" w:hAnsi="Liberation Serif" w:cs="Times New Roman"/>
        </w:rPr>
        <w:t xml:space="preserve">с </w:t>
      </w:r>
      <w:r w:rsidR="00666072" w:rsidRPr="003D4359">
        <w:rPr>
          <w:rFonts w:ascii="Liberation Serif" w:hAnsi="Liberation Serif" w:cs="Times New Roman"/>
        </w:rPr>
        <w:t xml:space="preserve">заключения </w:t>
      </w:r>
      <w:r w:rsidR="00666072" w:rsidRPr="003D4359">
        <w:rPr>
          <w:rFonts w:ascii="Liberation Serif" w:hAnsi="Liberation Serif" w:cs="Times New Roman"/>
          <w:i/>
          <w:iCs/>
        </w:rPr>
        <w:t>сомнения</w:t>
      </w:r>
      <w:r w:rsidR="00E14C1E" w:rsidRPr="003D4359">
        <w:rPr>
          <w:rFonts w:ascii="Liberation Serif" w:hAnsi="Liberation Serif" w:cs="Times New Roman"/>
        </w:rPr>
        <w:t>, причастно</w:t>
      </w:r>
      <w:r w:rsidR="0074471A" w:rsidRPr="003D4359">
        <w:rPr>
          <w:rFonts w:ascii="Liberation Serif" w:hAnsi="Liberation Serif" w:cs="Times New Roman"/>
        </w:rPr>
        <w:t>го</w:t>
      </w:r>
      <w:r w:rsidR="00E14C1E" w:rsidRPr="003D4359">
        <w:rPr>
          <w:rFonts w:ascii="Liberation Serif" w:hAnsi="Liberation Serif" w:cs="Times New Roman"/>
        </w:rPr>
        <w:t xml:space="preserve"> мигу истории,</w:t>
      </w:r>
      <w:r w:rsidR="00666072" w:rsidRPr="003D4359">
        <w:rPr>
          <w:rFonts w:ascii="Liberation Serif" w:hAnsi="Liberation Serif" w:cs="Times New Roman"/>
        </w:rPr>
        <w:t xml:space="preserve"> в скобки</w:t>
      </w:r>
      <w:r w:rsidR="008612EC" w:rsidRPr="003D4359">
        <w:rPr>
          <w:rFonts w:ascii="Liberation Serif" w:hAnsi="Liberation Serif" w:cs="Times New Roman"/>
        </w:rPr>
        <w:t xml:space="preserve">, </w:t>
      </w:r>
      <w:r w:rsidR="008612EC" w:rsidRPr="003D4359">
        <w:rPr>
          <w:rFonts w:ascii="Liberation Serif" w:hAnsi="Liberation Serif" w:cs="Times New Roman"/>
          <w:i/>
          <w:iCs/>
        </w:rPr>
        <w:t>внушения</w:t>
      </w:r>
      <w:r w:rsidR="008612EC" w:rsidRPr="003D4359">
        <w:rPr>
          <w:rFonts w:ascii="Liberation Serif" w:hAnsi="Liberation Serif" w:cs="Times New Roman"/>
        </w:rPr>
        <w:t xml:space="preserve"> себе и другим </w:t>
      </w:r>
      <w:r w:rsidR="008612EC" w:rsidRPr="003D4359">
        <w:rPr>
          <w:rFonts w:ascii="Liberation Serif" w:hAnsi="Liberation Serif" w:cs="Times New Roman"/>
          <w:i/>
          <w:iCs/>
        </w:rPr>
        <w:t>очевидности</w:t>
      </w:r>
      <w:r w:rsidR="008612EC" w:rsidRPr="003D4359">
        <w:rPr>
          <w:rFonts w:ascii="Liberation Serif" w:hAnsi="Liberation Serif" w:cs="Times New Roman"/>
        </w:rPr>
        <w:t xml:space="preserve"> определённого </w:t>
      </w:r>
      <w:r w:rsidR="00E14C1E" w:rsidRPr="003D4359">
        <w:rPr>
          <w:rFonts w:ascii="Liberation Serif" w:hAnsi="Liberation Serif" w:cs="Times New Roman"/>
        </w:rPr>
        <w:t xml:space="preserve">(позитивного) </w:t>
      </w:r>
      <w:r w:rsidR="008612EC" w:rsidRPr="003D4359">
        <w:rPr>
          <w:rFonts w:ascii="Liberation Serif" w:hAnsi="Liberation Serif" w:cs="Times New Roman"/>
        </w:rPr>
        <w:t xml:space="preserve">понимания </w:t>
      </w:r>
      <w:r w:rsidR="008612EC" w:rsidRPr="003D4359">
        <w:rPr>
          <w:rFonts w:ascii="Liberation Serif" w:hAnsi="Liberation Serif" w:cs="Times New Roman"/>
          <w:i/>
          <w:iCs/>
        </w:rPr>
        <w:t>различия</w:t>
      </w:r>
      <w:r w:rsidR="008612EC" w:rsidRPr="003D4359">
        <w:rPr>
          <w:rFonts w:ascii="Liberation Serif" w:hAnsi="Liberation Serif" w:cs="Times New Roman"/>
        </w:rPr>
        <w:t xml:space="preserve"> между должным и сущим.</w:t>
      </w:r>
      <w:r w:rsidR="00666072" w:rsidRPr="003D4359">
        <w:rPr>
          <w:rFonts w:ascii="Liberation Serif" w:hAnsi="Liberation Serif" w:cs="Times New Roman"/>
        </w:rPr>
        <w:t xml:space="preserve"> </w:t>
      </w:r>
      <w:r w:rsidR="0074471A" w:rsidRPr="003D4359">
        <w:rPr>
          <w:rFonts w:ascii="Liberation Serif" w:hAnsi="Liberation Serif" w:cs="Times New Roman"/>
        </w:rPr>
        <w:t xml:space="preserve">Живое </w:t>
      </w:r>
      <w:r w:rsidR="0074471A" w:rsidRPr="003D4359">
        <w:rPr>
          <w:rFonts w:ascii="Liberation Serif" w:hAnsi="Liberation Serif" w:cs="Times New Roman"/>
          <w:i/>
          <w:iCs/>
        </w:rPr>
        <w:t>сознание</w:t>
      </w:r>
      <w:r w:rsidR="0074471A" w:rsidRPr="003D4359">
        <w:rPr>
          <w:rFonts w:ascii="Liberation Serif" w:hAnsi="Liberation Serif" w:cs="Times New Roman"/>
        </w:rPr>
        <w:t xml:space="preserve"> отождествляется со своей </w:t>
      </w:r>
      <w:r w:rsidR="0074471A" w:rsidRPr="003D4359">
        <w:rPr>
          <w:rFonts w:ascii="Liberation Serif" w:hAnsi="Liberation Serif" w:cs="Times New Roman"/>
        </w:rPr>
        <w:lastRenderedPageBreak/>
        <w:t xml:space="preserve">убитой репрезентацией нормативно оформленного </w:t>
      </w:r>
      <w:r w:rsidR="0074471A" w:rsidRPr="003D4359">
        <w:rPr>
          <w:rFonts w:ascii="Liberation Serif" w:hAnsi="Liberation Serif" w:cs="Times New Roman"/>
          <w:i/>
          <w:iCs/>
        </w:rPr>
        <w:t>самосознания</w:t>
      </w:r>
      <w:r w:rsidR="0074471A" w:rsidRPr="003D4359">
        <w:rPr>
          <w:rFonts w:ascii="Liberation Serif" w:hAnsi="Liberation Serif" w:cs="Times New Roman"/>
        </w:rPr>
        <w:t xml:space="preserve">. </w:t>
      </w:r>
      <w:r w:rsidR="00B73029" w:rsidRPr="003D4359">
        <w:rPr>
          <w:rFonts w:ascii="Liberation Serif" w:hAnsi="Liberation Serif" w:cs="Times New Roman"/>
        </w:rPr>
        <w:t xml:space="preserve">Поэтому перед этими типами </w:t>
      </w:r>
      <w:r w:rsidR="00DD5264" w:rsidRPr="003D4359">
        <w:rPr>
          <w:rFonts w:ascii="Liberation Serif" w:hAnsi="Liberation Serif" w:cs="Times New Roman"/>
        </w:rPr>
        <w:t>само</w:t>
      </w:r>
      <w:r w:rsidR="00B73029" w:rsidRPr="003D4359">
        <w:rPr>
          <w:rFonts w:ascii="Liberation Serif" w:hAnsi="Liberation Serif" w:cs="Times New Roman"/>
        </w:rPr>
        <w:t>сознания стоит общая задача</w:t>
      </w:r>
      <w:r w:rsidR="003D1CFD">
        <w:rPr>
          <w:rFonts w:ascii="Liberation Serif" w:hAnsi="Liberation Serif" w:cs="Times New Roman"/>
        </w:rPr>
        <w:t> —</w:t>
      </w:r>
      <w:r w:rsidR="00B73029" w:rsidRPr="003D4359">
        <w:rPr>
          <w:rFonts w:ascii="Liberation Serif" w:hAnsi="Liberation Serif" w:cs="Times New Roman"/>
        </w:rPr>
        <w:t xml:space="preserve"> </w:t>
      </w:r>
      <w:r w:rsidR="00274EFC" w:rsidRPr="003D4359">
        <w:rPr>
          <w:rFonts w:ascii="Liberation Serif" w:hAnsi="Liberation Serif" w:cs="Times New Roman"/>
        </w:rPr>
        <w:t xml:space="preserve">необходимо </w:t>
      </w:r>
      <w:r w:rsidR="003825AF" w:rsidRPr="003D4359">
        <w:rPr>
          <w:rFonts w:ascii="Liberation Serif" w:hAnsi="Liberation Serif" w:cs="Times New Roman"/>
        </w:rPr>
        <w:t>освободить</w:t>
      </w:r>
      <w:r w:rsidR="00DD5264" w:rsidRPr="003D4359">
        <w:rPr>
          <w:rFonts w:ascii="Liberation Serif" w:hAnsi="Liberation Serif" w:cs="Times New Roman"/>
        </w:rPr>
        <w:t>ся</w:t>
      </w:r>
      <w:r w:rsidR="003825AF" w:rsidRPr="003D4359">
        <w:rPr>
          <w:rFonts w:ascii="Liberation Serif" w:hAnsi="Liberation Serif" w:cs="Times New Roman"/>
        </w:rPr>
        <w:t xml:space="preserve"> </w:t>
      </w:r>
      <w:r w:rsidR="00DD5264" w:rsidRPr="003D4359">
        <w:rPr>
          <w:rFonts w:ascii="Liberation Serif" w:hAnsi="Liberation Serif" w:cs="Times New Roman"/>
        </w:rPr>
        <w:t xml:space="preserve">от идущих </w:t>
      </w:r>
      <w:r w:rsidR="00DD5264" w:rsidRPr="003D4359">
        <w:rPr>
          <w:rFonts w:ascii="Liberation Serif" w:hAnsi="Liberation Serif" w:cs="Times New Roman"/>
          <w:i/>
          <w:iCs/>
        </w:rPr>
        <w:t>извне</w:t>
      </w:r>
      <w:r w:rsidR="00DD5264" w:rsidRPr="003D4359">
        <w:rPr>
          <w:rFonts w:ascii="Liberation Serif" w:hAnsi="Liberation Serif" w:cs="Times New Roman"/>
        </w:rPr>
        <w:t xml:space="preserve"> угроз типа «западное влияние» </w:t>
      </w:r>
      <w:r w:rsidR="00C07465" w:rsidRPr="003D4359">
        <w:rPr>
          <w:rFonts w:ascii="Liberation Serif" w:hAnsi="Liberation Serif" w:cs="Times New Roman"/>
        </w:rPr>
        <w:t xml:space="preserve">(для славянофилов) </w:t>
      </w:r>
      <w:r w:rsidR="00DD5264" w:rsidRPr="003D4359">
        <w:rPr>
          <w:rFonts w:ascii="Liberation Serif" w:hAnsi="Liberation Serif" w:cs="Times New Roman"/>
        </w:rPr>
        <w:t xml:space="preserve">или </w:t>
      </w:r>
      <w:r w:rsidR="00C07465" w:rsidRPr="003D4359">
        <w:rPr>
          <w:rFonts w:ascii="Liberation Serif" w:hAnsi="Liberation Serif" w:cs="Times New Roman"/>
        </w:rPr>
        <w:t xml:space="preserve">«азиатчины» для </w:t>
      </w:r>
      <w:r w:rsidR="00692305" w:rsidRPr="003D4359">
        <w:rPr>
          <w:rFonts w:ascii="Liberation Serif" w:hAnsi="Liberation Serif" w:cs="Times New Roman"/>
        </w:rPr>
        <w:t>революционер</w:t>
      </w:r>
      <w:r w:rsidR="00C07465" w:rsidRPr="003D4359">
        <w:rPr>
          <w:rFonts w:ascii="Liberation Serif" w:hAnsi="Liberation Serif" w:cs="Times New Roman"/>
        </w:rPr>
        <w:t>ов (западников)</w:t>
      </w:r>
      <w:r w:rsidR="00692305" w:rsidRPr="003D4359">
        <w:rPr>
          <w:rFonts w:ascii="Liberation Serif" w:hAnsi="Liberation Serif" w:cs="Times New Roman"/>
        </w:rPr>
        <w:t>. Только в этом случае удастся утвердить</w:t>
      </w:r>
      <w:r w:rsidR="003825AF" w:rsidRPr="003D4359">
        <w:rPr>
          <w:rFonts w:ascii="Liberation Serif" w:hAnsi="Liberation Serif" w:cs="Times New Roman"/>
        </w:rPr>
        <w:t xml:space="preserve"> </w:t>
      </w:r>
      <w:r w:rsidR="00692305" w:rsidRPr="003D4359">
        <w:rPr>
          <w:rFonts w:ascii="Liberation Serif" w:hAnsi="Liberation Serif" w:cs="Times New Roman"/>
        </w:rPr>
        <w:t xml:space="preserve">очищенное от примесей </w:t>
      </w:r>
      <w:r w:rsidR="0069194B" w:rsidRPr="003D4359">
        <w:rPr>
          <w:rFonts w:ascii="Liberation Serif" w:hAnsi="Liberation Serif" w:cs="Times New Roman"/>
        </w:rPr>
        <w:t xml:space="preserve">своё собственное </w:t>
      </w:r>
      <w:r w:rsidR="003825AF" w:rsidRPr="003D4359">
        <w:rPr>
          <w:rFonts w:ascii="Liberation Serif" w:hAnsi="Liberation Serif" w:cs="Times New Roman"/>
        </w:rPr>
        <w:t xml:space="preserve">сознание </w:t>
      </w:r>
      <w:r w:rsidR="0069194B" w:rsidRPr="003D4359">
        <w:rPr>
          <w:rFonts w:ascii="Liberation Serif" w:hAnsi="Liberation Serif" w:cs="Times New Roman"/>
        </w:rPr>
        <w:t>в качестве</w:t>
      </w:r>
      <w:r w:rsidR="003825AF" w:rsidRPr="003D4359">
        <w:rPr>
          <w:rFonts w:ascii="Liberation Serif" w:hAnsi="Liberation Serif" w:cs="Times New Roman"/>
        </w:rPr>
        <w:t xml:space="preserve"> </w:t>
      </w:r>
      <w:r w:rsidR="002B608A" w:rsidRPr="003D4359">
        <w:rPr>
          <w:rFonts w:ascii="Liberation Serif" w:hAnsi="Liberation Serif" w:cs="Times New Roman"/>
        </w:rPr>
        <w:t xml:space="preserve">позитивного (упорядоченного) </w:t>
      </w:r>
      <w:r w:rsidR="003825AF" w:rsidRPr="003D4359">
        <w:rPr>
          <w:rFonts w:ascii="Liberation Serif" w:hAnsi="Liberation Serif" w:cs="Times New Roman"/>
        </w:rPr>
        <w:t>основани</w:t>
      </w:r>
      <w:r w:rsidR="0069194B" w:rsidRPr="003D4359">
        <w:rPr>
          <w:rFonts w:ascii="Liberation Serif" w:hAnsi="Liberation Serif" w:cs="Times New Roman"/>
        </w:rPr>
        <w:t>я</w:t>
      </w:r>
      <w:r w:rsidR="00AA5CCE" w:rsidRPr="003D4359">
        <w:rPr>
          <w:rFonts w:ascii="Liberation Serif" w:hAnsi="Liberation Serif" w:cs="Times New Roman"/>
        </w:rPr>
        <w:t xml:space="preserve"> в центре мироздания</w:t>
      </w:r>
      <w:r w:rsidR="0069194B" w:rsidRPr="003D4359">
        <w:rPr>
          <w:rFonts w:ascii="Liberation Serif" w:hAnsi="Liberation Serif" w:cs="Times New Roman"/>
        </w:rPr>
        <w:t>, являющегося</w:t>
      </w:r>
      <w:r w:rsidR="00AA5CCE" w:rsidRPr="003D4359">
        <w:rPr>
          <w:rFonts w:ascii="Liberation Serif" w:hAnsi="Liberation Serif" w:cs="Times New Roman"/>
        </w:rPr>
        <w:t xml:space="preserve"> его </w:t>
      </w:r>
      <w:r w:rsidR="00B73029" w:rsidRPr="003D4359">
        <w:rPr>
          <w:rFonts w:ascii="Liberation Serif" w:hAnsi="Liberation Serif" w:cs="Times New Roman"/>
        </w:rPr>
        <w:t xml:space="preserve">(очищенного от сомнений </w:t>
      </w:r>
      <w:r w:rsidR="002B608A" w:rsidRPr="003D4359">
        <w:rPr>
          <w:rFonts w:ascii="Liberation Serif" w:hAnsi="Liberation Serif" w:cs="Times New Roman"/>
        </w:rPr>
        <w:t>само</w:t>
      </w:r>
      <w:r w:rsidR="00B73029" w:rsidRPr="003D4359">
        <w:rPr>
          <w:rFonts w:ascii="Liberation Serif" w:hAnsi="Liberation Serif" w:cs="Times New Roman"/>
        </w:rPr>
        <w:t xml:space="preserve">сознания) </w:t>
      </w:r>
      <w:r w:rsidR="00AA5CCE" w:rsidRPr="003D4359">
        <w:rPr>
          <w:rFonts w:ascii="Liberation Serif" w:hAnsi="Liberation Serif" w:cs="Times New Roman"/>
        </w:rPr>
        <w:t>собственн</w:t>
      </w:r>
      <w:r w:rsidR="0069194B" w:rsidRPr="003D4359">
        <w:rPr>
          <w:rFonts w:ascii="Liberation Serif" w:hAnsi="Liberation Serif" w:cs="Times New Roman"/>
        </w:rPr>
        <w:t>ым</w:t>
      </w:r>
      <w:r w:rsidR="00AA5CCE" w:rsidRPr="003D4359">
        <w:rPr>
          <w:rFonts w:ascii="Liberation Serif" w:hAnsi="Liberation Serif" w:cs="Times New Roman"/>
        </w:rPr>
        <w:t xml:space="preserve"> </w:t>
      </w:r>
      <w:r w:rsidR="00AA5CCE" w:rsidRPr="003D4359">
        <w:rPr>
          <w:rFonts w:ascii="Liberation Serif" w:hAnsi="Liberation Serif" w:cs="Times New Roman"/>
          <w:i/>
          <w:iCs/>
        </w:rPr>
        <w:t>проект</w:t>
      </w:r>
      <w:r w:rsidR="0069194B" w:rsidRPr="003D4359">
        <w:rPr>
          <w:rFonts w:ascii="Liberation Serif" w:hAnsi="Liberation Serif" w:cs="Times New Roman"/>
          <w:i/>
          <w:iCs/>
        </w:rPr>
        <w:t>ом</w:t>
      </w:r>
      <w:r w:rsidR="00E14C1E" w:rsidRPr="003D4359">
        <w:rPr>
          <w:rFonts w:ascii="Liberation Serif" w:hAnsi="Liberation Serif" w:cs="Times New Roman"/>
        </w:rPr>
        <w:t xml:space="preserve"> восстановления разрушенных скреп или </w:t>
      </w:r>
      <w:r w:rsidR="002B608A" w:rsidRPr="003D4359">
        <w:rPr>
          <w:rFonts w:ascii="Liberation Serif" w:hAnsi="Liberation Serif" w:cs="Times New Roman"/>
        </w:rPr>
        <w:t>перехода из тьмы в светлое будущее</w:t>
      </w:r>
      <w:r w:rsidR="00692305" w:rsidRPr="003D4359">
        <w:rPr>
          <w:rFonts w:ascii="Liberation Serif" w:hAnsi="Liberation Serif" w:cs="Times New Roman"/>
        </w:rPr>
        <w:t>.</w:t>
      </w:r>
      <w:r w:rsidR="00AA5CCE" w:rsidRPr="003D4359">
        <w:rPr>
          <w:rFonts w:ascii="Liberation Serif" w:hAnsi="Liberation Serif" w:cs="Times New Roman"/>
        </w:rPr>
        <w:t xml:space="preserve"> </w:t>
      </w:r>
      <w:r w:rsidR="0069194B" w:rsidRPr="003D4359">
        <w:rPr>
          <w:rFonts w:ascii="Liberation Serif" w:hAnsi="Liberation Serif" w:cs="Times New Roman"/>
        </w:rPr>
        <w:t>Только в этом случае удастся принять</w:t>
      </w:r>
      <w:r w:rsidR="00AA5CCE" w:rsidRPr="003D4359">
        <w:rPr>
          <w:rFonts w:ascii="Liberation Serif" w:hAnsi="Liberation Serif" w:cs="Times New Roman"/>
        </w:rPr>
        <w:t xml:space="preserve"> человеку позу и </w:t>
      </w:r>
      <w:r w:rsidR="0069194B" w:rsidRPr="003D4359">
        <w:rPr>
          <w:rFonts w:ascii="Liberation Serif" w:hAnsi="Liberation Serif" w:cs="Times New Roman"/>
        </w:rPr>
        <w:t xml:space="preserve">занять </w:t>
      </w:r>
      <w:r w:rsidR="00AA5CCE" w:rsidRPr="003D4359">
        <w:rPr>
          <w:rFonts w:ascii="Liberation Serif" w:hAnsi="Liberation Serif" w:cs="Times New Roman"/>
        </w:rPr>
        <w:t xml:space="preserve">позицию </w:t>
      </w:r>
      <w:r w:rsidR="0020088C" w:rsidRPr="003D4359">
        <w:rPr>
          <w:rFonts w:ascii="Liberation Serif" w:hAnsi="Liberation Serif" w:cs="Times New Roman"/>
        </w:rPr>
        <w:t>Т</w:t>
      </w:r>
      <w:r w:rsidR="00AA5CCE" w:rsidRPr="003D4359">
        <w:rPr>
          <w:rFonts w:ascii="Liberation Serif" w:hAnsi="Liberation Serif" w:cs="Times New Roman"/>
        </w:rPr>
        <w:t>ворца</w:t>
      </w:r>
      <w:r w:rsidR="0069194B" w:rsidRPr="003D4359">
        <w:rPr>
          <w:rFonts w:ascii="Liberation Serif" w:hAnsi="Liberation Serif" w:cs="Times New Roman"/>
        </w:rPr>
        <w:t xml:space="preserve"> нового или возрождения старого</w:t>
      </w:r>
      <w:r w:rsidR="00AA5CCE" w:rsidRPr="003D4359">
        <w:rPr>
          <w:rFonts w:ascii="Liberation Serif" w:hAnsi="Liberation Serif" w:cs="Times New Roman"/>
        </w:rPr>
        <w:t>.</w:t>
      </w:r>
      <w:r w:rsidR="001D3105" w:rsidRPr="003D4359">
        <w:rPr>
          <w:rFonts w:ascii="Liberation Serif" w:hAnsi="Liberation Serif" w:cs="Times New Roman"/>
        </w:rPr>
        <w:t xml:space="preserve"> </w:t>
      </w:r>
    </w:p>
    <w:p w14:paraId="1F191F7F" w14:textId="0E843D59" w:rsidR="00131F49" w:rsidRPr="003D4359" w:rsidRDefault="0005667C" w:rsidP="003D4359">
      <w:pPr>
        <w:autoSpaceDE w:val="0"/>
        <w:autoSpaceDN w:val="0"/>
        <w:adjustRightInd w:val="0"/>
        <w:spacing w:line="276" w:lineRule="auto"/>
        <w:ind w:firstLine="708"/>
        <w:jc w:val="both"/>
        <w:rPr>
          <w:rFonts w:ascii="Liberation Serif" w:hAnsi="Liberation Serif" w:cs="Times New Roman"/>
        </w:rPr>
      </w:pPr>
      <w:r w:rsidRPr="003D4359">
        <w:rPr>
          <w:rFonts w:ascii="Liberation Serif" w:hAnsi="Liberation Serif" w:cs="Times New Roman"/>
          <w:b/>
          <w:bCs/>
          <w:i/>
          <w:iCs/>
        </w:rPr>
        <w:t>Сфокусировав своё сознание в точку начала</w:t>
      </w:r>
      <w:r w:rsidRPr="003D4359">
        <w:rPr>
          <w:rFonts w:ascii="Liberation Serif" w:hAnsi="Liberation Serif" w:cs="Times New Roman"/>
        </w:rPr>
        <w:t>, освободившись от внешних детерминаций</w:t>
      </w:r>
      <w:r w:rsidR="0069194B" w:rsidRPr="003D4359">
        <w:rPr>
          <w:rFonts w:ascii="Liberation Serif" w:hAnsi="Liberation Serif" w:cs="Times New Roman"/>
        </w:rPr>
        <w:t xml:space="preserve"> или пережитков</w:t>
      </w:r>
      <w:r w:rsidR="00B75D45" w:rsidRPr="003D4359">
        <w:rPr>
          <w:rFonts w:ascii="Liberation Serif" w:hAnsi="Liberation Serif" w:cs="Times New Roman"/>
        </w:rPr>
        <w:t xml:space="preserve"> (не стесн</w:t>
      </w:r>
      <w:r w:rsidR="003D1CFD">
        <w:rPr>
          <w:rFonts w:ascii="Liberation Serif" w:hAnsi="Liberation Serif" w:cs="Times New Roman"/>
        </w:rPr>
        <w:t>ё</w:t>
      </w:r>
      <w:r w:rsidR="00B75D45" w:rsidRPr="003D4359">
        <w:rPr>
          <w:rFonts w:ascii="Liberation Serif" w:hAnsi="Liberation Serif" w:cs="Times New Roman"/>
        </w:rPr>
        <w:t>нный никакими пределами)</w:t>
      </w:r>
      <w:r w:rsidRPr="003D4359">
        <w:rPr>
          <w:rFonts w:ascii="Liberation Serif" w:hAnsi="Liberation Serif" w:cs="Times New Roman"/>
        </w:rPr>
        <w:t xml:space="preserve">, человек переживает невероятное </w:t>
      </w:r>
      <w:r w:rsidRPr="003D4359">
        <w:rPr>
          <w:rFonts w:ascii="Liberation Serif" w:hAnsi="Liberation Serif" w:cs="Times New Roman"/>
          <w:i/>
          <w:iCs/>
        </w:rPr>
        <w:t>могу</w:t>
      </w:r>
      <w:r w:rsidRPr="003D4359">
        <w:rPr>
          <w:rFonts w:ascii="Liberation Serif" w:hAnsi="Liberation Serif" w:cs="Times New Roman"/>
        </w:rPr>
        <w:t>щество</w:t>
      </w:r>
      <w:r w:rsidR="00B75D45" w:rsidRPr="003D4359">
        <w:rPr>
          <w:rFonts w:ascii="Liberation Serif" w:hAnsi="Liberation Serif" w:cs="Times New Roman"/>
        </w:rPr>
        <w:t xml:space="preserve"> (он мастер!)</w:t>
      </w:r>
      <w:r w:rsidRPr="003D4359">
        <w:rPr>
          <w:rFonts w:ascii="Liberation Serif" w:hAnsi="Liberation Serif" w:cs="Times New Roman"/>
        </w:rPr>
        <w:t>, чувствует себя способным переустроить плохо устроенный мир</w:t>
      </w:r>
      <w:r w:rsidR="008D3D25" w:rsidRPr="003D4359">
        <w:rPr>
          <w:rFonts w:ascii="Liberation Serif" w:hAnsi="Liberation Serif" w:cs="Times New Roman"/>
        </w:rPr>
        <w:t xml:space="preserve">. Трубный глас суда над результатами </w:t>
      </w:r>
      <w:r w:rsidR="008D3D25" w:rsidRPr="003D4359">
        <w:rPr>
          <w:rFonts w:ascii="Liberation Serif" w:hAnsi="Liberation Serif" w:cs="Times New Roman"/>
          <w:i/>
          <w:iCs/>
        </w:rPr>
        <w:t>дел</w:t>
      </w:r>
      <w:r w:rsidR="00A039ED" w:rsidRPr="003D4359">
        <w:rPr>
          <w:rFonts w:ascii="Liberation Serif" w:hAnsi="Liberation Serif" w:cs="Times New Roman"/>
        </w:rPr>
        <w:t xml:space="preserve"> </w:t>
      </w:r>
      <w:r w:rsidR="008D3D25" w:rsidRPr="003D4359">
        <w:rPr>
          <w:rFonts w:ascii="Liberation Serif" w:hAnsi="Liberation Serif" w:cs="Times New Roman"/>
        </w:rPr>
        <w:t>предшествующих поколений не смолкает.</w:t>
      </w:r>
      <w:r w:rsidR="007E0051" w:rsidRPr="003D4359">
        <w:rPr>
          <w:rFonts w:ascii="Liberation Serif" w:hAnsi="Liberation Serif" w:cs="Times New Roman"/>
        </w:rPr>
        <w:t xml:space="preserve"> Сущее отправляется под нож должного, объявляясь плохим, плохо </w:t>
      </w:r>
      <w:r w:rsidR="007E0051" w:rsidRPr="003D4359">
        <w:rPr>
          <w:rFonts w:ascii="Liberation Serif" w:hAnsi="Liberation Serif" w:cs="Times New Roman"/>
          <w:i/>
          <w:iCs/>
        </w:rPr>
        <w:t>устроенн</w:t>
      </w:r>
      <w:r w:rsidR="001270A9" w:rsidRPr="003D4359">
        <w:rPr>
          <w:rFonts w:ascii="Liberation Serif" w:hAnsi="Liberation Serif" w:cs="Times New Roman"/>
          <w:i/>
          <w:iCs/>
        </w:rPr>
        <w:t>ым,</w:t>
      </w:r>
      <w:r w:rsidR="001270A9" w:rsidRPr="003D4359">
        <w:rPr>
          <w:rFonts w:ascii="Liberation Serif" w:hAnsi="Liberation Serif" w:cs="Times New Roman"/>
        </w:rPr>
        <w:t xml:space="preserve"> </w:t>
      </w:r>
      <w:r w:rsidR="007E0051" w:rsidRPr="003D4359">
        <w:rPr>
          <w:rFonts w:ascii="Liberation Serif" w:hAnsi="Liberation Serif" w:cs="Times New Roman"/>
        </w:rPr>
        <w:t xml:space="preserve">требующим </w:t>
      </w:r>
      <w:r w:rsidR="007E0051" w:rsidRPr="003D4359">
        <w:rPr>
          <w:rFonts w:ascii="Liberation Serif" w:hAnsi="Liberation Serif" w:cs="Times New Roman"/>
          <w:i/>
          <w:iCs/>
        </w:rPr>
        <w:t>переустройства</w:t>
      </w:r>
      <w:r w:rsidR="007E0051" w:rsidRPr="003D4359">
        <w:rPr>
          <w:rFonts w:ascii="Liberation Serif" w:hAnsi="Liberation Serif" w:cs="Times New Roman"/>
        </w:rPr>
        <w:t>.</w:t>
      </w:r>
      <w:r w:rsidR="008D3D25" w:rsidRPr="003D4359">
        <w:rPr>
          <w:rFonts w:ascii="Liberation Serif" w:hAnsi="Liberation Serif" w:cs="Times New Roman"/>
        </w:rPr>
        <w:t xml:space="preserve"> </w:t>
      </w:r>
      <w:r w:rsidR="00A47F55" w:rsidRPr="003D4359">
        <w:rPr>
          <w:rFonts w:ascii="Liberation Serif" w:hAnsi="Liberation Serif" w:cs="Times New Roman"/>
        </w:rPr>
        <w:t xml:space="preserve">Сама же попытка реализации </w:t>
      </w:r>
      <w:r w:rsidR="00131F49" w:rsidRPr="003D4359">
        <w:rPr>
          <w:rFonts w:ascii="Liberation Serif" w:hAnsi="Liberation Serif" w:cs="Times New Roman"/>
          <w:i/>
          <w:iCs/>
        </w:rPr>
        <w:t>смутно</w:t>
      </w:r>
      <w:r w:rsidR="00A47F55" w:rsidRPr="003D4359">
        <w:rPr>
          <w:rFonts w:ascii="Liberation Serif" w:hAnsi="Liberation Serif" w:cs="Times New Roman"/>
        </w:rPr>
        <w:t xml:space="preserve"> </w:t>
      </w:r>
      <w:r w:rsidR="005755DA" w:rsidRPr="003D4359">
        <w:rPr>
          <w:rFonts w:ascii="Liberation Serif" w:hAnsi="Liberation Serif" w:cs="Times New Roman"/>
        </w:rPr>
        <w:t>понимаемого</w:t>
      </w:r>
      <w:r w:rsidR="00131F49" w:rsidRPr="003D4359">
        <w:rPr>
          <w:rFonts w:ascii="Liberation Serif" w:hAnsi="Liberation Serif" w:cs="Times New Roman"/>
        </w:rPr>
        <w:t xml:space="preserve">, но </w:t>
      </w:r>
      <w:r w:rsidR="00131F49" w:rsidRPr="003D4359">
        <w:rPr>
          <w:rFonts w:ascii="Liberation Serif" w:hAnsi="Liberation Serif" w:cs="Times New Roman"/>
          <w:i/>
          <w:iCs/>
        </w:rPr>
        <w:t>ясно</w:t>
      </w:r>
      <w:r w:rsidR="00131F49" w:rsidRPr="003D4359">
        <w:rPr>
          <w:rFonts w:ascii="Liberation Serif" w:hAnsi="Liberation Serif" w:cs="Times New Roman"/>
        </w:rPr>
        <w:t xml:space="preserve"> предчувствуемого</w:t>
      </w:r>
      <w:r w:rsidR="00A47F55" w:rsidRPr="003D4359">
        <w:rPr>
          <w:rFonts w:ascii="Liberation Serif" w:hAnsi="Liberation Serif" w:cs="Times New Roman"/>
        </w:rPr>
        <w:t xml:space="preserve"> </w:t>
      </w:r>
      <w:r w:rsidR="001270A9" w:rsidRPr="003D4359">
        <w:rPr>
          <w:rFonts w:ascii="Liberation Serif" w:hAnsi="Liberation Serif" w:cs="Times New Roman"/>
        </w:rPr>
        <w:t xml:space="preserve">каждым новым поколением </w:t>
      </w:r>
      <w:r w:rsidR="001270A9" w:rsidRPr="003D4359">
        <w:rPr>
          <w:rFonts w:ascii="Liberation Serif" w:hAnsi="Liberation Serif" w:cs="Times New Roman"/>
          <w:i/>
          <w:iCs/>
        </w:rPr>
        <w:t>своего</w:t>
      </w:r>
      <w:r w:rsidR="001270A9" w:rsidRPr="003D4359">
        <w:rPr>
          <w:rFonts w:ascii="Liberation Serif" w:hAnsi="Liberation Serif" w:cs="Times New Roman"/>
        </w:rPr>
        <w:t xml:space="preserve"> </w:t>
      </w:r>
      <w:r w:rsidR="005755DA" w:rsidRPr="003D4359">
        <w:rPr>
          <w:rFonts w:ascii="Liberation Serif" w:hAnsi="Liberation Serif" w:cs="Times New Roman"/>
        </w:rPr>
        <w:t xml:space="preserve">(им вот сейчас открытого) </w:t>
      </w:r>
      <w:r w:rsidR="00A47F55" w:rsidRPr="003D4359">
        <w:rPr>
          <w:rFonts w:ascii="Liberation Serif" w:hAnsi="Liberation Serif" w:cs="Times New Roman"/>
        </w:rPr>
        <w:t xml:space="preserve">идеального </w:t>
      </w:r>
      <w:r w:rsidR="003A2615" w:rsidRPr="003D4359">
        <w:rPr>
          <w:rFonts w:ascii="Liberation Serif" w:hAnsi="Liberation Serif" w:cs="Times New Roman"/>
        </w:rPr>
        <w:t xml:space="preserve">(разумного) </w:t>
      </w:r>
      <w:r w:rsidR="00A47F55" w:rsidRPr="003D4359">
        <w:rPr>
          <w:rFonts w:ascii="Liberation Serif" w:hAnsi="Liberation Serif" w:cs="Times New Roman"/>
        </w:rPr>
        <w:t xml:space="preserve">порядка с неизбежностью оказывается </w:t>
      </w:r>
      <w:r w:rsidR="005755DA" w:rsidRPr="003D4359">
        <w:rPr>
          <w:rFonts w:ascii="Liberation Serif" w:hAnsi="Liberation Serif" w:cs="Times New Roman"/>
        </w:rPr>
        <w:t>лишь очередн</w:t>
      </w:r>
      <w:r w:rsidR="0099312C" w:rsidRPr="003D4359">
        <w:rPr>
          <w:rFonts w:ascii="Liberation Serif" w:hAnsi="Liberation Serif" w:cs="Times New Roman"/>
        </w:rPr>
        <w:t>ым</w:t>
      </w:r>
      <w:r w:rsidR="005755DA" w:rsidRPr="003D4359">
        <w:rPr>
          <w:rFonts w:ascii="Liberation Serif" w:hAnsi="Liberation Serif" w:cs="Times New Roman"/>
        </w:rPr>
        <w:t xml:space="preserve"> се</w:t>
      </w:r>
      <w:r w:rsidR="0099312C" w:rsidRPr="003D4359">
        <w:rPr>
          <w:rFonts w:ascii="Liberation Serif" w:hAnsi="Liberation Serif" w:cs="Times New Roman"/>
        </w:rPr>
        <w:t>зоном</w:t>
      </w:r>
      <w:r w:rsidR="00FD64FE" w:rsidRPr="003D4359">
        <w:rPr>
          <w:rFonts w:ascii="Liberation Serif" w:hAnsi="Liberation Serif" w:cs="Times New Roman"/>
        </w:rPr>
        <w:t xml:space="preserve"> </w:t>
      </w:r>
      <w:r w:rsidR="008A2DA0" w:rsidRPr="003D4359">
        <w:rPr>
          <w:rFonts w:ascii="Liberation Serif" w:hAnsi="Liberation Serif" w:cs="Times New Roman"/>
        </w:rPr>
        <w:t>трагикомично</w:t>
      </w:r>
      <w:r w:rsidR="005755DA" w:rsidRPr="003D4359">
        <w:rPr>
          <w:rFonts w:ascii="Liberation Serif" w:hAnsi="Liberation Serif" w:cs="Times New Roman"/>
        </w:rPr>
        <w:t xml:space="preserve">й </w:t>
      </w:r>
      <w:r w:rsidR="00FD64FE" w:rsidRPr="003D4359">
        <w:rPr>
          <w:rFonts w:ascii="Liberation Serif" w:hAnsi="Liberation Serif" w:cs="Times New Roman"/>
          <w:i/>
          <w:iCs/>
        </w:rPr>
        <w:t>обыкновенной истори</w:t>
      </w:r>
      <w:r w:rsidR="004464BC" w:rsidRPr="003D4359">
        <w:rPr>
          <w:rFonts w:ascii="Liberation Serif" w:hAnsi="Liberation Serif" w:cs="Times New Roman"/>
          <w:i/>
          <w:iCs/>
        </w:rPr>
        <w:t>и</w:t>
      </w:r>
      <w:r w:rsidR="00BC0FA4" w:rsidRPr="003D4359">
        <w:rPr>
          <w:rFonts w:ascii="Liberation Serif" w:hAnsi="Liberation Serif" w:cs="Times New Roman"/>
        </w:rPr>
        <w:t xml:space="preserve"> (И.</w:t>
      </w:r>
      <w:r w:rsidR="003D1CFD">
        <w:rPr>
          <w:rFonts w:ascii="Liberation Serif" w:hAnsi="Liberation Serif" w:cs="Times New Roman"/>
        </w:rPr>
        <w:t> </w:t>
      </w:r>
      <w:r w:rsidR="00BC0FA4" w:rsidRPr="003D4359">
        <w:rPr>
          <w:rFonts w:ascii="Liberation Serif" w:hAnsi="Liberation Serif" w:cs="Times New Roman"/>
        </w:rPr>
        <w:t>А.</w:t>
      </w:r>
      <w:r w:rsidR="003D1CFD">
        <w:rPr>
          <w:rFonts w:ascii="Liberation Serif" w:hAnsi="Liberation Serif" w:cs="Times New Roman"/>
        </w:rPr>
        <w:t> </w:t>
      </w:r>
      <w:r w:rsidR="00BC0FA4" w:rsidRPr="003D4359">
        <w:rPr>
          <w:rFonts w:ascii="Liberation Serif" w:hAnsi="Liberation Serif" w:cs="Times New Roman"/>
        </w:rPr>
        <w:t>Гончаров)</w:t>
      </w:r>
      <w:r w:rsidR="008A2DA0" w:rsidRPr="003D4359">
        <w:rPr>
          <w:rFonts w:ascii="Liberation Serif" w:hAnsi="Liberation Serif" w:cs="Times New Roman"/>
        </w:rPr>
        <w:t>.</w:t>
      </w:r>
    </w:p>
    <w:p w14:paraId="23859EFE" w14:textId="21619CF0" w:rsidR="004F247F" w:rsidRPr="003D4359" w:rsidRDefault="00691893" w:rsidP="003D4359">
      <w:pPr>
        <w:autoSpaceDE w:val="0"/>
        <w:autoSpaceDN w:val="0"/>
        <w:adjustRightInd w:val="0"/>
        <w:spacing w:line="276" w:lineRule="auto"/>
        <w:ind w:firstLine="708"/>
        <w:jc w:val="both"/>
        <w:rPr>
          <w:rFonts w:ascii="Liberation Serif" w:hAnsi="Liberation Serif" w:cs="Times New Roman"/>
        </w:rPr>
      </w:pPr>
      <w:r w:rsidRPr="003D4359">
        <w:rPr>
          <w:rFonts w:ascii="Liberation Serif" w:hAnsi="Liberation Serif" w:cs="Times New Roman"/>
        </w:rPr>
        <w:t>В этой ситуации</w:t>
      </w:r>
      <w:r w:rsidR="001B1CFB" w:rsidRPr="003D4359">
        <w:rPr>
          <w:rFonts w:ascii="Liberation Serif" w:hAnsi="Liberation Serif" w:cs="Times New Roman"/>
        </w:rPr>
        <w:t xml:space="preserve"> основным </w:t>
      </w:r>
      <w:r w:rsidR="001B1CFB" w:rsidRPr="003D4359">
        <w:rPr>
          <w:rFonts w:ascii="Liberation Serif" w:hAnsi="Liberation Serif" w:cs="Times New Roman"/>
          <w:i/>
          <w:iCs/>
        </w:rPr>
        <w:t>провокатором</w:t>
      </w:r>
      <w:r w:rsidR="001B1CFB" w:rsidRPr="003D4359">
        <w:rPr>
          <w:rFonts w:ascii="Liberation Serif" w:hAnsi="Liberation Serif" w:cs="Times New Roman"/>
        </w:rPr>
        <w:t xml:space="preserve"> (драйвер</w:t>
      </w:r>
      <w:r w:rsidR="007E4E21" w:rsidRPr="003D4359">
        <w:rPr>
          <w:rFonts w:ascii="Liberation Serif" w:hAnsi="Liberation Serif" w:cs="Times New Roman"/>
        </w:rPr>
        <w:t>о</w:t>
      </w:r>
      <w:r w:rsidR="001B1CFB" w:rsidRPr="003D4359">
        <w:rPr>
          <w:rFonts w:ascii="Liberation Serif" w:hAnsi="Liberation Serif" w:cs="Times New Roman"/>
        </w:rPr>
        <w:t xml:space="preserve">м) желания переустройства выступает </w:t>
      </w:r>
      <w:r w:rsidR="00E65820" w:rsidRPr="003D4359">
        <w:rPr>
          <w:rFonts w:ascii="Liberation Serif" w:hAnsi="Liberation Serif" w:cs="Times New Roman"/>
        </w:rPr>
        <w:t>порождающая новые и новые поколения жизнь</w:t>
      </w:r>
      <w:r w:rsidR="00C74974">
        <w:rPr>
          <w:rFonts w:ascii="Liberation Serif" w:hAnsi="Liberation Serif" w:cs="Times New Roman"/>
        </w:rPr>
        <w:t> —</w:t>
      </w:r>
      <w:r w:rsidR="00E65820" w:rsidRPr="003D4359">
        <w:rPr>
          <w:rFonts w:ascii="Liberation Serif" w:hAnsi="Liberation Serif" w:cs="Times New Roman"/>
        </w:rPr>
        <w:t xml:space="preserve"> </w:t>
      </w:r>
      <w:proofErr w:type="spellStart"/>
      <w:r w:rsidR="001B1CFB" w:rsidRPr="003D4359">
        <w:rPr>
          <w:rFonts w:ascii="Liberation Serif" w:hAnsi="Liberation Serif" w:cs="Times New Roman"/>
          <w:i/>
          <w:iCs/>
        </w:rPr>
        <w:t>натальность</w:t>
      </w:r>
      <w:proofErr w:type="spellEnd"/>
      <w:r w:rsidR="001B1CFB" w:rsidRPr="003D4359">
        <w:rPr>
          <w:rFonts w:ascii="Liberation Serif" w:hAnsi="Liberation Serif" w:cs="Times New Roman"/>
        </w:rPr>
        <w:t xml:space="preserve"> </w:t>
      </w:r>
      <w:r w:rsidR="0051707F" w:rsidRPr="003D4359">
        <w:rPr>
          <w:rFonts w:ascii="Liberation Serif" w:hAnsi="Liberation Serif" w:cs="Times New Roman"/>
        </w:rPr>
        <w:t xml:space="preserve">в терминологии </w:t>
      </w:r>
      <w:r w:rsidR="001B1CFB" w:rsidRPr="003D4359">
        <w:rPr>
          <w:rFonts w:ascii="Liberation Serif" w:hAnsi="Liberation Serif" w:cs="Times New Roman"/>
        </w:rPr>
        <w:t>Х.</w:t>
      </w:r>
      <w:r w:rsidR="00C74974">
        <w:rPr>
          <w:rFonts w:ascii="Liberation Serif" w:hAnsi="Liberation Serif" w:cs="Times New Roman"/>
        </w:rPr>
        <w:t> </w:t>
      </w:r>
      <w:proofErr w:type="spellStart"/>
      <w:r w:rsidR="001B1CFB" w:rsidRPr="003D4359">
        <w:rPr>
          <w:rFonts w:ascii="Liberation Serif" w:hAnsi="Liberation Serif" w:cs="Times New Roman"/>
        </w:rPr>
        <w:t>Арендт</w:t>
      </w:r>
      <w:proofErr w:type="spellEnd"/>
      <w:r w:rsidR="00FC2A58" w:rsidRPr="003D4359">
        <w:rPr>
          <w:rFonts w:ascii="Liberation Serif" w:hAnsi="Liberation Serif" w:cs="Times New Roman"/>
        </w:rPr>
        <w:t xml:space="preserve"> [</w:t>
      </w:r>
      <w:proofErr w:type="spellStart"/>
      <w:r w:rsidR="00FC2A58" w:rsidRPr="003D4359">
        <w:rPr>
          <w:rFonts w:ascii="Liberation Serif" w:hAnsi="Liberation Serif" w:cs="Times New Roman"/>
        </w:rPr>
        <w:t>Дуденкова</w:t>
      </w:r>
      <w:proofErr w:type="spellEnd"/>
      <w:r w:rsidR="00C74974">
        <w:rPr>
          <w:rFonts w:ascii="Liberation Serif" w:hAnsi="Liberation Serif" w:cs="Times New Roman"/>
        </w:rPr>
        <w:t> </w:t>
      </w:r>
      <w:r w:rsidR="00FC2A58" w:rsidRPr="003D4359">
        <w:rPr>
          <w:rFonts w:ascii="Liberation Serif" w:hAnsi="Liberation Serif" w:cs="Times New Roman"/>
        </w:rPr>
        <w:t>И.</w:t>
      </w:r>
      <w:r w:rsidR="00DF054B" w:rsidRPr="003D4359">
        <w:rPr>
          <w:rFonts w:ascii="Liberation Serif" w:hAnsi="Liberation Serif" w:cs="Times New Roman"/>
        </w:rPr>
        <w:t>,</w:t>
      </w:r>
      <w:r w:rsidR="00FC2A58" w:rsidRPr="003D4359">
        <w:rPr>
          <w:rFonts w:ascii="Liberation Serif" w:hAnsi="Liberation Serif" w:cs="Times New Roman"/>
        </w:rPr>
        <w:t xml:space="preserve"> 2015</w:t>
      </w:r>
      <w:r w:rsidR="00FC2A58" w:rsidRPr="003D4359">
        <w:rPr>
          <w:rFonts w:ascii="Liberation Serif" w:hAnsi="Liberation Serif"/>
        </w:rPr>
        <w:t>]</w:t>
      </w:r>
      <w:r w:rsidR="001B1CFB" w:rsidRPr="003D4359">
        <w:rPr>
          <w:rFonts w:ascii="Liberation Serif" w:hAnsi="Liberation Serif" w:cs="Times New Roman"/>
        </w:rPr>
        <w:t>.</w:t>
      </w:r>
      <w:r w:rsidR="00131F49" w:rsidRPr="003D4359">
        <w:rPr>
          <w:rFonts w:ascii="Liberation Serif" w:hAnsi="Liberation Serif" w:cs="Times New Roman"/>
        </w:rPr>
        <w:t xml:space="preserve"> </w:t>
      </w:r>
      <w:r w:rsidR="00AF5181" w:rsidRPr="003D4359">
        <w:rPr>
          <w:rFonts w:ascii="Liberation Serif" w:hAnsi="Liberation Serif" w:cs="Times New Roman"/>
        </w:rPr>
        <w:t>Но эт</w:t>
      </w:r>
      <w:r w:rsidR="00131F49" w:rsidRPr="003D4359">
        <w:rPr>
          <w:rFonts w:ascii="Liberation Serif" w:hAnsi="Liberation Serif" w:cs="Times New Roman"/>
        </w:rPr>
        <w:t>от же драйвер</w:t>
      </w:r>
      <w:r w:rsidR="00EF480F" w:rsidRPr="003D4359">
        <w:rPr>
          <w:rFonts w:ascii="Liberation Serif" w:hAnsi="Liberation Serif" w:cs="Times New Roman"/>
        </w:rPr>
        <w:t xml:space="preserve"> (жизнь)</w:t>
      </w:r>
      <w:r w:rsidR="00131F49" w:rsidRPr="003D4359">
        <w:rPr>
          <w:rFonts w:ascii="Liberation Serif" w:hAnsi="Liberation Serif" w:cs="Times New Roman"/>
        </w:rPr>
        <w:t xml:space="preserve"> </w:t>
      </w:r>
      <w:r w:rsidR="004464BC" w:rsidRPr="003D4359">
        <w:rPr>
          <w:rFonts w:ascii="Liberation Serif" w:hAnsi="Liberation Serif" w:cs="Times New Roman"/>
        </w:rPr>
        <w:t xml:space="preserve">для того, чтобы расчистить место новым поколениям людей, </w:t>
      </w:r>
      <w:r w:rsidR="00131F49" w:rsidRPr="003D4359">
        <w:rPr>
          <w:rFonts w:ascii="Liberation Serif" w:hAnsi="Liberation Serif" w:cs="Times New Roman"/>
        </w:rPr>
        <w:t xml:space="preserve">выталкивает </w:t>
      </w:r>
      <w:r w:rsidR="004464BC" w:rsidRPr="003D4359">
        <w:rPr>
          <w:rFonts w:ascii="Liberation Serif" w:hAnsi="Liberation Serif" w:cs="Times New Roman"/>
        </w:rPr>
        <w:t xml:space="preserve">уже </w:t>
      </w:r>
      <w:r w:rsidR="00131F49" w:rsidRPr="003D4359">
        <w:rPr>
          <w:rFonts w:ascii="Liberation Serif" w:hAnsi="Liberation Serif" w:cs="Times New Roman"/>
        </w:rPr>
        <w:t>порожд</w:t>
      </w:r>
      <w:r w:rsidR="00C74974">
        <w:rPr>
          <w:rFonts w:ascii="Liberation Serif" w:hAnsi="Liberation Serif" w:cs="Times New Roman"/>
        </w:rPr>
        <w:t>ё</w:t>
      </w:r>
      <w:r w:rsidR="00131F49" w:rsidRPr="003D4359">
        <w:rPr>
          <w:rFonts w:ascii="Liberation Serif" w:hAnsi="Liberation Serif" w:cs="Times New Roman"/>
        </w:rPr>
        <w:t>нные поколения из жизни</w:t>
      </w:r>
      <w:r w:rsidR="00C74974">
        <w:rPr>
          <w:rFonts w:ascii="Liberation Serif" w:hAnsi="Liberation Serif" w:cs="Times New Roman"/>
        </w:rPr>
        <w:t>,</w:t>
      </w:r>
      <w:r w:rsidR="00131F49" w:rsidRPr="003D4359">
        <w:rPr>
          <w:rFonts w:ascii="Liberation Serif" w:hAnsi="Liberation Serif" w:cs="Times New Roman"/>
        </w:rPr>
        <w:t xml:space="preserve"> превращая их становящееся бытие в бытие-к-смерти (М.</w:t>
      </w:r>
      <w:r w:rsidR="00C74974">
        <w:rPr>
          <w:rFonts w:ascii="Liberation Serif" w:hAnsi="Liberation Serif" w:cs="Times New Roman"/>
        </w:rPr>
        <w:t> </w:t>
      </w:r>
      <w:r w:rsidR="00131F49" w:rsidRPr="003D4359">
        <w:rPr>
          <w:rFonts w:ascii="Liberation Serif" w:hAnsi="Liberation Serif" w:cs="Times New Roman"/>
        </w:rPr>
        <w:t>Хайдеггер)</w:t>
      </w:r>
      <w:r w:rsidR="00B83F60" w:rsidRPr="003D4359">
        <w:rPr>
          <w:rStyle w:val="a5"/>
          <w:rFonts w:ascii="Liberation Serif" w:hAnsi="Liberation Serif" w:cs="Times New Roman"/>
        </w:rPr>
        <w:footnoteReference w:id="7"/>
      </w:r>
      <w:r w:rsidR="00131F49" w:rsidRPr="003D4359">
        <w:rPr>
          <w:rFonts w:ascii="Liberation Serif" w:hAnsi="Liberation Serif" w:cs="Times New Roman"/>
        </w:rPr>
        <w:t>.</w:t>
      </w:r>
      <w:r w:rsidR="001B1CFB" w:rsidRPr="003D4359">
        <w:rPr>
          <w:rFonts w:ascii="Liberation Serif" w:hAnsi="Liberation Serif" w:cs="Times New Roman"/>
        </w:rPr>
        <w:t xml:space="preserve"> </w:t>
      </w:r>
      <w:r w:rsidR="00BB3BD0" w:rsidRPr="003D4359">
        <w:rPr>
          <w:rFonts w:ascii="Liberation Serif" w:hAnsi="Liberation Serif" w:cs="Times New Roman"/>
        </w:rPr>
        <w:t>Любовь</w:t>
      </w:r>
      <w:r w:rsidR="00EF480F" w:rsidRPr="003D4359">
        <w:rPr>
          <w:rFonts w:ascii="Liberation Serif" w:hAnsi="Liberation Serif" w:cs="Times New Roman"/>
        </w:rPr>
        <w:t xml:space="preserve"> как опыт самовоспроизведения себя в другом</w:t>
      </w:r>
      <w:r w:rsidR="00BB3BD0" w:rsidRPr="003D4359">
        <w:rPr>
          <w:rFonts w:ascii="Liberation Serif" w:hAnsi="Liberation Serif" w:cs="Times New Roman"/>
        </w:rPr>
        <w:t xml:space="preserve"> удивительным образом связывает две идеи </w:t>
      </w:r>
      <w:r w:rsidR="00EF480F" w:rsidRPr="003D4359">
        <w:rPr>
          <w:rFonts w:ascii="Liberation Serif" w:hAnsi="Liberation Serif" w:cs="Times New Roman"/>
        </w:rPr>
        <w:t>(</w:t>
      </w:r>
      <w:proofErr w:type="spellStart"/>
      <w:r w:rsidR="00EF480F" w:rsidRPr="003D4359">
        <w:rPr>
          <w:rFonts w:ascii="Liberation Serif" w:hAnsi="Liberation Serif" w:cs="Times New Roman"/>
        </w:rPr>
        <w:t>натальности</w:t>
      </w:r>
      <w:proofErr w:type="spellEnd"/>
      <w:r w:rsidR="00EF480F" w:rsidRPr="003D4359">
        <w:rPr>
          <w:rFonts w:ascii="Liberation Serif" w:hAnsi="Liberation Serif" w:cs="Times New Roman"/>
        </w:rPr>
        <w:t xml:space="preserve"> и бытия-к-смерти) и двух авторов</w:t>
      </w:r>
      <w:r w:rsidR="00F74454" w:rsidRPr="003D4359">
        <w:rPr>
          <w:rFonts w:ascii="Liberation Serif" w:hAnsi="Liberation Serif" w:cs="Times New Roman"/>
        </w:rPr>
        <w:t xml:space="preserve"> [</w:t>
      </w:r>
      <w:proofErr w:type="spellStart"/>
      <w:r w:rsidR="00F74454" w:rsidRPr="003D4359">
        <w:rPr>
          <w:rFonts w:ascii="Liberation Serif" w:hAnsi="Liberation Serif" w:cs="Times New Roman"/>
        </w:rPr>
        <w:t>Мотрошилова</w:t>
      </w:r>
      <w:proofErr w:type="spellEnd"/>
      <w:r w:rsidR="00C74974">
        <w:rPr>
          <w:rFonts w:ascii="Liberation Serif" w:hAnsi="Liberation Serif" w:cs="Times New Roman"/>
        </w:rPr>
        <w:t> </w:t>
      </w:r>
      <w:r w:rsidR="00F74454" w:rsidRPr="003D4359">
        <w:rPr>
          <w:rFonts w:ascii="Liberation Serif" w:hAnsi="Liberation Serif" w:cs="Times New Roman"/>
        </w:rPr>
        <w:t>Н.</w:t>
      </w:r>
      <w:r w:rsidR="00C74974">
        <w:rPr>
          <w:rFonts w:ascii="Liberation Serif" w:hAnsi="Liberation Serif" w:cs="Times New Roman"/>
        </w:rPr>
        <w:t> </w:t>
      </w:r>
      <w:r w:rsidR="00F74454" w:rsidRPr="003D4359">
        <w:rPr>
          <w:rFonts w:ascii="Liberation Serif" w:hAnsi="Liberation Serif" w:cs="Times New Roman"/>
        </w:rPr>
        <w:t>В.</w:t>
      </w:r>
      <w:r w:rsidR="00DF054B" w:rsidRPr="003D4359">
        <w:rPr>
          <w:rFonts w:ascii="Liberation Serif" w:hAnsi="Liberation Serif" w:cs="Times New Roman"/>
        </w:rPr>
        <w:t>,</w:t>
      </w:r>
      <w:r w:rsidR="00F74454" w:rsidRPr="003D4359">
        <w:rPr>
          <w:rFonts w:ascii="Liberation Serif" w:hAnsi="Liberation Serif" w:cs="Times New Roman"/>
        </w:rPr>
        <w:t xml:space="preserve"> 2013]</w:t>
      </w:r>
      <w:r w:rsidR="00EF480F" w:rsidRPr="003D4359">
        <w:rPr>
          <w:rFonts w:ascii="Liberation Serif" w:hAnsi="Liberation Serif" w:cs="Times New Roman"/>
        </w:rPr>
        <w:t>.</w:t>
      </w:r>
    </w:p>
    <w:p w14:paraId="3F29BFCD" w14:textId="75191E9C" w:rsidR="005A7B6C" w:rsidRPr="003D4359" w:rsidRDefault="00131F49" w:rsidP="003D4359">
      <w:pPr>
        <w:autoSpaceDE w:val="0"/>
        <w:autoSpaceDN w:val="0"/>
        <w:adjustRightInd w:val="0"/>
        <w:spacing w:line="276" w:lineRule="auto"/>
        <w:ind w:firstLine="708"/>
        <w:jc w:val="both"/>
        <w:rPr>
          <w:rFonts w:ascii="Liberation Serif" w:hAnsi="Liberation Serif" w:cs="Times New Roman"/>
        </w:rPr>
      </w:pPr>
      <w:r w:rsidRPr="003D4359">
        <w:rPr>
          <w:rFonts w:ascii="Liberation Serif" w:hAnsi="Liberation Serif" w:cs="Times New Roman"/>
        </w:rPr>
        <w:t>Подчеркну</w:t>
      </w:r>
      <w:r w:rsidR="00C74974">
        <w:rPr>
          <w:rFonts w:ascii="Liberation Serif" w:hAnsi="Liberation Serif" w:cs="Times New Roman"/>
        </w:rPr>
        <w:t>:</w:t>
      </w:r>
      <w:r w:rsidRPr="003D4359">
        <w:rPr>
          <w:rFonts w:ascii="Liberation Serif" w:hAnsi="Liberation Serif" w:cs="Times New Roman"/>
        </w:rPr>
        <w:t xml:space="preserve"> с </w:t>
      </w:r>
      <w:r w:rsidR="00E65820" w:rsidRPr="003D4359">
        <w:rPr>
          <w:rFonts w:ascii="Liberation Serif" w:hAnsi="Liberation Serif" w:cs="Times New Roman"/>
        </w:rPr>
        <w:t xml:space="preserve">каждым новым рождением возникает не просто новый человек, но новый мир, </w:t>
      </w:r>
      <w:r w:rsidR="00E65820" w:rsidRPr="003D4359">
        <w:rPr>
          <w:rFonts w:ascii="Liberation Serif" w:hAnsi="Liberation Serif" w:cs="Times New Roman"/>
          <w:i/>
          <w:iCs/>
        </w:rPr>
        <w:t>новое начало</w:t>
      </w:r>
      <w:r w:rsidR="00E65820" w:rsidRPr="003D4359">
        <w:rPr>
          <w:rFonts w:ascii="Liberation Serif" w:hAnsi="Liberation Serif" w:cs="Times New Roman"/>
        </w:rPr>
        <w:t xml:space="preserve"> </w:t>
      </w:r>
      <w:r w:rsidR="00532571" w:rsidRPr="003D4359">
        <w:rPr>
          <w:rFonts w:ascii="Liberation Serif" w:hAnsi="Liberation Serif" w:cs="Times New Roman"/>
        </w:rPr>
        <w:t>(В.</w:t>
      </w:r>
      <w:r w:rsidR="00C74974">
        <w:rPr>
          <w:rFonts w:ascii="Liberation Serif" w:hAnsi="Liberation Serif" w:cs="Times New Roman"/>
        </w:rPr>
        <w:t> </w:t>
      </w:r>
      <w:r w:rsidR="00532571" w:rsidRPr="003D4359">
        <w:rPr>
          <w:rFonts w:ascii="Liberation Serif" w:hAnsi="Liberation Serif" w:cs="Times New Roman"/>
        </w:rPr>
        <w:t>В.</w:t>
      </w:r>
      <w:r w:rsidR="00C74974">
        <w:rPr>
          <w:rFonts w:ascii="Liberation Serif" w:hAnsi="Liberation Serif" w:cs="Times New Roman"/>
        </w:rPr>
        <w:t> </w:t>
      </w:r>
      <w:proofErr w:type="spellStart"/>
      <w:r w:rsidR="00532571" w:rsidRPr="003D4359">
        <w:rPr>
          <w:rFonts w:ascii="Liberation Serif" w:hAnsi="Liberation Serif" w:cs="Times New Roman"/>
        </w:rPr>
        <w:t>Бибихин</w:t>
      </w:r>
      <w:proofErr w:type="spellEnd"/>
      <w:r w:rsidR="00532571" w:rsidRPr="003D4359">
        <w:rPr>
          <w:rFonts w:ascii="Liberation Serif" w:hAnsi="Liberation Serif" w:cs="Times New Roman"/>
        </w:rPr>
        <w:t xml:space="preserve">) </w:t>
      </w:r>
      <w:r w:rsidR="008F238B" w:rsidRPr="003D4359">
        <w:rPr>
          <w:rFonts w:ascii="Liberation Serif" w:hAnsi="Liberation Serif" w:cs="Times New Roman"/>
        </w:rPr>
        <w:t xml:space="preserve">осмысления себя самого и </w:t>
      </w:r>
      <w:r w:rsidR="00E65820" w:rsidRPr="003D4359">
        <w:rPr>
          <w:rFonts w:ascii="Liberation Serif" w:hAnsi="Liberation Serif" w:cs="Times New Roman"/>
        </w:rPr>
        <w:t>социальных отношений</w:t>
      </w:r>
      <w:r w:rsidR="008F238B" w:rsidRPr="003D4359">
        <w:rPr>
          <w:rFonts w:ascii="Liberation Serif" w:hAnsi="Liberation Serif" w:cs="Times New Roman"/>
        </w:rPr>
        <w:t xml:space="preserve">. </w:t>
      </w:r>
      <w:r w:rsidR="00747883" w:rsidRPr="003D4359">
        <w:rPr>
          <w:rFonts w:ascii="Liberation Serif" w:hAnsi="Liberation Serif" w:cs="Times New Roman"/>
        </w:rPr>
        <w:t xml:space="preserve">Рождается </w:t>
      </w:r>
      <w:r w:rsidR="00747883" w:rsidRPr="003D4359">
        <w:rPr>
          <w:rFonts w:ascii="Liberation Serif" w:hAnsi="Liberation Serif" w:cs="Times New Roman"/>
          <w:i/>
          <w:iCs/>
        </w:rPr>
        <w:t>другой</w:t>
      </w:r>
      <w:r w:rsidR="00747883" w:rsidRPr="003D4359">
        <w:rPr>
          <w:rFonts w:ascii="Liberation Serif" w:hAnsi="Liberation Serif" w:cs="Times New Roman"/>
        </w:rPr>
        <w:t xml:space="preserve">. </w:t>
      </w:r>
      <w:r w:rsidR="003A36D6" w:rsidRPr="003D4359">
        <w:rPr>
          <w:rFonts w:ascii="Liberation Serif" w:hAnsi="Liberation Serif" w:cs="Times New Roman"/>
        </w:rPr>
        <w:t>Совершается</w:t>
      </w:r>
      <w:r w:rsidR="003B79D5" w:rsidRPr="003D4359">
        <w:rPr>
          <w:rFonts w:ascii="Liberation Serif" w:hAnsi="Liberation Serif" w:cs="Times New Roman"/>
        </w:rPr>
        <w:t xml:space="preserve"> </w:t>
      </w:r>
      <w:r w:rsidR="003B79D5" w:rsidRPr="003D4359">
        <w:rPr>
          <w:rFonts w:ascii="Liberation Serif" w:hAnsi="Liberation Serif" w:cs="Times New Roman"/>
          <w:i/>
          <w:iCs/>
        </w:rPr>
        <w:t>праздник рождества</w:t>
      </w:r>
      <w:r w:rsidR="003B79D5" w:rsidRPr="003D4359">
        <w:rPr>
          <w:rFonts w:ascii="Liberation Serif" w:hAnsi="Liberation Serif" w:cs="Times New Roman"/>
        </w:rPr>
        <w:t xml:space="preserve">. </w:t>
      </w:r>
      <w:r w:rsidR="008F238B" w:rsidRPr="003D4359">
        <w:rPr>
          <w:rFonts w:ascii="Liberation Serif" w:hAnsi="Liberation Serif" w:cs="Times New Roman"/>
        </w:rPr>
        <w:t>Для этого «новорожд</w:t>
      </w:r>
      <w:r w:rsidR="00C74974">
        <w:rPr>
          <w:rFonts w:ascii="Liberation Serif" w:hAnsi="Liberation Serif" w:cs="Times New Roman"/>
        </w:rPr>
        <w:t>ё</w:t>
      </w:r>
      <w:r w:rsidR="008F238B" w:rsidRPr="003D4359">
        <w:rPr>
          <w:rFonts w:ascii="Liberation Serif" w:hAnsi="Liberation Serif" w:cs="Times New Roman"/>
        </w:rPr>
        <w:t xml:space="preserve">нного» </w:t>
      </w:r>
      <w:r w:rsidR="005A7B6C" w:rsidRPr="003D4359">
        <w:rPr>
          <w:rFonts w:ascii="Liberation Serif" w:hAnsi="Liberation Serif" w:cs="Times New Roman"/>
          <w:i/>
          <w:iCs/>
        </w:rPr>
        <w:t>другого</w:t>
      </w:r>
      <w:r w:rsidR="005A7B6C" w:rsidRPr="003D4359">
        <w:rPr>
          <w:rFonts w:ascii="Liberation Serif" w:hAnsi="Liberation Serif" w:cs="Times New Roman"/>
        </w:rPr>
        <w:t xml:space="preserve"> </w:t>
      </w:r>
      <w:r w:rsidR="008F238B" w:rsidRPr="003D4359">
        <w:rPr>
          <w:rFonts w:ascii="Liberation Serif" w:hAnsi="Liberation Serif" w:cs="Times New Roman"/>
        </w:rPr>
        <w:t xml:space="preserve">мир раскрывается как текст, полученный от родителей. Родители не просто воспроизвели физически этого человека, но и должны воспроизвести его </w:t>
      </w:r>
      <w:r w:rsidR="00676265" w:rsidRPr="003D4359">
        <w:rPr>
          <w:rFonts w:ascii="Liberation Serif" w:hAnsi="Liberation Serif" w:cs="Times New Roman"/>
        </w:rPr>
        <w:t xml:space="preserve">как представителя конкретного </w:t>
      </w:r>
      <w:r w:rsidR="003B79D5" w:rsidRPr="003D4359">
        <w:rPr>
          <w:rFonts w:ascii="Liberation Serif" w:hAnsi="Liberation Serif" w:cs="Times New Roman"/>
        </w:rPr>
        <w:t xml:space="preserve">исторического </w:t>
      </w:r>
      <w:r w:rsidR="00676265" w:rsidRPr="003D4359">
        <w:rPr>
          <w:rFonts w:ascii="Liberation Serif" w:hAnsi="Liberation Serif" w:cs="Times New Roman"/>
        </w:rPr>
        <w:t xml:space="preserve">сообщества. Они пытаются ретранслировать ему осмысленные ими самими </w:t>
      </w:r>
      <w:r w:rsidR="0051707F" w:rsidRPr="003D4359">
        <w:rPr>
          <w:rFonts w:ascii="Liberation Serif" w:hAnsi="Liberation Serif" w:cs="Times New Roman"/>
        </w:rPr>
        <w:t xml:space="preserve">культурные </w:t>
      </w:r>
      <w:r w:rsidR="00676265" w:rsidRPr="003D4359">
        <w:rPr>
          <w:rFonts w:ascii="Liberation Serif" w:hAnsi="Liberation Serif" w:cs="Times New Roman"/>
        </w:rPr>
        <w:t>смыслы. Для родителей в этих передаваемых «новорожд</w:t>
      </w:r>
      <w:r w:rsidR="00C74974">
        <w:rPr>
          <w:rFonts w:ascii="Liberation Serif" w:hAnsi="Liberation Serif" w:cs="Times New Roman"/>
        </w:rPr>
        <w:t>ё</w:t>
      </w:r>
      <w:r w:rsidR="00676265" w:rsidRPr="003D4359">
        <w:rPr>
          <w:rFonts w:ascii="Liberation Serif" w:hAnsi="Liberation Serif" w:cs="Times New Roman"/>
        </w:rPr>
        <w:t xml:space="preserve">нному» </w:t>
      </w:r>
      <w:r w:rsidR="005A7B6C" w:rsidRPr="003D4359">
        <w:rPr>
          <w:rFonts w:ascii="Liberation Serif" w:hAnsi="Liberation Serif" w:cs="Times New Roman"/>
        </w:rPr>
        <w:t xml:space="preserve">(другому) </w:t>
      </w:r>
      <w:r w:rsidR="00747883" w:rsidRPr="003D4359">
        <w:rPr>
          <w:rFonts w:ascii="Liberation Serif" w:hAnsi="Liberation Serif" w:cs="Times New Roman"/>
        </w:rPr>
        <w:t>произведениях</w:t>
      </w:r>
      <w:r w:rsidR="00676265" w:rsidRPr="003D4359">
        <w:rPr>
          <w:rFonts w:ascii="Liberation Serif" w:hAnsi="Liberation Serif" w:cs="Times New Roman"/>
        </w:rPr>
        <w:t xml:space="preserve"> </w:t>
      </w:r>
      <w:r w:rsidR="00676265" w:rsidRPr="003D4359">
        <w:rPr>
          <w:rFonts w:ascii="Liberation Serif" w:hAnsi="Liberation Serif" w:cs="Times New Roman"/>
          <w:i/>
          <w:iCs/>
        </w:rPr>
        <w:t>жив</w:t>
      </w:r>
      <w:r w:rsidR="00C74974">
        <w:rPr>
          <w:rFonts w:ascii="Liberation Serif" w:hAnsi="Liberation Serif" w:cs="Times New Roman"/>
          <w:i/>
          <w:iCs/>
        </w:rPr>
        <w:t>ё</w:t>
      </w:r>
      <w:r w:rsidR="00676265" w:rsidRPr="003D4359">
        <w:rPr>
          <w:rFonts w:ascii="Liberation Serif" w:hAnsi="Liberation Serif" w:cs="Times New Roman"/>
          <w:i/>
          <w:iCs/>
        </w:rPr>
        <w:t>т</w:t>
      </w:r>
      <w:r w:rsidR="00676265" w:rsidRPr="003D4359">
        <w:rPr>
          <w:rFonts w:ascii="Liberation Serif" w:hAnsi="Liberation Serif" w:cs="Times New Roman"/>
        </w:rPr>
        <w:t xml:space="preserve"> ими (как авторами) добытый смысл. </w:t>
      </w:r>
      <w:r w:rsidR="00747883" w:rsidRPr="003D4359">
        <w:rPr>
          <w:rFonts w:ascii="Liberation Serif" w:hAnsi="Liberation Serif" w:cs="Times New Roman"/>
        </w:rPr>
        <w:t>Безжалостность жизни состоит в</w:t>
      </w:r>
      <w:r w:rsidR="00964180">
        <w:rPr>
          <w:rFonts w:ascii="Liberation Serif" w:hAnsi="Liberation Serif" w:cs="Times New Roman"/>
        </w:rPr>
        <w:t> </w:t>
      </w:r>
      <w:r w:rsidR="00747883" w:rsidRPr="003D4359">
        <w:rPr>
          <w:rFonts w:ascii="Liberation Serif" w:hAnsi="Liberation Serif" w:cs="Times New Roman"/>
        </w:rPr>
        <w:t>том, что акт передачи воплощ</w:t>
      </w:r>
      <w:r w:rsidR="00C74974">
        <w:rPr>
          <w:rFonts w:ascii="Liberation Serif" w:hAnsi="Liberation Serif" w:cs="Times New Roman"/>
        </w:rPr>
        <w:t>ё</w:t>
      </w:r>
      <w:r w:rsidR="00747883" w:rsidRPr="003D4359">
        <w:rPr>
          <w:rFonts w:ascii="Liberation Serif" w:hAnsi="Liberation Serif" w:cs="Times New Roman"/>
        </w:rPr>
        <w:t xml:space="preserve">нного в произведении смысла </w:t>
      </w:r>
      <w:r w:rsidR="00747883" w:rsidRPr="003D4359">
        <w:rPr>
          <w:rFonts w:ascii="Liberation Serif" w:hAnsi="Liberation Serif" w:cs="Times New Roman"/>
          <w:i/>
          <w:iCs/>
        </w:rPr>
        <w:t>другому</w:t>
      </w:r>
      <w:r w:rsidR="00747883" w:rsidRPr="003D4359">
        <w:rPr>
          <w:rFonts w:ascii="Liberation Serif" w:hAnsi="Liberation Serif" w:cs="Times New Roman"/>
        </w:rPr>
        <w:t xml:space="preserve"> оборачивается его </w:t>
      </w:r>
      <w:r w:rsidR="005A7B6C" w:rsidRPr="003D4359">
        <w:rPr>
          <w:rFonts w:ascii="Liberation Serif" w:hAnsi="Liberation Serif" w:cs="Times New Roman"/>
        </w:rPr>
        <w:t xml:space="preserve">(смысла и авторства) </w:t>
      </w:r>
      <w:r w:rsidR="00747883" w:rsidRPr="003D4359">
        <w:rPr>
          <w:rFonts w:ascii="Liberation Serif" w:hAnsi="Liberation Serif" w:cs="Times New Roman"/>
        </w:rPr>
        <w:t>ритуальным убийством</w:t>
      </w:r>
      <w:r w:rsidR="0070148E" w:rsidRPr="003D4359">
        <w:rPr>
          <w:rFonts w:ascii="Liberation Serif" w:hAnsi="Liberation Serif" w:cs="Times New Roman"/>
        </w:rPr>
        <w:t xml:space="preserve"> (автор должен умереть)</w:t>
      </w:r>
      <w:r w:rsidR="00747883" w:rsidRPr="003D4359">
        <w:rPr>
          <w:rFonts w:ascii="Liberation Serif" w:hAnsi="Liberation Serif" w:cs="Times New Roman"/>
        </w:rPr>
        <w:t xml:space="preserve">. </w:t>
      </w:r>
      <w:r w:rsidR="005A7B6C" w:rsidRPr="003D4359">
        <w:rPr>
          <w:rFonts w:ascii="Liberation Serif" w:hAnsi="Liberation Serif" w:cs="Times New Roman"/>
        </w:rPr>
        <w:t xml:space="preserve">Произведение превращается в текст, требующий от этого </w:t>
      </w:r>
      <w:r w:rsidR="005A7B6C" w:rsidRPr="003D4359">
        <w:rPr>
          <w:rFonts w:ascii="Liberation Serif" w:hAnsi="Liberation Serif" w:cs="Times New Roman"/>
          <w:i/>
          <w:iCs/>
        </w:rPr>
        <w:t>другого собственных усилий</w:t>
      </w:r>
      <w:r w:rsidR="005A7B6C" w:rsidRPr="003D4359">
        <w:rPr>
          <w:rFonts w:ascii="Liberation Serif" w:hAnsi="Liberation Serif" w:cs="Times New Roman"/>
        </w:rPr>
        <w:t xml:space="preserve"> </w:t>
      </w:r>
      <w:proofErr w:type="spellStart"/>
      <w:r w:rsidR="005A7B6C" w:rsidRPr="003D4359">
        <w:rPr>
          <w:rFonts w:ascii="Liberation Serif" w:hAnsi="Liberation Serif" w:cs="Times New Roman"/>
          <w:i/>
          <w:iCs/>
        </w:rPr>
        <w:t>смыслопорождения</w:t>
      </w:r>
      <w:proofErr w:type="spellEnd"/>
      <w:r w:rsidR="00A13F0A" w:rsidRPr="003D4359">
        <w:rPr>
          <w:rFonts w:ascii="Liberation Serif" w:hAnsi="Liberation Serif" w:cs="Times New Roman"/>
          <w:i/>
          <w:iCs/>
        </w:rPr>
        <w:t xml:space="preserve"> и </w:t>
      </w:r>
      <w:r w:rsidR="005A7B6C" w:rsidRPr="003D4359">
        <w:rPr>
          <w:rFonts w:ascii="Liberation Serif" w:hAnsi="Liberation Serif" w:cs="Times New Roman"/>
          <w:i/>
          <w:iCs/>
        </w:rPr>
        <w:t xml:space="preserve">соавторства. </w:t>
      </w:r>
      <w:r w:rsidR="0099312C" w:rsidRPr="003D4359">
        <w:rPr>
          <w:rFonts w:ascii="Liberation Serif" w:hAnsi="Liberation Serif" w:cs="Times New Roman"/>
        </w:rPr>
        <w:t>Происходит, выражаясь языком Н.</w:t>
      </w:r>
      <w:r w:rsidR="00C74974">
        <w:rPr>
          <w:rFonts w:ascii="Liberation Serif" w:hAnsi="Liberation Serif" w:cs="Times New Roman"/>
        </w:rPr>
        <w:t> </w:t>
      </w:r>
      <w:r w:rsidR="0099312C" w:rsidRPr="003D4359">
        <w:rPr>
          <w:rFonts w:ascii="Liberation Serif" w:hAnsi="Liberation Serif" w:cs="Times New Roman"/>
        </w:rPr>
        <w:t>В.</w:t>
      </w:r>
      <w:r w:rsidR="00C74974">
        <w:rPr>
          <w:rFonts w:ascii="Liberation Serif" w:hAnsi="Liberation Serif" w:cs="Times New Roman"/>
        </w:rPr>
        <w:t> </w:t>
      </w:r>
      <w:r w:rsidR="0099312C" w:rsidRPr="003D4359">
        <w:rPr>
          <w:rFonts w:ascii="Liberation Serif" w:hAnsi="Liberation Serif" w:cs="Times New Roman"/>
        </w:rPr>
        <w:t>Тимофеева</w:t>
      </w:r>
      <w:r w:rsidR="00C74974">
        <w:rPr>
          <w:rFonts w:ascii="Liberation Serif" w:hAnsi="Liberation Serif" w:cs="Times New Roman"/>
        </w:rPr>
        <w:t>-</w:t>
      </w:r>
      <w:r w:rsidR="0099312C" w:rsidRPr="003D4359">
        <w:rPr>
          <w:rFonts w:ascii="Liberation Serif" w:hAnsi="Liberation Serif" w:cs="Times New Roman"/>
        </w:rPr>
        <w:t xml:space="preserve">Ресовского, </w:t>
      </w:r>
      <w:proofErr w:type="spellStart"/>
      <w:r w:rsidR="0099312C" w:rsidRPr="003D4359">
        <w:rPr>
          <w:rFonts w:ascii="Liberation Serif" w:hAnsi="Liberation Serif" w:cs="Times New Roman"/>
        </w:rPr>
        <w:t>конвариантная</w:t>
      </w:r>
      <w:proofErr w:type="spellEnd"/>
      <w:r w:rsidR="0099312C" w:rsidRPr="003D4359">
        <w:rPr>
          <w:rFonts w:ascii="Liberation Serif" w:hAnsi="Liberation Serif" w:cs="Times New Roman"/>
        </w:rPr>
        <w:t xml:space="preserve"> редупликация жизни. Жизненный смысл воспроизводится</w:t>
      </w:r>
      <w:r w:rsidR="00D5065C" w:rsidRPr="003D4359">
        <w:rPr>
          <w:rFonts w:ascii="Liberation Serif" w:hAnsi="Liberation Serif" w:cs="Times New Roman"/>
        </w:rPr>
        <w:t xml:space="preserve"> </w:t>
      </w:r>
      <w:r w:rsidR="00D5065C" w:rsidRPr="003D4359">
        <w:rPr>
          <w:rFonts w:ascii="Liberation Serif" w:hAnsi="Liberation Serif" w:cs="Times New Roman"/>
          <w:i/>
          <w:iCs/>
        </w:rPr>
        <w:t xml:space="preserve">как тот же, </w:t>
      </w:r>
      <w:r w:rsidR="0099312C" w:rsidRPr="003D4359">
        <w:rPr>
          <w:rFonts w:ascii="Liberation Serif" w:hAnsi="Liberation Serif" w:cs="Times New Roman"/>
          <w:i/>
          <w:iCs/>
        </w:rPr>
        <w:t>но иначе</w:t>
      </w:r>
      <w:r w:rsidR="0099312C" w:rsidRPr="003D4359">
        <w:rPr>
          <w:rFonts w:ascii="Liberation Serif" w:hAnsi="Liberation Serif" w:cs="Times New Roman"/>
        </w:rPr>
        <w:t>, с ошибкой, если считать</w:t>
      </w:r>
      <w:r w:rsidR="00D5065C" w:rsidRPr="003D4359">
        <w:rPr>
          <w:rFonts w:ascii="Liberation Serif" w:hAnsi="Liberation Serif" w:cs="Times New Roman"/>
        </w:rPr>
        <w:t xml:space="preserve"> истинным прошлое значение</w:t>
      </w:r>
      <w:r w:rsidR="00C74974">
        <w:rPr>
          <w:rFonts w:ascii="Liberation Serif" w:hAnsi="Liberation Serif" w:cs="Times New Roman"/>
        </w:rPr>
        <w:t>,</w:t>
      </w:r>
      <w:r w:rsidR="00D5065C" w:rsidRPr="003D4359">
        <w:rPr>
          <w:rFonts w:ascii="Liberation Serif" w:hAnsi="Liberation Serif" w:cs="Times New Roman"/>
        </w:rPr>
        <w:t xml:space="preserve"> или инновационно, если считать таковым будущее. </w:t>
      </w:r>
      <w:r w:rsidR="00DD0ADE" w:rsidRPr="003D4359">
        <w:rPr>
          <w:rFonts w:ascii="Liberation Serif" w:hAnsi="Liberation Serif" w:cs="Times New Roman"/>
        </w:rPr>
        <w:t xml:space="preserve">Но и </w:t>
      </w:r>
      <w:r w:rsidR="00D5065C" w:rsidRPr="003D4359">
        <w:rPr>
          <w:rFonts w:ascii="Liberation Serif" w:hAnsi="Liberation Serif" w:cs="Times New Roman"/>
        </w:rPr>
        <w:t>новым поколением</w:t>
      </w:r>
      <w:r w:rsidR="00DD0ADE" w:rsidRPr="003D4359">
        <w:rPr>
          <w:rFonts w:ascii="Liberation Serif" w:hAnsi="Liberation Serif" w:cs="Times New Roman"/>
        </w:rPr>
        <w:t xml:space="preserve"> добытый в тяжких усилиях </w:t>
      </w:r>
      <w:r w:rsidR="00131C95" w:rsidRPr="003D4359">
        <w:rPr>
          <w:rFonts w:ascii="Liberation Serif" w:hAnsi="Liberation Serif" w:cs="Times New Roman"/>
        </w:rPr>
        <w:t xml:space="preserve">новый </w:t>
      </w:r>
      <w:r w:rsidR="00DD0ADE" w:rsidRPr="003D4359">
        <w:rPr>
          <w:rFonts w:ascii="Liberation Serif" w:hAnsi="Liberation Serif" w:cs="Times New Roman"/>
        </w:rPr>
        <w:t xml:space="preserve">смысл, живущий в </w:t>
      </w:r>
      <w:r w:rsidR="006C1E89" w:rsidRPr="003D4359">
        <w:rPr>
          <w:rFonts w:ascii="Liberation Serif" w:hAnsi="Liberation Serif" w:cs="Times New Roman"/>
        </w:rPr>
        <w:t>его</w:t>
      </w:r>
      <w:r w:rsidR="00DD0ADE" w:rsidRPr="003D4359">
        <w:rPr>
          <w:rFonts w:ascii="Liberation Serif" w:hAnsi="Liberation Serif" w:cs="Times New Roman"/>
        </w:rPr>
        <w:t xml:space="preserve"> </w:t>
      </w:r>
      <w:r w:rsidR="00D5065C" w:rsidRPr="003D4359">
        <w:rPr>
          <w:rFonts w:ascii="Liberation Serif" w:hAnsi="Liberation Serif" w:cs="Times New Roman"/>
        </w:rPr>
        <w:t xml:space="preserve">(этого поколения) </w:t>
      </w:r>
      <w:r w:rsidR="00DD0ADE" w:rsidRPr="003D4359">
        <w:rPr>
          <w:rFonts w:ascii="Liberation Serif" w:hAnsi="Liberation Serif" w:cs="Times New Roman"/>
        </w:rPr>
        <w:t xml:space="preserve">произведениях, иначе как </w:t>
      </w:r>
      <w:r w:rsidR="00A13F0A" w:rsidRPr="003D4359">
        <w:rPr>
          <w:rFonts w:ascii="Liberation Serif" w:hAnsi="Liberation Serif" w:cs="Times New Roman"/>
        </w:rPr>
        <w:t xml:space="preserve">посредством </w:t>
      </w:r>
      <w:proofErr w:type="spellStart"/>
      <w:r w:rsidR="00DD0ADE" w:rsidRPr="003D4359">
        <w:rPr>
          <w:rFonts w:ascii="Liberation Serif" w:hAnsi="Liberation Serif" w:cs="Times New Roman"/>
        </w:rPr>
        <w:t>ритуализированно</w:t>
      </w:r>
      <w:r w:rsidR="00A13F0A" w:rsidRPr="003D4359">
        <w:rPr>
          <w:rFonts w:ascii="Liberation Serif" w:hAnsi="Liberation Serif" w:cs="Times New Roman"/>
        </w:rPr>
        <w:t>го</w:t>
      </w:r>
      <w:proofErr w:type="spellEnd"/>
      <w:r w:rsidR="00A13F0A" w:rsidRPr="003D4359">
        <w:rPr>
          <w:rFonts w:ascii="Liberation Serif" w:hAnsi="Liberation Serif" w:cs="Times New Roman"/>
        </w:rPr>
        <w:t xml:space="preserve"> </w:t>
      </w:r>
      <w:r w:rsidR="00AF5181" w:rsidRPr="003D4359">
        <w:rPr>
          <w:rFonts w:ascii="Liberation Serif" w:hAnsi="Liberation Serif" w:cs="Times New Roman"/>
        </w:rPr>
        <w:t>умерщвления</w:t>
      </w:r>
      <w:r w:rsidR="00A13F0A" w:rsidRPr="003D4359">
        <w:rPr>
          <w:rFonts w:ascii="Liberation Serif" w:hAnsi="Liberation Serif" w:cs="Times New Roman"/>
        </w:rPr>
        <w:t xml:space="preserve"> </w:t>
      </w:r>
      <w:r w:rsidR="00A13F0A" w:rsidRPr="003D4359">
        <w:rPr>
          <w:rFonts w:ascii="Liberation Serif" w:hAnsi="Liberation Serif" w:cs="Times New Roman"/>
        </w:rPr>
        <w:lastRenderedPageBreak/>
        <w:t>(стирания смысла)</w:t>
      </w:r>
      <w:r w:rsidR="00C74974">
        <w:rPr>
          <w:rFonts w:ascii="Liberation Serif" w:hAnsi="Liberation Serif" w:cs="Times New Roman"/>
        </w:rPr>
        <w:t> —</w:t>
      </w:r>
      <w:r w:rsidR="00A13F0A" w:rsidRPr="003D4359">
        <w:rPr>
          <w:rFonts w:ascii="Liberation Serif" w:hAnsi="Liberation Serif" w:cs="Times New Roman"/>
        </w:rPr>
        <w:t xml:space="preserve"> </w:t>
      </w:r>
      <w:r w:rsidR="00DD0ADE" w:rsidRPr="003D4359">
        <w:rPr>
          <w:rFonts w:ascii="Liberation Serif" w:hAnsi="Liberation Serif" w:cs="Times New Roman"/>
        </w:rPr>
        <w:t>превращени</w:t>
      </w:r>
      <w:r w:rsidR="00A13F0A" w:rsidRPr="003D4359">
        <w:rPr>
          <w:rFonts w:ascii="Liberation Serif" w:hAnsi="Liberation Serif" w:cs="Times New Roman"/>
        </w:rPr>
        <w:t>я</w:t>
      </w:r>
      <w:r w:rsidR="00DD0ADE" w:rsidRPr="003D4359">
        <w:rPr>
          <w:rFonts w:ascii="Liberation Serif" w:hAnsi="Liberation Serif" w:cs="Times New Roman"/>
        </w:rPr>
        <w:t xml:space="preserve"> в текст </w:t>
      </w:r>
      <w:r w:rsidR="00A13F0A" w:rsidRPr="003D4359">
        <w:rPr>
          <w:rFonts w:ascii="Liberation Serif" w:hAnsi="Liberation Serif" w:cs="Times New Roman"/>
        </w:rPr>
        <w:t xml:space="preserve">не может быть </w:t>
      </w:r>
      <w:r w:rsidR="00DD0ADE" w:rsidRPr="003D4359">
        <w:rPr>
          <w:rFonts w:ascii="Liberation Serif" w:hAnsi="Liberation Serif" w:cs="Times New Roman"/>
        </w:rPr>
        <w:t>передан другим</w:t>
      </w:r>
      <w:r w:rsidR="00131C95" w:rsidRPr="003D4359">
        <w:rPr>
          <w:rFonts w:ascii="Liberation Serif" w:hAnsi="Liberation Serif" w:cs="Times New Roman"/>
        </w:rPr>
        <w:t>, приходящим на смену</w:t>
      </w:r>
      <w:r w:rsidR="00DD0ADE" w:rsidRPr="003D4359">
        <w:rPr>
          <w:rFonts w:ascii="Liberation Serif" w:hAnsi="Liberation Serif" w:cs="Times New Roman"/>
        </w:rPr>
        <w:t>.</w:t>
      </w:r>
      <w:r w:rsidR="004E615E" w:rsidRPr="003D4359">
        <w:rPr>
          <w:rFonts w:ascii="Liberation Serif" w:hAnsi="Liberation Serif" w:cs="Times New Roman"/>
        </w:rPr>
        <w:t xml:space="preserve"> </w:t>
      </w:r>
      <w:r w:rsidR="00A13F0A" w:rsidRPr="003D4359">
        <w:rPr>
          <w:rFonts w:ascii="Liberation Serif" w:hAnsi="Liberation Serif" w:cs="Times New Roman"/>
        </w:rPr>
        <w:t>Осмысление ретранслируется другому только через переосмысление</w:t>
      </w:r>
      <w:r w:rsidR="00131C95" w:rsidRPr="003D4359">
        <w:rPr>
          <w:rFonts w:ascii="Liberation Serif" w:hAnsi="Liberation Serif" w:cs="Times New Roman"/>
        </w:rPr>
        <w:t xml:space="preserve"> (переустройство) смысла</w:t>
      </w:r>
      <w:r w:rsidR="00A13F0A" w:rsidRPr="003D4359">
        <w:rPr>
          <w:rFonts w:ascii="Liberation Serif" w:hAnsi="Liberation Serif" w:cs="Times New Roman"/>
        </w:rPr>
        <w:t xml:space="preserve"> этим други</w:t>
      </w:r>
      <w:r w:rsidR="006C1E89" w:rsidRPr="003D4359">
        <w:rPr>
          <w:rFonts w:ascii="Liberation Serif" w:hAnsi="Liberation Serif" w:cs="Times New Roman"/>
        </w:rPr>
        <w:t>м</w:t>
      </w:r>
      <w:r w:rsidR="00AF5181" w:rsidRPr="003D4359">
        <w:rPr>
          <w:rFonts w:ascii="Liberation Serif" w:hAnsi="Liberation Serif" w:cs="Times New Roman"/>
        </w:rPr>
        <w:t>, т.</w:t>
      </w:r>
      <w:r w:rsidR="00C74974">
        <w:rPr>
          <w:rFonts w:ascii="Liberation Serif" w:hAnsi="Liberation Serif" w:cs="Times New Roman"/>
        </w:rPr>
        <w:t> </w:t>
      </w:r>
      <w:r w:rsidR="00AF5181" w:rsidRPr="003D4359">
        <w:rPr>
          <w:rFonts w:ascii="Liberation Serif" w:hAnsi="Liberation Serif" w:cs="Times New Roman"/>
        </w:rPr>
        <w:t>е. всегда с непредусмотренным автором изменением.</w:t>
      </w:r>
      <w:r w:rsidR="006C1E89" w:rsidRPr="003D4359">
        <w:rPr>
          <w:rFonts w:ascii="Liberation Serif" w:hAnsi="Liberation Serif" w:cs="Times New Roman"/>
        </w:rPr>
        <w:t xml:space="preserve"> </w:t>
      </w:r>
      <w:r w:rsidR="00AF5181" w:rsidRPr="003D4359">
        <w:rPr>
          <w:rFonts w:ascii="Liberation Serif" w:hAnsi="Liberation Serif" w:cs="Times New Roman"/>
        </w:rPr>
        <w:t>Избави нас бог от учеников</w:t>
      </w:r>
      <w:r w:rsidR="00C74974">
        <w:rPr>
          <w:rFonts w:ascii="Liberation Serif" w:hAnsi="Liberation Serif" w:cs="Times New Roman"/>
        </w:rPr>
        <w:t>,</w:t>
      </w:r>
      <w:r w:rsidR="00AF5181" w:rsidRPr="003D4359">
        <w:rPr>
          <w:rFonts w:ascii="Liberation Serif" w:hAnsi="Liberation Serif" w:cs="Times New Roman"/>
        </w:rPr>
        <w:t xml:space="preserve"> </w:t>
      </w:r>
      <w:r w:rsidR="00B04B16" w:rsidRPr="003D4359">
        <w:rPr>
          <w:rFonts w:ascii="Liberation Serif" w:hAnsi="Liberation Serif" w:cs="Times New Roman"/>
        </w:rPr>
        <w:t>твердили и твердят поколения учителей, мечтающих о том, чтобы передать</w:t>
      </w:r>
      <w:r w:rsidR="001A4BA8" w:rsidRPr="003D4359">
        <w:rPr>
          <w:rFonts w:ascii="Liberation Serif" w:hAnsi="Liberation Serif" w:cs="Times New Roman"/>
        </w:rPr>
        <w:t xml:space="preserve"> свой уникальный</w:t>
      </w:r>
      <w:r w:rsidR="00B04B16" w:rsidRPr="003D4359">
        <w:rPr>
          <w:rFonts w:ascii="Liberation Serif" w:hAnsi="Liberation Serif" w:cs="Times New Roman"/>
        </w:rPr>
        <w:t xml:space="preserve"> смысл </w:t>
      </w:r>
      <w:r w:rsidR="005544BF" w:rsidRPr="003D4359">
        <w:rPr>
          <w:rFonts w:ascii="Liberation Serif" w:hAnsi="Liberation Serif" w:cs="Times New Roman"/>
        </w:rPr>
        <w:t xml:space="preserve">без изменений </w:t>
      </w:r>
      <w:r w:rsidR="00B04B16" w:rsidRPr="003D4359">
        <w:rPr>
          <w:rFonts w:ascii="Liberation Serif" w:hAnsi="Liberation Serif" w:cs="Times New Roman"/>
        </w:rPr>
        <w:t>как эстафету другим</w:t>
      </w:r>
      <w:r w:rsidR="003B79D5" w:rsidRPr="003D4359">
        <w:rPr>
          <w:rFonts w:ascii="Liberation Serif" w:hAnsi="Liberation Serif" w:cs="Times New Roman"/>
        </w:rPr>
        <w:t xml:space="preserve"> и трагически </w:t>
      </w:r>
      <w:r w:rsidR="00F93AEF" w:rsidRPr="003D4359">
        <w:rPr>
          <w:rFonts w:ascii="Liberation Serif" w:hAnsi="Liberation Serif" w:cs="Times New Roman"/>
        </w:rPr>
        <w:t>осознающих в речах этих других</w:t>
      </w:r>
      <w:r w:rsidR="00C74974">
        <w:rPr>
          <w:rFonts w:ascii="Liberation Serif" w:hAnsi="Liberation Serif" w:cs="Times New Roman"/>
        </w:rPr>
        <w:t> —</w:t>
      </w:r>
      <w:r w:rsidR="00F93AEF" w:rsidRPr="003D4359">
        <w:rPr>
          <w:rFonts w:ascii="Liberation Serif" w:hAnsi="Liberation Serif" w:cs="Times New Roman"/>
        </w:rPr>
        <w:t xml:space="preserve"> «не то!».</w:t>
      </w:r>
      <w:r w:rsidR="00B04B16" w:rsidRPr="003D4359">
        <w:rPr>
          <w:rFonts w:ascii="Liberation Serif" w:hAnsi="Liberation Serif" w:cs="Times New Roman"/>
        </w:rPr>
        <w:t xml:space="preserve"> </w:t>
      </w:r>
      <w:r w:rsidR="00F93AEF" w:rsidRPr="003D4359">
        <w:rPr>
          <w:rFonts w:ascii="Liberation Serif" w:hAnsi="Liberation Serif" w:cs="Times New Roman"/>
        </w:rPr>
        <w:t>А</w:t>
      </w:r>
      <w:r w:rsidR="001A4BA8" w:rsidRPr="003D4359">
        <w:rPr>
          <w:rFonts w:ascii="Liberation Serif" w:hAnsi="Liberation Serif" w:cs="Times New Roman"/>
        </w:rPr>
        <w:t xml:space="preserve">кт передачи смысла оборачивается убийством и </w:t>
      </w:r>
      <w:r w:rsidR="001C2D4B" w:rsidRPr="003D4359">
        <w:rPr>
          <w:rFonts w:ascii="Liberation Serif" w:hAnsi="Liberation Serif" w:cs="Times New Roman"/>
        </w:rPr>
        <w:t xml:space="preserve">переосмыслением другим. </w:t>
      </w:r>
      <w:r w:rsidR="006C1E89" w:rsidRPr="003D4359">
        <w:rPr>
          <w:rFonts w:ascii="Liberation Serif" w:hAnsi="Liberation Serif" w:cs="Times New Roman"/>
        </w:rPr>
        <w:t xml:space="preserve">Гильотиной смысла </w:t>
      </w:r>
      <w:r w:rsidR="001C2D4B" w:rsidRPr="003D4359">
        <w:rPr>
          <w:rFonts w:ascii="Liberation Serif" w:hAnsi="Liberation Serif" w:cs="Times New Roman"/>
        </w:rPr>
        <w:t xml:space="preserve">и чаном с живой водой </w:t>
      </w:r>
      <w:r w:rsidR="006C1E89" w:rsidRPr="003D4359">
        <w:rPr>
          <w:rFonts w:ascii="Liberation Serif" w:hAnsi="Liberation Serif" w:cs="Times New Roman"/>
        </w:rPr>
        <w:t xml:space="preserve">в </w:t>
      </w:r>
      <w:r w:rsidR="001C2D4B" w:rsidRPr="003D4359">
        <w:rPr>
          <w:rFonts w:ascii="Liberation Serif" w:hAnsi="Liberation Serif" w:cs="Times New Roman"/>
        </w:rPr>
        <w:t>современной</w:t>
      </w:r>
      <w:r w:rsidR="006C1E89" w:rsidRPr="003D4359">
        <w:rPr>
          <w:rFonts w:ascii="Liberation Serif" w:hAnsi="Liberation Serif" w:cs="Times New Roman"/>
        </w:rPr>
        <w:t xml:space="preserve"> культуре </w:t>
      </w:r>
      <w:r w:rsidR="001C2D4B" w:rsidRPr="003D4359">
        <w:rPr>
          <w:rFonts w:ascii="Liberation Serif" w:hAnsi="Liberation Serif" w:cs="Times New Roman"/>
        </w:rPr>
        <w:t xml:space="preserve">выступает </w:t>
      </w:r>
      <w:r w:rsidR="006C1E89" w:rsidRPr="003D4359">
        <w:rPr>
          <w:rFonts w:ascii="Liberation Serif" w:hAnsi="Liberation Serif" w:cs="Times New Roman"/>
        </w:rPr>
        <w:t>публикация</w:t>
      </w:r>
      <w:r w:rsidR="00D308F5" w:rsidRPr="003D4359">
        <w:rPr>
          <w:rFonts w:ascii="Liberation Serif" w:hAnsi="Liberation Serif" w:cs="Times New Roman"/>
        </w:rPr>
        <w:t xml:space="preserve"> </w:t>
      </w:r>
      <w:r w:rsidR="00F74454" w:rsidRPr="003D4359">
        <w:rPr>
          <w:rFonts w:ascii="Liberation Serif" w:hAnsi="Liberation Serif" w:cs="Times New Roman"/>
        </w:rPr>
        <w:t>[Тищенко</w:t>
      </w:r>
      <w:r w:rsidR="00C74974">
        <w:rPr>
          <w:rFonts w:ascii="Liberation Serif" w:hAnsi="Liberation Serif" w:cs="Times New Roman"/>
        </w:rPr>
        <w:t> </w:t>
      </w:r>
      <w:r w:rsidR="00F74454" w:rsidRPr="003D4359">
        <w:rPr>
          <w:rFonts w:ascii="Liberation Serif" w:hAnsi="Liberation Serif" w:cs="Times New Roman"/>
        </w:rPr>
        <w:t>П.</w:t>
      </w:r>
      <w:r w:rsidR="00C74974">
        <w:rPr>
          <w:rFonts w:ascii="Liberation Serif" w:hAnsi="Liberation Serif" w:cs="Times New Roman"/>
        </w:rPr>
        <w:t> </w:t>
      </w:r>
      <w:r w:rsidR="00F74454" w:rsidRPr="003D4359">
        <w:rPr>
          <w:rFonts w:ascii="Liberation Serif" w:hAnsi="Liberation Serif" w:cs="Times New Roman"/>
        </w:rPr>
        <w:t>Д.</w:t>
      </w:r>
      <w:r w:rsidR="00DF054B" w:rsidRPr="003D4359">
        <w:rPr>
          <w:rFonts w:ascii="Liberation Serif" w:hAnsi="Liberation Serif" w:cs="Times New Roman"/>
        </w:rPr>
        <w:t>,</w:t>
      </w:r>
      <w:r w:rsidR="00F74454" w:rsidRPr="003D4359">
        <w:rPr>
          <w:rFonts w:ascii="Liberation Serif" w:hAnsi="Liberation Serif" w:cs="Times New Roman"/>
        </w:rPr>
        <w:t xml:space="preserve"> 2011]</w:t>
      </w:r>
      <w:r w:rsidR="007E4E21" w:rsidRPr="003D4359">
        <w:rPr>
          <w:rFonts w:ascii="Liberation Serif" w:hAnsi="Liberation Serif" w:cs="Times New Roman"/>
        </w:rPr>
        <w:t>.</w:t>
      </w:r>
    </w:p>
    <w:p w14:paraId="0914CA86" w14:textId="4049DE20" w:rsidR="00DC2E47" w:rsidRPr="003D4359" w:rsidRDefault="001270A9" w:rsidP="003D4359">
      <w:pPr>
        <w:autoSpaceDE w:val="0"/>
        <w:autoSpaceDN w:val="0"/>
        <w:adjustRightInd w:val="0"/>
        <w:spacing w:line="276" w:lineRule="auto"/>
        <w:ind w:firstLine="708"/>
        <w:jc w:val="both"/>
        <w:rPr>
          <w:rFonts w:ascii="Liberation Serif" w:hAnsi="Liberation Serif" w:cs="Times New Roman"/>
        </w:rPr>
      </w:pPr>
      <w:r w:rsidRPr="003D4359">
        <w:rPr>
          <w:rFonts w:ascii="Liberation Serif" w:hAnsi="Liberation Serif" w:cs="Times New Roman"/>
        </w:rPr>
        <w:t xml:space="preserve">Стихию постоянно </w:t>
      </w:r>
      <w:r w:rsidRPr="003D4359">
        <w:rPr>
          <w:rFonts w:ascii="Liberation Serif" w:hAnsi="Liberation Serif" w:cs="Times New Roman"/>
          <w:i/>
          <w:iCs/>
        </w:rPr>
        <w:t>становящейся</w:t>
      </w:r>
      <w:r w:rsidRPr="003D4359">
        <w:rPr>
          <w:rFonts w:ascii="Liberation Serif" w:hAnsi="Liberation Serif" w:cs="Times New Roman"/>
        </w:rPr>
        <w:t xml:space="preserve"> иной жизни не удаётся </w:t>
      </w:r>
      <w:r w:rsidR="006C1E89" w:rsidRPr="003D4359">
        <w:rPr>
          <w:rFonts w:ascii="Liberation Serif" w:hAnsi="Liberation Serif" w:cs="Times New Roman"/>
        </w:rPr>
        <w:t xml:space="preserve">в своей целостности </w:t>
      </w:r>
      <w:r w:rsidRPr="003D4359">
        <w:rPr>
          <w:rFonts w:ascii="Liberation Serif" w:hAnsi="Liberation Serif" w:cs="Times New Roman"/>
        </w:rPr>
        <w:t>вправить в гармоничное устройство</w:t>
      </w:r>
      <w:r w:rsidR="003A2615" w:rsidRPr="003D4359">
        <w:rPr>
          <w:rFonts w:ascii="Liberation Serif" w:hAnsi="Liberation Serif" w:cs="Times New Roman"/>
        </w:rPr>
        <w:t xml:space="preserve"> разум</w:t>
      </w:r>
      <w:r w:rsidR="006E03B9" w:rsidRPr="003D4359">
        <w:rPr>
          <w:rFonts w:ascii="Liberation Serif" w:hAnsi="Liberation Serif" w:cs="Times New Roman"/>
        </w:rPr>
        <w:t>ом устроенного или переустроенного</w:t>
      </w:r>
      <w:r w:rsidR="003A2615" w:rsidRPr="003D4359">
        <w:rPr>
          <w:rFonts w:ascii="Liberation Serif" w:hAnsi="Liberation Serif" w:cs="Times New Roman"/>
        </w:rPr>
        <w:t xml:space="preserve"> </w:t>
      </w:r>
      <w:r w:rsidR="003A2615" w:rsidRPr="003D4359">
        <w:rPr>
          <w:rFonts w:ascii="Liberation Serif" w:hAnsi="Liberation Serif" w:cs="Times New Roman"/>
          <w:i/>
          <w:iCs/>
        </w:rPr>
        <w:t>бытия</w:t>
      </w:r>
      <w:r w:rsidRPr="003D4359">
        <w:rPr>
          <w:rFonts w:ascii="Liberation Serif" w:hAnsi="Liberation Serif" w:cs="Times New Roman"/>
        </w:rPr>
        <w:t xml:space="preserve">. </w:t>
      </w:r>
      <w:r w:rsidR="008A2DA0" w:rsidRPr="003D4359">
        <w:rPr>
          <w:rFonts w:ascii="Liberation Serif" w:hAnsi="Liberation Serif" w:cs="Times New Roman"/>
        </w:rPr>
        <w:t xml:space="preserve">Возомнивший </w:t>
      </w:r>
      <w:r w:rsidRPr="003D4359">
        <w:rPr>
          <w:rFonts w:ascii="Liberation Serif" w:hAnsi="Liberation Serif" w:cs="Times New Roman"/>
        </w:rPr>
        <w:t xml:space="preserve">по молодости </w:t>
      </w:r>
      <w:r w:rsidR="008A2DA0" w:rsidRPr="003D4359">
        <w:rPr>
          <w:rFonts w:ascii="Liberation Serif" w:hAnsi="Liberation Serif" w:cs="Times New Roman"/>
        </w:rPr>
        <w:t>себя богом ста</w:t>
      </w:r>
      <w:r w:rsidR="003A2615" w:rsidRPr="003D4359">
        <w:rPr>
          <w:rFonts w:ascii="Liberation Serif" w:hAnsi="Liberation Serif" w:cs="Times New Roman"/>
        </w:rPr>
        <w:t>новится</w:t>
      </w:r>
      <w:r w:rsidR="008A2DA0" w:rsidRPr="003D4359">
        <w:rPr>
          <w:rFonts w:ascii="Liberation Serif" w:hAnsi="Liberation Serif" w:cs="Times New Roman"/>
        </w:rPr>
        <w:t xml:space="preserve"> </w:t>
      </w:r>
      <w:r w:rsidR="00DC2E47" w:rsidRPr="003D4359">
        <w:rPr>
          <w:rFonts w:ascii="Liberation Serif" w:hAnsi="Liberation Serif" w:cs="Times New Roman"/>
        </w:rPr>
        <w:t xml:space="preserve">к старости </w:t>
      </w:r>
      <w:r w:rsidR="008A2DA0" w:rsidRPr="003D4359">
        <w:rPr>
          <w:rFonts w:ascii="Liberation Serif" w:hAnsi="Liberation Serif" w:cs="Times New Roman"/>
        </w:rPr>
        <w:t xml:space="preserve">жертвой своей человеческой немощи, таким же, как и </w:t>
      </w:r>
      <w:r w:rsidR="003A2615" w:rsidRPr="003D4359">
        <w:rPr>
          <w:rFonts w:ascii="Liberation Serif" w:hAnsi="Liberation Serif" w:cs="Times New Roman"/>
        </w:rPr>
        <w:t xml:space="preserve">предшественники (и отметим </w:t>
      </w:r>
      <w:r w:rsidR="00C21CF6" w:rsidRPr="003D4359">
        <w:rPr>
          <w:rFonts w:ascii="Liberation Serif" w:hAnsi="Liberation Serif" w:cs="Times New Roman"/>
        </w:rPr>
        <w:t>с уверенностью наперёд</w:t>
      </w:r>
      <w:r w:rsidR="00C74974">
        <w:rPr>
          <w:rFonts w:ascii="Liberation Serif" w:hAnsi="Liberation Serif" w:cs="Times New Roman"/>
        </w:rPr>
        <w:t> —</w:t>
      </w:r>
      <w:r w:rsidR="003A2615" w:rsidRPr="003D4359">
        <w:rPr>
          <w:rFonts w:ascii="Liberation Serif" w:hAnsi="Liberation Serif" w:cs="Times New Roman"/>
        </w:rPr>
        <w:t xml:space="preserve"> потомки)</w:t>
      </w:r>
      <w:r w:rsidR="00C74974">
        <w:rPr>
          <w:rFonts w:ascii="Liberation Serif" w:hAnsi="Liberation Serif" w:cs="Times New Roman"/>
        </w:rPr>
        <w:t>, —</w:t>
      </w:r>
      <w:r w:rsidR="008A2DA0" w:rsidRPr="003D4359">
        <w:rPr>
          <w:rFonts w:ascii="Liberation Serif" w:hAnsi="Liberation Serif" w:cs="Times New Roman"/>
        </w:rPr>
        <w:t xml:space="preserve"> лузером</w:t>
      </w:r>
      <w:r w:rsidR="00274EFC" w:rsidRPr="003D4359">
        <w:rPr>
          <w:rFonts w:ascii="Liberation Serif" w:hAnsi="Liberation Serif" w:cs="Times New Roman"/>
        </w:rPr>
        <w:t xml:space="preserve">. </w:t>
      </w:r>
      <w:r w:rsidR="006C1E89" w:rsidRPr="003D4359">
        <w:rPr>
          <w:rFonts w:ascii="Liberation Serif" w:hAnsi="Liberation Serif" w:cs="Times New Roman"/>
        </w:rPr>
        <w:t>Его деятельное бытие превращается в м</w:t>
      </w:r>
      <w:r w:rsidR="00C74974">
        <w:rPr>
          <w:rFonts w:ascii="Liberation Serif" w:hAnsi="Liberation Serif" w:cs="Times New Roman"/>
        </w:rPr>
        <w:t>ё</w:t>
      </w:r>
      <w:r w:rsidR="006C1E89" w:rsidRPr="003D4359">
        <w:rPr>
          <w:rFonts w:ascii="Liberation Serif" w:hAnsi="Liberation Serif" w:cs="Times New Roman"/>
        </w:rPr>
        <w:t>ртвую структуру текста</w:t>
      </w:r>
      <w:r w:rsidR="004F247F" w:rsidRPr="003D4359">
        <w:rPr>
          <w:rFonts w:ascii="Liberation Serif" w:hAnsi="Liberation Serif" w:cs="Times New Roman"/>
        </w:rPr>
        <w:t>, требуя осмысления заново</w:t>
      </w:r>
      <w:r w:rsidR="006D4005" w:rsidRPr="003D4359">
        <w:rPr>
          <w:rFonts w:ascii="Liberation Serif" w:hAnsi="Liberation Serif" w:cs="Times New Roman"/>
        </w:rPr>
        <w:t>, которое осуществляется как переосмысление</w:t>
      </w:r>
      <w:r w:rsidR="006C1E89" w:rsidRPr="003D4359">
        <w:rPr>
          <w:rFonts w:ascii="Liberation Serif" w:hAnsi="Liberation Serif" w:cs="Times New Roman"/>
        </w:rPr>
        <w:t xml:space="preserve">. </w:t>
      </w:r>
      <w:r w:rsidR="00131C95" w:rsidRPr="003D4359">
        <w:rPr>
          <w:rFonts w:ascii="Liberation Serif" w:hAnsi="Liberation Serif" w:cs="Times New Roman"/>
        </w:rPr>
        <w:t>Осмысление с</w:t>
      </w:r>
      <w:r w:rsidR="00C74974">
        <w:rPr>
          <w:rFonts w:ascii="Liberation Serif" w:hAnsi="Liberation Serif" w:cs="Times New Roman"/>
        </w:rPr>
        <w:t> </w:t>
      </w:r>
      <w:r w:rsidR="00131C95" w:rsidRPr="003D4359">
        <w:rPr>
          <w:rFonts w:ascii="Liberation Serif" w:hAnsi="Liberation Serif" w:cs="Times New Roman"/>
        </w:rPr>
        <w:t xml:space="preserve">ошибкой, отклонением. </w:t>
      </w:r>
      <w:r w:rsidR="00B04B16" w:rsidRPr="003D4359">
        <w:rPr>
          <w:rFonts w:ascii="Liberation Serif" w:hAnsi="Liberation Serif" w:cs="Times New Roman"/>
          <w:i/>
          <w:iCs/>
        </w:rPr>
        <w:t>То же самое, но иначе</w:t>
      </w:r>
      <w:r w:rsidR="00B04B16" w:rsidRPr="003D4359">
        <w:rPr>
          <w:rFonts w:ascii="Liberation Serif" w:hAnsi="Liberation Serif" w:cs="Times New Roman"/>
        </w:rPr>
        <w:t xml:space="preserve">. </w:t>
      </w:r>
      <w:r w:rsidR="00274EFC" w:rsidRPr="003D4359">
        <w:rPr>
          <w:rFonts w:ascii="Liberation Serif" w:hAnsi="Liberation Serif" w:cs="Times New Roman"/>
        </w:rPr>
        <w:t xml:space="preserve">Второй раз не удаётся войти в одну реку </w:t>
      </w:r>
      <w:r w:rsidR="00181018" w:rsidRPr="003D4359">
        <w:rPr>
          <w:rFonts w:ascii="Liberation Serif" w:hAnsi="Liberation Serif" w:cs="Times New Roman"/>
        </w:rPr>
        <w:t xml:space="preserve">желания, </w:t>
      </w:r>
      <w:r w:rsidR="006C1E89" w:rsidRPr="003D4359">
        <w:rPr>
          <w:rFonts w:ascii="Liberation Serif" w:hAnsi="Liberation Serif" w:cs="Times New Roman"/>
        </w:rPr>
        <w:t xml:space="preserve">но в череде рождений и смертей смыслов и авторов эта река </w:t>
      </w:r>
      <w:r w:rsidR="00B22967" w:rsidRPr="003D4359">
        <w:rPr>
          <w:rFonts w:ascii="Liberation Serif" w:hAnsi="Liberation Serif" w:cs="Times New Roman"/>
          <w:i/>
          <w:iCs/>
        </w:rPr>
        <w:t>рефреном</w:t>
      </w:r>
      <w:r w:rsidR="00B22967" w:rsidRPr="003D4359">
        <w:rPr>
          <w:rFonts w:ascii="Liberation Serif" w:hAnsi="Liberation Serif" w:cs="Times New Roman"/>
        </w:rPr>
        <w:t xml:space="preserve"> </w:t>
      </w:r>
      <w:r w:rsidR="006C1E89" w:rsidRPr="003D4359">
        <w:rPr>
          <w:rFonts w:ascii="Liberation Serif" w:hAnsi="Liberation Serif" w:cs="Times New Roman"/>
        </w:rPr>
        <w:t>сама пробивает себе русло</w:t>
      </w:r>
      <w:r w:rsidR="00FE2F01" w:rsidRPr="003D4359">
        <w:rPr>
          <w:rFonts w:ascii="Liberation Serif" w:hAnsi="Liberation Serif" w:cs="Times New Roman"/>
        </w:rPr>
        <w:t xml:space="preserve">. </w:t>
      </w:r>
      <w:r w:rsidR="004F247F" w:rsidRPr="003D4359">
        <w:rPr>
          <w:rFonts w:ascii="Liberation Serif" w:hAnsi="Liberation Serif" w:cs="Times New Roman"/>
          <w:i/>
          <w:iCs/>
        </w:rPr>
        <w:t>Поэтому желания у</w:t>
      </w:r>
      <w:r w:rsidR="007E4E21" w:rsidRPr="003D4359">
        <w:rPr>
          <w:rFonts w:ascii="Liberation Serif" w:hAnsi="Liberation Serif" w:cs="Times New Roman"/>
          <w:i/>
          <w:iCs/>
        </w:rPr>
        <w:t>стройств</w:t>
      </w:r>
      <w:r w:rsidR="004F247F" w:rsidRPr="003D4359">
        <w:rPr>
          <w:rFonts w:ascii="Liberation Serif" w:hAnsi="Liberation Serif" w:cs="Times New Roman"/>
          <w:i/>
          <w:iCs/>
        </w:rPr>
        <w:t>а</w:t>
      </w:r>
      <w:r w:rsidR="007E4E21" w:rsidRPr="003D4359">
        <w:rPr>
          <w:rFonts w:ascii="Liberation Serif" w:hAnsi="Liberation Serif" w:cs="Times New Roman"/>
          <w:i/>
          <w:iCs/>
        </w:rPr>
        <w:t xml:space="preserve"> и переустройств</w:t>
      </w:r>
      <w:r w:rsidR="004F247F" w:rsidRPr="003D4359">
        <w:rPr>
          <w:rFonts w:ascii="Liberation Serif" w:hAnsi="Liberation Serif" w:cs="Times New Roman"/>
          <w:i/>
          <w:iCs/>
        </w:rPr>
        <w:t>а</w:t>
      </w:r>
      <w:r w:rsidR="007E4E21" w:rsidRPr="003D4359">
        <w:rPr>
          <w:rFonts w:ascii="Liberation Serif" w:hAnsi="Liberation Serif" w:cs="Times New Roman"/>
          <w:i/>
          <w:iCs/>
        </w:rPr>
        <w:t xml:space="preserve"> человеком себя как индивида и общества не результат влияния каких-либо внешних сил</w:t>
      </w:r>
      <w:r w:rsidR="006E03B9" w:rsidRPr="003D4359">
        <w:rPr>
          <w:rFonts w:ascii="Liberation Serif" w:hAnsi="Liberation Serif" w:cs="Times New Roman"/>
          <w:i/>
          <w:iCs/>
        </w:rPr>
        <w:t xml:space="preserve"> или </w:t>
      </w:r>
      <w:r w:rsidR="005C2A23" w:rsidRPr="003D4359">
        <w:rPr>
          <w:rFonts w:ascii="Liberation Serif" w:hAnsi="Liberation Serif" w:cs="Times New Roman"/>
          <w:i/>
          <w:iCs/>
        </w:rPr>
        <w:t>пережитков</w:t>
      </w:r>
      <w:r w:rsidR="004F247F" w:rsidRPr="003D4359">
        <w:rPr>
          <w:rFonts w:ascii="Liberation Serif" w:hAnsi="Liberation Serif" w:cs="Times New Roman"/>
          <w:i/>
          <w:iCs/>
        </w:rPr>
        <w:t xml:space="preserve">, </w:t>
      </w:r>
      <w:r w:rsidR="001A7271" w:rsidRPr="003D4359">
        <w:rPr>
          <w:rFonts w:ascii="Liberation Serif" w:hAnsi="Liberation Serif" w:cs="Times New Roman"/>
          <w:i/>
          <w:iCs/>
        </w:rPr>
        <w:t>но проявлени</w:t>
      </w:r>
      <w:r w:rsidR="002A1052" w:rsidRPr="003D4359">
        <w:rPr>
          <w:rFonts w:ascii="Liberation Serif" w:hAnsi="Liberation Serif" w:cs="Times New Roman"/>
          <w:i/>
          <w:iCs/>
        </w:rPr>
        <w:t>е</w:t>
      </w:r>
      <w:r w:rsidR="001A7271" w:rsidRPr="003D4359">
        <w:rPr>
          <w:rFonts w:ascii="Liberation Serif" w:hAnsi="Liberation Serif" w:cs="Times New Roman"/>
          <w:i/>
          <w:iCs/>
        </w:rPr>
        <w:t xml:space="preserve"> его трагической судьбы.</w:t>
      </w:r>
      <w:r w:rsidR="001A7271" w:rsidRPr="003D4359">
        <w:rPr>
          <w:rFonts w:ascii="Liberation Serif" w:hAnsi="Liberation Serif" w:cs="Times New Roman"/>
        </w:rPr>
        <w:t xml:space="preserve"> </w:t>
      </w:r>
      <w:r w:rsidR="006D4005" w:rsidRPr="003D4359">
        <w:rPr>
          <w:rFonts w:ascii="Liberation Serif" w:hAnsi="Liberation Serif" w:cs="Times New Roman"/>
        </w:rPr>
        <w:t xml:space="preserve">Он просто иначе сбыться не может. </w:t>
      </w:r>
      <w:r w:rsidR="001A7271" w:rsidRPr="003D4359">
        <w:rPr>
          <w:rFonts w:ascii="Liberation Serif" w:hAnsi="Liberation Serif" w:cs="Times New Roman"/>
        </w:rPr>
        <w:t xml:space="preserve">Поток становления прокладывает себе путь в </w:t>
      </w:r>
      <w:r w:rsidR="00BC0FA4" w:rsidRPr="003D4359">
        <w:rPr>
          <w:rFonts w:ascii="Liberation Serif" w:hAnsi="Liberation Serif" w:cs="Times New Roman"/>
        </w:rPr>
        <w:t>мириадах</w:t>
      </w:r>
      <w:r w:rsidR="001A7271" w:rsidRPr="003D4359">
        <w:rPr>
          <w:rFonts w:ascii="Liberation Serif" w:hAnsi="Liberation Serif" w:cs="Times New Roman"/>
        </w:rPr>
        <w:t xml:space="preserve"> </w:t>
      </w:r>
      <w:r w:rsidR="002F1640" w:rsidRPr="003D4359">
        <w:rPr>
          <w:rFonts w:ascii="Liberation Serif" w:hAnsi="Liberation Serif" w:cs="Times New Roman"/>
          <w:i/>
          <w:iCs/>
        </w:rPr>
        <w:t>повторов</w:t>
      </w:r>
      <w:r w:rsidR="00C74974">
        <w:rPr>
          <w:rFonts w:ascii="Liberation Serif" w:hAnsi="Liberation Serif" w:cs="Times New Roman"/>
        </w:rPr>
        <w:t> —</w:t>
      </w:r>
      <w:r w:rsidR="002F1640" w:rsidRPr="003D4359">
        <w:rPr>
          <w:rFonts w:ascii="Liberation Serif" w:hAnsi="Liberation Serif" w:cs="Times New Roman"/>
        </w:rPr>
        <w:t xml:space="preserve"> </w:t>
      </w:r>
      <w:r w:rsidR="00BC0FA4" w:rsidRPr="003D4359">
        <w:rPr>
          <w:rFonts w:ascii="Liberation Serif" w:hAnsi="Liberation Serif" w:cs="Times New Roman"/>
        </w:rPr>
        <w:t xml:space="preserve">уникальных </w:t>
      </w:r>
      <w:r w:rsidR="001A7271" w:rsidRPr="003D4359">
        <w:rPr>
          <w:rFonts w:ascii="Liberation Serif" w:hAnsi="Liberation Serif" w:cs="Times New Roman"/>
        </w:rPr>
        <w:t>рождений, попыток самовоспроизведения себя в другом и смерти.</w:t>
      </w:r>
      <w:r w:rsidR="00BC0FA4" w:rsidRPr="003D4359">
        <w:rPr>
          <w:rFonts w:ascii="Liberation Serif" w:hAnsi="Liberation Serif" w:cs="Times New Roman"/>
        </w:rPr>
        <w:t xml:space="preserve"> Структура, включающая рождение, попытку самовоспроизведения и смерть</w:t>
      </w:r>
      <w:r w:rsidR="00C74974">
        <w:rPr>
          <w:rFonts w:ascii="Liberation Serif" w:hAnsi="Liberation Serif" w:cs="Times New Roman"/>
        </w:rPr>
        <w:t>,</w:t>
      </w:r>
      <w:r w:rsidR="00BC0FA4" w:rsidRPr="003D4359">
        <w:rPr>
          <w:rFonts w:ascii="Liberation Serif" w:hAnsi="Liberation Serif" w:cs="Times New Roman"/>
        </w:rPr>
        <w:t xml:space="preserve"> образует целостное </w:t>
      </w:r>
      <w:r w:rsidR="00BC0FA4" w:rsidRPr="003D4359">
        <w:rPr>
          <w:rFonts w:ascii="Liberation Serif" w:hAnsi="Liberation Serif" w:cs="Times New Roman"/>
          <w:i/>
          <w:iCs/>
        </w:rPr>
        <w:t>событие жизни</w:t>
      </w:r>
      <w:r w:rsidR="00BC0FA4" w:rsidRPr="003D4359">
        <w:rPr>
          <w:rFonts w:ascii="Liberation Serif" w:hAnsi="Liberation Serif" w:cs="Times New Roman"/>
        </w:rPr>
        <w:t>.</w:t>
      </w:r>
    </w:p>
    <w:p w14:paraId="7B1CA9A8" w14:textId="6CDB3668" w:rsidR="00A65256" w:rsidRPr="003D4359" w:rsidRDefault="00C21CF6"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b/>
          <w:bCs/>
          <w:i/>
          <w:iCs/>
        </w:rPr>
        <w:t xml:space="preserve">Как возможно переустроить жизнь? </w:t>
      </w:r>
      <w:r w:rsidR="00DC2E47" w:rsidRPr="003D4359">
        <w:rPr>
          <w:rFonts w:ascii="Liberation Serif" w:hAnsi="Liberation Serif"/>
        </w:rPr>
        <w:t xml:space="preserve">Переустройство как </w:t>
      </w:r>
      <w:r w:rsidR="00DC2E47" w:rsidRPr="003D4359">
        <w:rPr>
          <w:rFonts w:ascii="Liberation Serif" w:hAnsi="Liberation Serif"/>
          <w:i/>
          <w:iCs/>
        </w:rPr>
        <w:t>действие</w:t>
      </w:r>
      <w:r w:rsidR="00DC2E47" w:rsidRPr="003D4359">
        <w:rPr>
          <w:rFonts w:ascii="Liberation Serif" w:hAnsi="Liberation Serif"/>
        </w:rPr>
        <w:t xml:space="preserve"> </w:t>
      </w:r>
      <w:r w:rsidR="00FE2F01" w:rsidRPr="003D4359">
        <w:rPr>
          <w:rFonts w:ascii="Liberation Serif" w:hAnsi="Liberation Serif"/>
        </w:rPr>
        <w:t xml:space="preserve">в моём понимании </w:t>
      </w:r>
      <w:r w:rsidR="00DC2E47" w:rsidRPr="003D4359">
        <w:rPr>
          <w:rFonts w:ascii="Liberation Serif" w:hAnsi="Liberation Serif"/>
        </w:rPr>
        <w:t xml:space="preserve">включает </w:t>
      </w:r>
      <w:r w:rsidR="00C1270C" w:rsidRPr="003D4359">
        <w:rPr>
          <w:rFonts w:ascii="Liberation Serif" w:hAnsi="Liberation Serif"/>
        </w:rPr>
        <w:t xml:space="preserve">три варианта: </w:t>
      </w:r>
      <w:r w:rsidR="00DC2E47" w:rsidRPr="003D4359">
        <w:rPr>
          <w:rFonts w:ascii="Liberation Serif" w:hAnsi="Liberation Serif"/>
        </w:rPr>
        <w:t xml:space="preserve">целенаправленные </w:t>
      </w:r>
      <w:r w:rsidR="00DC2E47" w:rsidRPr="003D4359">
        <w:rPr>
          <w:rFonts w:ascii="Liberation Serif" w:hAnsi="Liberation Serif"/>
          <w:i/>
          <w:iCs/>
        </w:rPr>
        <w:t>изменения</w:t>
      </w:r>
      <w:r w:rsidR="00DC2E47" w:rsidRPr="003D4359">
        <w:rPr>
          <w:rFonts w:ascii="Liberation Serif" w:hAnsi="Liberation Serif"/>
        </w:rPr>
        <w:t xml:space="preserve">, </w:t>
      </w:r>
      <w:r w:rsidR="00DC2E47" w:rsidRPr="003D4359">
        <w:rPr>
          <w:rFonts w:ascii="Liberation Serif" w:hAnsi="Liberation Serif"/>
          <w:i/>
          <w:iCs/>
        </w:rPr>
        <w:t>контроль</w:t>
      </w:r>
      <w:r w:rsidR="00DC2E47" w:rsidRPr="003D4359">
        <w:rPr>
          <w:rFonts w:ascii="Liberation Serif" w:hAnsi="Liberation Serif"/>
        </w:rPr>
        <w:t xml:space="preserve"> над происходящим и </w:t>
      </w:r>
      <w:r w:rsidR="00DC2E47" w:rsidRPr="003D4359">
        <w:rPr>
          <w:rFonts w:ascii="Liberation Serif" w:hAnsi="Liberation Serif"/>
          <w:i/>
          <w:iCs/>
        </w:rPr>
        <w:t>конструирование</w:t>
      </w:r>
      <w:r w:rsidR="00DC2E47" w:rsidRPr="003D4359">
        <w:rPr>
          <w:rFonts w:ascii="Liberation Serif" w:hAnsi="Liberation Serif"/>
        </w:rPr>
        <w:t xml:space="preserve"> общественных структур нового мира и, соответственно, нового человека.</w:t>
      </w:r>
    </w:p>
    <w:p w14:paraId="47B85128" w14:textId="32E55CD4" w:rsidR="003476ED" w:rsidRPr="003D4359" w:rsidRDefault="00DC2E47"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t xml:space="preserve">Но </w:t>
      </w:r>
      <w:r w:rsidR="00A67C3B" w:rsidRPr="003D4359">
        <w:rPr>
          <w:rFonts w:ascii="Liberation Serif" w:hAnsi="Liberation Serif"/>
          <w:i/>
          <w:iCs/>
        </w:rPr>
        <w:t xml:space="preserve">агентами (действующими лицами) переустройства </w:t>
      </w:r>
      <w:r w:rsidRPr="003D4359">
        <w:rPr>
          <w:rFonts w:ascii="Liberation Serif" w:hAnsi="Liberation Serif"/>
        </w:rPr>
        <w:t xml:space="preserve">индивиды или классы могут стать, лишь выражая </w:t>
      </w:r>
      <w:r w:rsidRPr="003D4359">
        <w:rPr>
          <w:rFonts w:ascii="Liberation Serif" w:hAnsi="Liberation Serif"/>
          <w:i/>
          <w:iCs/>
        </w:rPr>
        <w:t>необходимость</w:t>
      </w:r>
      <w:r w:rsidRPr="003D4359">
        <w:rPr>
          <w:rFonts w:ascii="Liberation Serif" w:hAnsi="Liberation Serif"/>
        </w:rPr>
        <w:t xml:space="preserve"> исторического процесса, т.</w:t>
      </w:r>
      <w:r w:rsidR="00C74974">
        <w:rPr>
          <w:rFonts w:ascii="Liberation Serif" w:hAnsi="Liberation Serif"/>
        </w:rPr>
        <w:t> </w:t>
      </w:r>
      <w:r w:rsidRPr="003D4359">
        <w:rPr>
          <w:rFonts w:ascii="Liberation Serif" w:hAnsi="Liberation Serif"/>
        </w:rPr>
        <w:t>е. стихии и энергии жизни</w:t>
      </w:r>
      <w:r w:rsidR="00C74974">
        <w:rPr>
          <w:rFonts w:ascii="Liberation Serif" w:hAnsi="Liberation Serif"/>
        </w:rPr>
        <w:t> —</w:t>
      </w:r>
      <w:r w:rsidR="001373D0" w:rsidRPr="003D4359">
        <w:rPr>
          <w:rFonts w:ascii="Liberation Serif" w:hAnsi="Liberation Serif"/>
        </w:rPr>
        <w:t xml:space="preserve"> человеческой и</w:t>
      </w:r>
      <w:r w:rsidR="00C74974">
        <w:rPr>
          <w:rFonts w:ascii="Liberation Serif" w:hAnsi="Liberation Serif"/>
        </w:rPr>
        <w:t> (</w:t>
      </w:r>
      <w:r w:rsidR="001373D0" w:rsidRPr="003D4359">
        <w:rPr>
          <w:rFonts w:ascii="Liberation Serif" w:hAnsi="Liberation Serif"/>
        </w:rPr>
        <w:t>или</w:t>
      </w:r>
      <w:r w:rsidR="00C74974">
        <w:rPr>
          <w:rFonts w:ascii="Liberation Serif" w:hAnsi="Liberation Serif"/>
        </w:rPr>
        <w:t>)</w:t>
      </w:r>
      <w:r w:rsidR="001373D0" w:rsidRPr="003D4359">
        <w:rPr>
          <w:rFonts w:ascii="Liberation Serif" w:hAnsi="Liberation Serif"/>
        </w:rPr>
        <w:t xml:space="preserve"> природной</w:t>
      </w:r>
      <w:r w:rsidRPr="003D4359">
        <w:rPr>
          <w:rFonts w:ascii="Liberation Serif" w:hAnsi="Liberation Serif"/>
        </w:rPr>
        <w:t xml:space="preserve">. </w:t>
      </w:r>
      <w:r w:rsidR="00D5289C" w:rsidRPr="003D4359">
        <w:rPr>
          <w:rFonts w:ascii="Liberation Serif" w:hAnsi="Liberation Serif"/>
        </w:rPr>
        <w:t>Ц</w:t>
      </w:r>
      <w:r w:rsidR="00B929A3" w:rsidRPr="003D4359">
        <w:rPr>
          <w:rFonts w:ascii="Liberation Serif" w:hAnsi="Liberation Serif"/>
        </w:rPr>
        <w:t>елесообразное</w:t>
      </w:r>
      <w:r w:rsidR="00D5289C" w:rsidRPr="003D4359">
        <w:rPr>
          <w:rFonts w:ascii="Liberation Serif" w:hAnsi="Liberation Serif"/>
        </w:rPr>
        <w:t xml:space="preserve"> </w:t>
      </w:r>
      <w:r w:rsidR="00B929A3" w:rsidRPr="003D4359">
        <w:rPr>
          <w:rFonts w:ascii="Liberation Serif" w:hAnsi="Liberation Serif"/>
        </w:rPr>
        <w:t xml:space="preserve">изменение </w:t>
      </w:r>
      <w:r w:rsidR="00D5289C" w:rsidRPr="003D4359">
        <w:rPr>
          <w:rFonts w:ascii="Liberation Serif" w:hAnsi="Liberation Serif"/>
        </w:rPr>
        <w:t xml:space="preserve">предполагает, во-первых, необходимость причинной связи действия и результата. </w:t>
      </w:r>
      <w:r w:rsidR="00141F33" w:rsidRPr="003D4359">
        <w:rPr>
          <w:rFonts w:ascii="Liberation Serif" w:hAnsi="Liberation Serif"/>
        </w:rPr>
        <w:t>В</w:t>
      </w:r>
      <w:r w:rsidR="00D5289C" w:rsidRPr="003D4359">
        <w:rPr>
          <w:rFonts w:ascii="Liberation Serif" w:hAnsi="Liberation Serif"/>
        </w:rPr>
        <w:t xml:space="preserve">о-вторых, трудно понимаемую натуралистическим сознанием </w:t>
      </w:r>
      <w:r w:rsidR="00D5289C" w:rsidRPr="003D4359">
        <w:rPr>
          <w:rFonts w:ascii="Liberation Serif" w:hAnsi="Liberation Serif"/>
          <w:i/>
          <w:iCs/>
        </w:rPr>
        <w:t>хитрость разума</w:t>
      </w:r>
      <w:r w:rsidR="00D5289C" w:rsidRPr="003D4359">
        <w:rPr>
          <w:rFonts w:ascii="Liberation Serif" w:hAnsi="Liberation Serif"/>
        </w:rPr>
        <w:t xml:space="preserve"> (Г.</w:t>
      </w:r>
      <w:r w:rsidR="00C74974">
        <w:rPr>
          <w:rFonts w:ascii="Liberation Serif" w:hAnsi="Liberation Serif"/>
        </w:rPr>
        <w:t> </w:t>
      </w:r>
      <w:r w:rsidR="00D5289C" w:rsidRPr="003D4359">
        <w:rPr>
          <w:rFonts w:ascii="Liberation Serif" w:hAnsi="Liberation Serif"/>
        </w:rPr>
        <w:t>В.</w:t>
      </w:r>
      <w:r w:rsidR="00C74974">
        <w:rPr>
          <w:rFonts w:ascii="Liberation Serif" w:hAnsi="Liberation Serif"/>
        </w:rPr>
        <w:t> </w:t>
      </w:r>
      <w:r w:rsidR="00D5289C" w:rsidRPr="003D4359">
        <w:rPr>
          <w:rFonts w:ascii="Liberation Serif" w:hAnsi="Liberation Serif"/>
        </w:rPr>
        <w:t>Ф.</w:t>
      </w:r>
      <w:r w:rsidR="00C74974">
        <w:rPr>
          <w:rFonts w:ascii="Liberation Serif" w:hAnsi="Liberation Serif"/>
        </w:rPr>
        <w:t> </w:t>
      </w:r>
      <w:r w:rsidR="00D5289C" w:rsidRPr="003D4359">
        <w:rPr>
          <w:rFonts w:ascii="Liberation Serif" w:hAnsi="Liberation Serif"/>
        </w:rPr>
        <w:t>Гегель)</w:t>
      </w:r>
      <w:r w:rsidR="00C74974">
        <w:rPr>
          <w:rFonts w:ascii="Liberation Serif" w:hAnsi="Liberation Serif"/>
        </w:rPr>
        <w:t> —</w:t>
      </w:r>
      <w:r w:rsidR="00D5289C" w:rsidRPr="003D4359">
        <w:rPr>
          <w:rFonts w:ascii="Liberation Serif" w:hAnsi="Liberation Serif"/>
        </w:rPr>
        <w:t xml:space="preserve"> возможность </w:t>
      </w:r>
      <w:r w:rsidR="00D5289C" w:rsidRPr="003D4359">
        <w:rPr>
          <w:rFonts w:ascii="Liberation Serif" w:hAnsi="Liberation Serif"/>
          <w:i/>
          <w:iCs/>
        </w:rPr>
        <w:t>инициировать</w:t>
      </w:r>
      <w:r w:rsidR="00D5289C" w:rsidRPr="003D4359">
        <w:rPr>
          <w:rFonts w:ascii="Liberation Serif" w:hAnsi="Liberation Serif"/>
        </w:rPr>
        <w:t xml:space="preserve"> </w:t>
      </w:r>
      <w:r w:rsidR="004A1256" w:rsidRPr="003D4359">
        <w:rPr>
          <w:rFonts w:ascii="Liberation Serif" w:hAnsi="Liberation Serif"/>
        </w:rPr>
        <w:t xml:space="preserve">цепочки </w:t>
      </w:r>
      <w:r w:rsidR="00D5289C" w:rsidRPr="003D4359">
        <w:rPr>
          <w:rFonts w:ascii="Liberation Serif" w:hAnsi="Liberation Serif"/>
        </w:rPr>
        <w:t>необходимо связанны</w:t>
      </w:r>
      <w:r w:rsidR="004A1256" w:rsidRPr="003D4359">
        <w:rPr>
          <w:rFonts w:ascii="Liberation Serif" w:hAnsi="Liberation Serif"/>
        </w:rPr>
        <w:t>х событий в любое время и</w:t>
      </w:r>
      <w:r w:rsidR="00964180">
        <w:rPr>
          <w:rFonts w:ascii="Liberation Serif" w:hAnsi="Liberation Serif"/>
        </w:rPr>
        <w:t> </w:t>
      </w:r>
      <w:r w:rsidR="004A1256" w:rsidRPr="003D4359">
        <w:rPr>
          <w:rFonts w:ascii="Liberation Serif" w:hAnsi="Liberation Serif"/>
        </w:rPr>
        <w:t>в</w:t>
      </w:r>
      <w:r w:rsidR="00964180">
        <w:rPr>
          <w:rFonts w:ascii="Liberation Serif" w:hAnsi="Liberation Serif"/>
        </w:rPr>
        <w:t> </w:t>
      </w:r>
      <w:r w:rsidR="004A1256" w:rsidRPr="003D4359">
        <w:rPr>
          <w:rFonts w:ascii="Liberation Serif" w:hAnsi="Liberation Serif"/>
        </w:rPr>
        <w:t>любом месте (в</w:t>
      </w:r>
      <w:r w:rsidR="00C74974">
        <w:rPr>
          <w:rFonts w:ascii="Liberation Serif" w:hAnsi="Liberation Serif"/>
        </w:rPr>
        <w:t> </w:t>
      </w:r>
      <w:r w:rsidR="004A1256" w:rsidRPr="003D4359">
        <w:rPr>
          <w:rFonts w:ascii="Liberation Serif" w:hAnsi="Liberation Serif"/>
        </w:rPr>
        <w:t>этом смысл объективности и универсальности знаний)</w:t>
      </w:r>
      <w:r w:rsidR="00B04B16" w:rsidRPr="003D4359">
        <w:rPr>
          <w:rFonts w:ascii="Liberation Serif" w:hAnsi="Liberation Serif"/>
        </w:rPr>
        <w:t xml:space="preserve"> по своему усмотрению</w:t>
      </w:r>
      <w:r w:rsidR="004A1256" w:rsidRPr="003D4359">
        <w:rPr>
          <w:rFonts w:ascii="Liberation Serif" w:hAnsi="Liberation Serif"/>
        </w:rPr>
        <w:t xml:space="preserve">. </w:t>
      </w:r>
      <w:r w:rsidR="001C2D4B" w:rsidRPr="003D4359">
        <w:rPr>
          <w:rFonts w:ascii="Liberation Serif" w:hAnsi="Liberation Serif"/>
        </w:rPr>
        <w:t>К</w:t>
      </w:r>
      <w:r w:rsidR="00C74974">
        <w:rPr>
          <w:rFonts w:ascii="Liberation Serif" w:hAnsi="Liberation Serif"/>
        </w:rPr>
        <w:t> </w:t>
      </w:r>
      <w:r w:rsidR="001C2D4B" w:rsidRPr="003D4359">
        <w:rPr>
          <w:rFonts w:ascii="Liberation Serif" w:hAnsi="Liberation Serif"/>
        </w:rPr>
        <w:t>примеру, д</w:t>
      </w:r>
      <w:r w:rsidR="00B04B16" w:rsidRPr="003D4359">
        <w:rPr>
          <w:rFonts w:ascii="Liberation Serif" w:hAnsi="Liberation Serif"/>
        </w:rPr>
        <w:t xml:space="preserve">аже эксперименты, демонстрирующие </w:t>
      </w:r>
      <w:r w:rsidR="00B04B16" w:rsidRPr="003D4359">
        <w:rPr>
          <w:rFonts w:ascii="Liberation Serif" w:hAnsi="Liberation Serif"/>
          <w:i/>
          <w:iCs/>
        </w:rPr>
        <w:t>необратимость</w:t>
      </w:r>
      <w:r w:rsidR="00B04B16" w:rsidRPr="003D4359">
        <w:rPr>
          <w:rFonts w:ascii="Liberation Serif" w:hAnsi="Liberation Serif"/>
        </w:rPr>
        <w:t xml:space="preserve"> времени, лишь потому производят </w:t>
      </w:r>
      <w:r w:rsidR="003476ED" w:rsidRPr="003D4359">
        <w:rPr>
          <w:rFonts w:ascii="Liberation Serif" w:hAnsi="Liberation Serif"/>
        </w:rPr>
        <w:t xml:space="preserve">научные факты, что </w:t>
      </w:r>
      <w:r w:rsidR="003476ED" w:rsidRPr="003D4359">
        <w:rPr>
          <w:rFonts w:ascii="Liberation Serif" w:hAnsi="Liberation Serif"/>
          <w:i/>
          <w:iCs/>
        </w:rPr>
        <w:t>воспроизводимы</w:t>
      </w:r>
      <w:r w:rsidR="001D0FF9" w:rsidRPr="003D4359">
        <w:rPr>
          <w:rFonts w:ascii="Liberation Serif" w:hAnsi="Liberation Serif"/>
          <w:i/>
          <w:iCs/>
        </w:rPr>
        <w:t xml:space="preserve"> </w:t>
      </w:r>
      <w:r w:rsidR="001D0FF9" w:rsidRPr="003D4359">
        <w:rPr>
          <w:rFonts w:ascii="Liberation Serif" w:hAnsi="Liberation Serif"/>
        </w:rPr>
        <w:t>в любое время и в любом месте</w:t>
      </w:r>
      <w:r w:rsidR="003476ED" w:rsidRPr="003D4359">
        <w:rPr>
          <w:rFonts w:ascii="Liberation Serif" w:hAnsi="Liberation Serif"/>
        </w:rPr>
        <w:t xml:space="preserve">. Они способны возвращать время к началу для достоверной демонстрации эффекта </w:t>
      </w:r>
      <w:r w:rsidR="001C2D4B" w:rsidRPr="003D4359">
        <w:rPr>
          <w:rFonts w:ascii="Liberation Serif" w:hAnsi="Liberation Serif"/>
        </w:rPr>
        <w:t>его необратимости (</w:t>
      </w:r>
      <w:r w:rsidR="003476ED" w:rsidRPr="003D4359">
        <w:rPr>
          <w:rFonts w:ascii="Liberation Serif" w:hAnsi="Liberation Serif"/>
        </w:rPr>
        <w:t>стрелы времени</w:t>
      </w:r>
      <w:r w:rsidR="001C2D4B" w:rsidRPr="003D4359">
        <w:rPr>
          <w:rFonts w:ascii="Liberation Serif" w:hAnsi="Liberation Serif"/>
        </w:rPr>
        <w:t>)</w:t>
      </w:r>
      <w:r w:rsidR="003476ED" w:rsidRPr="003D4359">
        <w:rPr>
          <w:rFonts w:ascii="Liberation Serif" w:hAnsi="Liberation Serif"/>
        </w:rPr>
        <w:t>.</w:t>
      </w:r>
    </w:p>
    <w:p w14:paraId="60CB902C" w14:textId="3EA70CF1" w:rsidR="003476ED" w:rsidRPr="003D4359" w:rsidRDefault="004A1256"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t xml:space="preserve">Не менее парадоксальна идея </w:t>
      </w:r>
      <w:r w:rsidRPr="003D4359">
        <w:rPr>
          <w:rFonts w:ascii="Liberation Serif" w:hAnsi="Liberation Serif"/>
          <w:i/>
          <w:iCs/>
        </w:rPr>
        <w:t>контроля</w:t>
      </w:r>
      <w:r w:rsidR="001C2D4B" w:rsidRPr="003D4359">
        <w:rPr>
          <w:rFonts w:ascii="Liberation Serif" w:hAnsi="Liberation Serif"/>
        </w:rPr>
        <w:t xml:space="preserve"> в её применении к жизни.</w:t>
      </w:r>
      <w:r w:rsidRPr="003D4359">
        <w:rPr>
          <w:rFonts w:ascii="Liberation Serif" w:hAnsi="Liberation Serif"/>
        </w:rPr>
        <w:t xml:space="preserve"> Мысль принимает в</w:t>
      </w:r>
      <w:r w:rsidR="00C74974">
        <w:rPr>
          <w:rFonts w:ascii="Liberation Serif" w:hAnsi="Liberation Serif"/>
        </w:rPr>
        <w:t> </w:t>
      </w:r>
      <w:r w:rsidRPr="003D4359">
        <w:rPr>
          <w:rFonts w:ascii="Liberation Serif" w:hAnsi="Liberation Serif"/>
        </w:rPr>
        <w:t xml:space="preserve">расчет изменения, трактуя их как </w:t>
      </w:r>
      <w:r w:rsidRPr="003D4359">
        <w:rPr>
          <w:rFonts w:ascii="Liberation Serif" w:hAnsi="Liberation Serif"/>
          <w:i/>
          <w:iCs/>
        </w:rPr>
        <w:t>отклонения</w:t>
      </w:r>
      <w:r w:rsidRPr="003D4359">
        <w:rPr>
          <w:rFonts w:ascii="Liberation Serif" w:hAnsi="Liberation Serif"/>
        </w:rPr>
        <w:t xml:space="preserve"> от предположенного </w:t>
      </w:r>
      <w:r w:rsidRPr="003D4359">
        <w:rPr>
          <w:rFonts w:ascii="Liberation Serif" w:hAnsi="Liberation Serif"/>
          <w:i/>
          <w:iCs/>
        </w:rPr>
        <w:t>центра</w:t>
      </w:r>
      <w:r w:rsidRPr="003D4359">
        <w:rPr>
          <w:rFonts w:ascii="Liberation Serif" w:hAnsi="Liberation Serif"/>
        </w:rPr>
        <w:t xml:space="preserve"> идентичности (равновесия).</w:t>
      </w:r>
      <w:r w:rsidR="00D5289C" w:rsidRPr="003D4359">
        <w:rPr>
          <w:rFonts w:ascii="Liberation Serif" w:hAnsi="Liberation Serif"/>
        </w:rPr>
        <w:t xml:space="preserve"> </w:t>
      </w:r>
      <w:r w:rsidR="00544BDF" w:rsidRPr="003D4359">
        <w:rPr>
          <w:rFonts w:ascii="Liberation Serif" w:hAnsi="Liberation Serif"/>
        </w:rPr>
        <w:t xml:space="preserve">Контроль призван восстановить равновесие. </w:t>
      </w:r>
      <w:r w:rsidR="00632F64" w:rsidRPr="003D4359">
        <w:rPr>
          <w:rFonts w:ascii="Liberation Serif" w:hAnsi="Liberation Serif"/>
        </w:rPr>
        <w:t xml:space="preserve">Но сам центр </w:t>
      </w:r>
      <w:r w:rsidR="001164B9" w:rsidRPr="003D4359">
        <w:rPr>
          <w:rFonts w:ascii="Liberation Serif" w:hAnsi="Liberation Serif"/>
        </w:rPr>
        <w:t xml:space="preserve">равновесия </w:t>
      </w:r>
      <w:r w:rsidR="003476ED" w:rsidRPr="003D4359">
        <w:rPr>
          <w:rFonts w:ascii="Liberation Serif" w:hAnsi="Liberation Serif"/>
        </w:rPr>
        <w:t xml:space="preserve">в потоке жизни </w:t>
      </w:r>
      <w:r w:rsidR="00632F64" w:rsidRPr="003D4359">
        <w:rPr>
          <w:rFonts w:ascii="Liberation Serif" w:hAnsi="Liberation Serif"/>
        </w:rPr>
        <w:t>плывёт</w:t>
      </w:r>
      <w:r w:rsidR="00C74974">
        <w:rPr>
          <w:rFonts w:ascii="Liberation Serif" w:hAnsi="Liberation Serif"/>
        </w:rPr>
        <w:t> —</w:t>
      </w:r>
      <w:r w:rsidR="00DA660C" w:rsidRPr="003D4359">
        <w:rPr>
          <w:rFonts w:ascii="Liberation Serif" w:hAnsi="Liberation Serif"/>
        </w:rPr>
        <w:t xml:space="preserve"> он</w:t>
      </w:r>
      <w:r w:rsidR="003476ED" w:rsidRPr="003D4359">
        <w:rPr>
          <w:rFonts w:ascii="Liberation Serif" w:hAnsi="Liberation Serif"/>
        </w:rPr>
        <w:t>, к примеру,</w:t>
      </w:r>
      <w:r w:rsidR="00DA660C" w:rsidRPr="003D4359">
        <w:rPr>
          <w:rFonts w:ascii="Liberation Serif" w:hAnsi="Liberation Serif"/>
        </w:rPr>
        <w:t xml:space="preserve"> один у эмбриона и другой у взрослого человека, и совсем уж другой у стареющего человека, центр равновесия которого быстро смещается в сторону трупного с</w:t>
      </w:r>
      <w:r w:rsidR="00544BDF" w:rsidRPr="003D4359">
        <w:rPr>
          <w:rFonts w:ascii="Liberation Serif" w:hAnsi="Liberation Serif"/>
        </w:rPr>
        <w:t>остоя</w:t>
      </w:r>
      <w:r w:rsidR="00DA660C" w:rsidRPr="003D4359">
        <w:rPr>
          <w:rFonts w:ascii="Liberation Serif" w:hAnsi="Liberation Serif"/>
        </w:rPr>
        <w:t xml:space="preserve">ния. Развивающийся организм не может </w:t>
      </w:r>
      <w:r w:rsidR="00DA660C" w:rsidRPr="003D4359">
        <w:rPr>
          <w:rFonts w:ascii="Liberation Serif" w:hAnsi="Liberation Serif"/>
          <w:i/>
          <w:iCs/>
        </w:rPr>
        <w:t>восстанавливать</w:t>
      </w:r>
      <w:r w:rsidR="00DA660C" w:rsidRPr="003D4359">
        <w:rPr>
          <w:rFonts w:ascii="Liberation Serif" w:hAnsi="Liberation Serif"/>
        </w:rPr>
        <w:t xml:space="preserve"> состояние</w:t>
      </w:r>
      <w:r w:rsidR="00544BDF" w:rsidRPr="003D4359">
        <w:rPr>
          <w:rFonts w:ascii="Liberation Serif" w:hAnsi="Liberation Serif"/>
        </w:rPr>
        <w:t xml:space="preserve"> равновеси</w:t>
      </w:r>
      <w:r w:rsidR="001C2D4B" w:rsidRPr="003D4359">
        <w:rPr>
          <w:rFonts w:ascii="Liberation Serif" w:hAnsi="Liberation Serif"/>
        </w:rPr>
        <w:t>я</w:t>
      </w:r>
      <w:r w:rsidR="00DA660C" w:rsidRPr="003D4359">
        <w:rPr>
          <w:rFonts w:ascii="Liberation Serif" w:hAnsi="Liberation Serif"/>
        </w:rPr>
        <w:t xml:space="preserve">, зафиксированное в какой-то момент времени. </w:t>
      </w:r>
      <w:r w:rsidR="001164B9" w:rsidRPr="003D4359">
        <w:rPr>
          <w:rFonts w:ascii="Liberation Serif" w:hAnsi="Liberation Serif"/>
        </w:rPr>
        <w:t xml:space="preserve">Равновесие </w:t>
      </w:r>
      <w:r w:rsidR="001164B9" w:rsidRPr="003D4359">
        <w:rPr>
          <w:rFonts w:ascii="Liberation Serif" w:hAnsi="Liberation Serif"/>
          <w:i/>
          <w:iCs/>
        </w:rPr>
        <w:t xml:space="preserve">имманентно </w:t>
      </w:r>
      <w:r w:rsidR="001164B9" w:rsidRPr="003D4359">
        <w:rPr>
          <w:rFonts w:ascii="Liberation Serif" w:hAnsi="Liberation Serif"/>
          <w:i/>
          <w:iCs/>
        </w:rPr>
        <w:lastRenderedPageBreak/>
        <w:t>отклонено</w:t>
      </w:r>
      <w:r w:rsidR="00544BDF" w:rsidRPr="003D4359">
        <w:rPr>
          <w:rFonts w:ascii="Liberation Serif" w:hAnsi="Liberation Serif"/>
        </w:rPr>
        <w:t xml:space="preserve"> от </w:t>
      </w:r>
      <w:r w:rsidR="001164B9" w:rsidRPr="003D4359">
        <w:rPr>
          <w:rFonts w:ascii="Liberation Serif" w:hAnsi="Liberation Serif"/>
        </w:rPr>
        <w:t>«</w:t>
      </w:r>
      <w:r w:rsidR="00544BDF" w:rsidRPr="003D4359">
        <w:rPr>
          <w:rFonts w:ascii="Liberation Serif" w:hAnsi="Liberation Serif"/>
        </w:rPr>
        <w:t>должного</w:t>
      </w:r>
      <w:r w:rsidR="001164B9" w:rsidRPr="003D4359">
        <w:rPr>
          <w:rFonts w:ascii="Liberation Serif" w:hAnsi="Liberation Serif"/>
        </w:rPr>
        <w:t>»</w:t>
      </w:r>
      <w:r w:rsidR="00544BDF" w:rsidRPr="003D4359">
        <w:rPr>
          <w:rFonts w:ascii="Liberation Serif" w:hAnsi="Liberation Serif"/>
        </w:rPr>
        <w:t xml:space="preserve"> состояния, которое ещ</w:t>
      </w:r>
      <w:r w:rsidR="00C74974">
        <w:rPr>
          <w:rFonts w:ascii="Liberation Serif" w:hAnsi="Liberation Serif"/>
        </w:rPr>
        <w:t>ё</w:t>
      </w:r>
      <w:r w:rsidR="00544BDF" w:rsidRPr="003D4359">
        <w:rPr>
          <w:rFonts w:ascii="Liberation Serif" w:hAnsi="Liberation Serif"/>
        </w:rPr>
        <w:t xml:space="preserve"> следует достичь.</w:t>
      </w:r>
      <w:r w:rsidR="001D0FF9" w:rsidRPr="003D4359">
        <w:rPr>
          <w:rFonts w:ascii="Liberation Serif" w:hAnsi="Liberation Serif"/>
        </w:rPr>
        <w:t xml:space="preserve"> Центр равновесия не дан, а загадан.</w:t>
      </w:r>
      <w:r w:rsidR="00544BDF" w:rsidRPr="003D4359">
        <w:rPr>
          <w:rFonts w:ascii="Liberation Serif" w:hAnsi="Liberation Serif"/>
        </w:rPr>
        <w:t xml:space="preserve"> </w:t>
      </w:r>
      <w:r w:rsidR="001D0FF9" w:rsidRPr="003D4359">
        <w:rPr>
          <w:rFonts w:ascii="Liberation Serif" w:hAnsi="Liberation Serif"/>
        </w:rPr>
        <w:t>К</w:t>
      </w:r>
      <w:r w:rsidR="00C74974">
        <w:rPr>
          <w:rFonts w:ascii="Liberation Serif" w:hAnsi="Liberation Serif"/>
        </w:rPr>
        <w:t> </w:t>
      </w:r>
      <w:r w:rsidR="001D0FF9" w:rsidRPr="003D4359">
        <w:rPr>
          <w:rFonts w:ascii="Liberation Serif" w:hAnsi="Liberation Serif"/>
        </w:rPr>
        <w:t>примеру, ц</w:t>
      </w:r>
      <w:r w:rsidR="00544BDF" w:rsidRPr="003D4359">
        <w:rPr>
          <w:rFonts w:ascii="Liberation Serif" w:hAnsi="Liberation Serif"/>
        </w:rPr>
        <w:t>ентр эмбриона локализован в новорожд</w:t>
      </w:r>
      <w:r w:rsidR="00C74974">
        <w:rPr>
          <w:rFonts w:ascii="Liberation Serif" w:hAnsi="Liberation Serif"/>
        </w:rPr>
        <w:t>ё</w:t>
      </w:r>
      <w:r w:rsidR="00544BDF" w:rsidRPr="003D4359">
        <w:rPr>
          <w:rFonts w:ascii="Liberation Serif" w:hAnsi="Liberation Serif"/>
        </w:rPr>
        <w:t>нном, центр новорожд</w:t>
      </w:r>
      <w:r w:rsidR="00C74974">
        <w:rPr>
          <w:rFonts w:ascii="Liberation Serif" w:hAnsi="Liberation Serif"/>
        </w:rPr>
        <w:t>ё</w:t>
      </w:r>
      <w:r w:rsidR="00544BDF" w:rsidRPr="003D4359">
        <w:rPr>
          <w:rFonts w:ascii="Liberation Serif" w:hAnsi="Liberation Serif"/>
        </w:rPr>
        <w:t>нного</w:t>
      </w:r>
      <w:r w:rsidR="00C74974">
        <w:rPr>
          <w:rFonts w:ascii="Liberation Serif" w:hAnsi="Liberation Serif"/>
        </w:rPr>
        <w:t> —</w:t>
      </w:r>
      <w:r w:rsidR="00544BDF" w:rsidRPr="003D4359">
        <w:rPr>
          <w:rFonts w:ascii="Liberation Serif" w:hAnsi="Liberation Serif"/>
        </w:rPr>
        <w:t xml:space="preserve"> в реб</w:t>
      </w:r>
      <w:r w:rsidR="00C74974">
        <w:rPr>
          <w:rFonts w:ascii="Liberation Serif" w:hAnsi="Liberation Serif"/>
        </w:rPr>
        <w:t>ё</w:t>
      </w:r>
      <w:r w:rsidR="00544BDF" w:rsidRPr="003D4359">
        <w:rPr>
          <w:rFonts w:ascii="Liberation Serif" w:hAnsi="Liberation Serif"/>
        </w:rPr>
        <w:t>нке, центр реб</w:t>
      </w:r>
      <w:r w:rsidR="00C74974">
        <w:rPr>
          <w:rFonts w:ascii="Liberation Serif" w:hAnsi="Liberation Serif"/>
        </w:rPr>
        <w:t>ё</w:t>
      </w:r>
      <w:r w:rsidR="00544BDF" w:rsidRPr="003D4359">
        <w:rPr>
          <w:rFonts w:ascii="Liberation Serif" w:hAnsi="Liberation Serif"/>
        </w:rPr>
        <w:t>нка</w:t>
      </w:r>
      <w:r w:rsidR="00C74974">
        <w:rPr>
          <w:rFonts w:ascii="Liberation Serif" w:hAnsi="Liberation Serif"/>
        </w:rPr>
        <w:t> —</w:t>
      </w:r>
      <w:r w:rsidR="00544BDF" w:rsidRPr="003D4359">
        <w:rPr>
          <w:rFonts w:ascii="Liberation Serif" w:hAnsi="Liberation Serif"/>
        </w:rPr>
        <w:t xml:space="preserve"> во взрослом молодом организме, центр молодого</w:t>
      </w:r>
      <w:r w:rsidR="00C74974">
        <w:rPr>
          <w:rFonts w:ascii="Liberation Serif" w:hAnsi="Liberation Serif"/>
        </w:rPr>
        <w:t> —</w:t>
      </w:r>
      <w:r w:rsidR="00544BDF" w:rsidRPr="003D4359">
        <w:rPr>
          <w:rFonts w:ascii="Liberation Serif" w:hAnsi="Liberation Serif"/>
        </w:rPr>
        <w:t xml:space="preserve"> в старике, а старика</w:t>
      </w:r>
      <w:r w:rsidR="00C74974">
        <w:rPr>
          <w:rFonts w:ascii="Liberation Serif" w:hAnsi="Liberation Serif"/>
        </w:rPr>
        <w:t> —</w:t>
      </w:r>
      <w:r w:rsidR="00544BDF" w:rsidRPr="003D4359">
        <w:rPr>
          <w:rFonts w:ascii="Liberation Serif" w:hAnsi="Liberation Serif"/>
        </w:rPr>
        <w:t xml:space="preserve"> в трупе.</w:t>
      </w:r>
    </w:p>
    <w:p w14:paraId="0A74D3E7" w14:textId="4DC7C295" w:rsidR="00D5289C" w:rsidRPr="003D4359" w:rsidRDefault="001164B9"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t xml:space="preserve">Преодолеть </w:t>
      </w:r>
      <w:r w:rsidR="002F6591" w:rsidRPr="003D4359">
        <w:rPr>
          <w:rFonts w:ascii="Liberation Serif" w:hAnsi="Liberation Serif"/>
        </w:rPr>
        <w:t xml:space="preserve">трагическую </w:t>
      </w:r>
      <w:r w:rsidRPr="003D4359">
        <w:rPr>
          <w:rFonts w:ascii="Liberation Serif" w:hAnsi="Liberation Serif"/>
        </w:rPr>
        <w:t>необходимость жизни</w:t>
      </w:r>
      <w:r w:rsidR="00E313DC" w:rsidRPr="003D4359">
        <w:rPr>
          <w:rFonts w:ascii="Liberation Serif" w:hAnsi="Liberation Serif"/>
        </w:rPr>
        <w:t xml:space="preserve">, схватываемую мыслью в идее контроля, позволяет идея </w:t>
      </w:r>
      <w:r w:rsidR="00E313DC" w:rsidRPr="003D4359">
        <w:rPr>
          <w:rFonts w:ascii="Liberation Serif" w:hAnsi="Liberation Serif"/>
          <w:i/>
          <w:iCs/>
        </w:rPr>
        <w:t>конструирования</w:t>
      </w:r>
      <w:r w:rsidR="00E313DC" w:rsidRPr="003D4359">
        <w:rPr>
          <w:rFonts w:ascii="Liberation Serif" w:hAnsi="Liberation Serif"/>
        </w:rPr>
        <w:t xml:space="preserve">. </w:t>
      </w:r>
      <w:r w:rsidR="002F6591" w:rsidRPr="003D4359">
        <w:rPr>
          <w:rFonts w:ascii="Liberation Serif" w:hAnsi="Liberation Serif"/>
        </w:rPr>
        <w:t xml:space="preserve">Для конструирования необходимо остановить становящуюся иной жизнь индивида или общественных образований. Разобрать (разрушить) ставшее до основания на части и из этих частей провести </w:t>
      </w:r>
      <w:r w:rsidR="00141F33" w:rsidRPr="003D4359">
        <w:rPr>
          <w:rFonts w:ascii="Liberation Serif" w:hAnsi="Liberation Serif"/>
        </w:rPr>
        <w:t>«</w:t>
      </w:r>
      <w:r w:rsidR="002F6591" w:rsidRPr="003D4359">
        <w:rPr>
          <w:rFonts w:ascii="Liberation Serif" w:hAnsi="Liberation Serif"/>
        </w:rPr>
        <w:t>обратную сборку</w:t>
      </w:r>
      <w:r w:rsidR="00141F33" w:rsidRPr="003D4359">
        <w:rPr>
          <w:rFonts w:ascii="Liberation Serif" w:hAnsi="Liberation Serif"/>
        </w:rPr>
        <w:t>»</w:t>
      </w:r>
      <w:r w:rsidR="002F6591" w:rsidRPr="003D4359">
        <w:rPr>
          <w:rFonts w:ascii="Liberation Serif" w:hAnsi="Liberation Serif"/>
        </w:rPr>
        <w:t xml:space="preserve"> организма</w:t>
      </w:r>
      <w:r w:rsidR="006D4005" w:rsidRPr="003D4359">
        <w:rPr>
          <w:rFonts w:ascii="Liberation Serif" w:hAnsi="Liberation Serif"/>
        </w:rPr>
        <w:t>, но уже</w:t>
      </w:r>
      <w:r w:rsidR="002F6591" w:rsidRPr="003D4359">
        <w:rPr>
          <w:rFonts w:ascii="Liberation Serif" w:hAnsi="Liberation Serif"/>
        </w:rPr>
        <w:t xml:space="preserve"> с новыми желанными качествами.</w:t>
      </w:r>
      <w:r w:rsidR="00382BBB" w:rsidRPr="003D4359">
        <w:rPr>
          <w:rFonts w:ascii="Liberation Serif" w:hAnsi="Liberation Serif"/>
        </w:rPr>
        <w:t xml:space="preserve"> </w:t>
      </w:r>
      <w:r w:rsidR="002A2CC1" w:rsidRPr="003D4359">
        <w:rPr>
          <w:rFonts w:ascii="Liberation Serif" w:hAnsi="Liberation Serif"/>
        </w:rPr>
        <w:t>В</w:t>
      </w:r>
      <w:r w:rsidR="00C74974">
        <w:rPr>
          <w:rFonts w:ascii="Liberation Serif" w:hAnsi="Liberation Serif"/>
        </w:rPr>
        <w:t> </w:t>
      </w:r>
      <w:r w:rsidR="002A2CC1" w:rsidRPr="003D4359">
        <w:rPr>
          <w:rFonts w:ascii="Liberation Serif" w:hAnsi="Liberation Serif"/>
        </w:rPr>
        <w:t xml:space="preserve">частности, превратить человека в бессмертный аватар. </w:t>
      </w:r>
      <w:r w:rsidR="00382BBB" w:rsidRPr="003D4359">
        <w:rPr>
          <w:rFonts w:ascii="Liberation Serif" w:hAnsi="Liberation Serif"/>
        </w:rPr>
        <w:t xml:space="preserve">Вопрос только в том, что разобрать на части можно только прервав жизнь, убив. </w:t>
      </w:r>
      <w:r w:rsidR="006D4005" w:rsidRPr="003D4359">
        <w:rPr>
          <w:rFonts w:ascii="Liberation Serif" w:hAnsi="Liberation Serif"/>
        </w:rPr>
        <w:t>К</w:t>
      </w:r>
      <w:r w:rsidR="00C74974">
        <w:rPr>
          <w:rFonts w:ascii="Liberation Serif" w:hAnsi="Liberation Serif"/>
        </w:rPr>
        <w:t> </w:t>
      </w:r>
      <w:r w:rsidR="006D4005" w:rsidRPr="003D4359">
        <w:rPr>
          <w:rFonts w:ascii="Liberation Serif" w:hAnsi="Liberation Serif"/>
        </w:rPr>
        <w:t xml:space="preserve">примеру, </w:t>
      </w:r>
      <w:r w:rsidR="00F92AB5" w:rsidRPr="003D4359">
        <w:rPr>
          <w:rFonts w:ascii="Liberation Serif" w:hAnsi="Liberation Serif"/>
        </w:rPr>
        <w:t>Виктор Франкенштейн собирал части для конструирова</w:t>
      </w:r>
      <w:r w:rsidR="002F2BBE" w:rsidRPr="003D4359">
        <w:rPr>
          <w:rFonts w:ascii="Liberation Serif" w:hAnsi="Liberation Serif"/>
        </w:rPr>
        <w:t xml:space="preserve">ния </w:t>
      </w:r>
      <w:r w:rsidR="00CF0FB8" w:rsidRPr="003D4359">
        <w:rPr>
          <w:rFonts w:ascii="Liberation Serif" w:hAnsi="Liberation Serif"/>
        </w:rPr>
        <w:t xml:space="preserve">своего </w:t>
      </w:r>
      <w:r w:rsidR="002F2BBE" w:rsidRPr="003D4359">
        <w:rPr>
          <w:rFonts w:ascii="Liberation Serif" w:hAnsi="Liberation Serif"/>
        </w:rPr>
        <w:t>монстра</w:t>
      </w:r>
      <w:r w:rsidR="00F92AB5" w:rsidRPr="003D4359">
        <w:rPr>
          <w:rFonts w:ascii="Liberation Serif" w:hAnsi="Liberation Serif"/>
        </w:rPr>
        <w:t xml:space="preserve"> в</w:t>
      </w:r>
      <w:r w:rsidR="00C74974">
        <w:rPr>
          <w:rFonts w:ascii="Liberation Serif" w:hAnsi="Liberation Serif"/>
        </w:rPr>
        <w:t> </w:t>
      </w:r>
      <w:r w:rsidR="00F92AB5" w:rsidRPr="003D4359">
        <w:rPr>
          <w:rFonts w:ascii="Liberation Serif" w:hAnsi="Liberation Serif"/>
        </w:rPr>
        <w:t>моргах и на скотобойнях. Также с</w:t>
      </w:r>
      <w:r w:rsidR="00382BBB" w:rsidRPr="003D4359">
        <w:rPr>
          <w:rFonts w:ascii="Liberation Serif" w:hAnsi="Liberation Serif"/>
        </w:rPr>
        <w:t xml:space="preserve">овершенно неслучайно, что современные </w:t>
      </w:r>
      <w:proofErr w:type="spellStart"/>
      <w:r w:rsidR="00382BBB" w:rsidRPr="003D4359">
        <w:rPr>
          <w:rFonts w:ascii="Liberation Serif" w:hAnsi="Liberation Serif"/>
        </w:rPr>
        <w:t>трансгуманисты</w:t>
      </w:r>
      <w:proofErr w:type="spellEnd"/>
      <w:r w:rsidR="00382BBB" w:rsidRPr="003D4359">
        <w:rPr>
          <w:rFonts w:ascii="Liberation Serif" w:hAnsi="Liberation Serif"/>
        </w:rPr>
        <w:t xml:space="preserve"> мечтают не о биологическом, а о кибернетическом бессмертии. С</w:t>
      </w:r>
      <w:r w:rsidR="00C74974">
        <w:rPr>
          <w:rFonts w:ascii="Liberation Serif" w:hAnsi="Liberation Serif"/>
        </w:rPr>
        <w:t> </w:t>
      </w:r>
      <w:r w:rsidR="00382BBB" w:rsidRPr="003D4359">
        <w:rPr>
          <w:rFonts w:ascii="Liberation Serif" w:hAnsi="Liberation Serif"/>
        </w:rPr>
        <w:t xml:space="preserve">жизнью связываться опасно. Вечная </w:t>
      </w:r>
      <w:r w:rsidR="003C2A52" w:rsidRPr="003D4359">
        <w:rPr>
          <w:rFonts w:ascii="Liberation Serif" w:hAnsi="Liberation Serif"/>
        </w:rPr>
        <w:t>«</w:t>
      </w:r>
      <w:r w:rsidR="00382BBB" w:rsidRPr="003D4359">
        <w:rPr>
          <w:rFonts w:ascii="Liberation Serif" w:hAnsi="Liberation Serif"/>
        </w:rPr>
        <w:t>жизнь</w:t>
      </w:r>
      <w:r w:rsidR="003C2A52" w:rsidRPr="003D4359">
        <w:rPr>
          <w:rFonts w:ascii="Liberation Serif" w:hAnsi="Liberation Serif"/>
        </w:rPr>
        <w:t>»</w:t>
      </w:r>
      <w:r w:rsidR="00382BBB" w:rsidRPr="003D4359">
        <w:rPr>
          <w:rFonts w:ascii="Liberation Serif" w:hAnsi="Liberation Serif"/>
        </w:rPr>
        <w:t xml:space="preserve"> на флешке </w:t>
      </w:r>
      <w:r w:rsidR="009D1249" w:rsidRPr="003D4359">
        <w:rPr>
          <w:rFonts w:ascii="Liberation Serif" w:hAnsi="Liberation Serif"/>
        </w:rPr>
        <w:t xml:space="preserve">или в виде </w:t>
      </w:r>
      <w:r w:rsidR="002F2BBE" w:rsidRPr="003D4359">
        <w:rPr>
          <w:rFonts w:ascii="Liberation Serif" w:hAnsi="Liberation Serif"/>
        </w:rPr>
        <w:t xml:space="preserve">оцифрованного </w:t>
      </w:r>
      <w:r w:rsidR="009D1249" w:rsidRPr="003D4359">
        <w:rPr>
          <w:rFonts w:ascii="Liberation Serif" w:hAnsi="Liberation Serif"/>
        </w:rPr>
        <w:t xml:space="preserve">аватара </w:t>
      </w:r>
      <w:r w:rsidR="00382BBB" w:rsidRPr="003D4359">
        <w:rPr>
          <w:rFonts w:ascii="Liberation Serif" w:hAnsi="Liberation Serif"/>
        </w:rPr>
        <w:t>в</w:t>
      </w:r>
      <w:r w:rsidR="002F2BBE" w:rsidRPr="003D4359">
        <w:rPr>
          <w:rFonts w:ascii="Liberation Serif" w:hAnsi="Liberation Serif"/>
        </w:rPr>
        <w:t>и</w:t>
      </w:r>
      <w:r w:rsidR="00382BBB" w:rsidRPr="003D4359">
        <w:rPr>
          <w:rFonts w:ascii="Liberation Serif" w:hAnsi="Liberation Serif"/>
        </w:rPr>
        <w:t>дится им более комфортной и защищ</w:t>
      </w:r>
      <w:r w:rsidR="00C74974">
        <w:rPr>
          <w:rFonts w:ascii="Liberation Serif" w:hAnsi="Liberation Serif"/>
        </w:rPr>
        <w:t>ё</w:t>
      </w:r>
      <w:r w:rsidR="00382BBB" w:rsidRPr="003D4359">
        <w:rPr>
          <w:rFonts w:ascii="Liberation Serif" w:hAnsi="Liberation Serif"/>
        </w:rPr>
        <w:t>нной.</w:t>
      </w:r>
      <w:r w:rsidR="009D1249" w:rsidRPr="003D4359">
        <w:rPr>
          <w:rFonts w:ascii="Liberation Serif" w:hAnsi="Liberation Serif"/>
        </w:rPr>
        <w:t xml:space="preserve"> Пока это лишь фантази</w:t>
      </w:r>
      <w:r w:rsidR="002C7644" w:rsidRPr="003D4359">
        <w:rPr>
          <w:rFonts w:ascii="Liberation Serif" w:hAnsi="Liberation Serif"/>
        </w:rPr>
        <w:t>и</w:t>
      </w:r>
      <w:r w:rsidR="009D1249" w:rsidRPr="003D4359">
        <w:rPr>
          <w:rFonts w:ascii="Liberation Serif" w:hAnsi="Liberation Serif"/>
        </w:rPr>
        <w:t>, хотя и не очень безобидн</w:t>
      </w:r>
      <w:r w:rsidR="002C7644" w:rsidRPr="003D4359">
        <w:rPr>
          <w:rFonts w:ascii="Liberation Serif" w:hAnsi="Liberation Serif"/>
        </w:rPr>
        <w:t>ые</w:t>
      </w:r>
      <w:r w:rsidR="00CF585C" w:rsidRPr="003D4359">
        <w:rPr>
          <w:rFonts w:ascii="Liberation Serif" w:hAnsi="Liberation Serif"/>
        </w:rPr>
        <w:t xml:space="preserve"> [Тищенко</w:t>
      </w:r>
      <w:r w:rsidR="00C74974">
        <w:rPr>
          <w:rFonts w:ascii="Liberation Serif" w:hAnsi="Liberation Serif"/>
        </w:rPr>
        <w:t> </w:t>
      </w:r>
      <w:r w:rsidR="00CF585C" w:rsidRPr="003D4359">
        <w:rPr>
          <w:rFonts w:ascii="Liberation Serif" w:hAnsi="Liberation Serif"/>
        </w:rPr>
        <w:t>П.</w:t>
      </w:r>
      <w:r w:rsidR="00C74974">
        <w:rPr>
          <w:rFonts w:ascii="Liberation Serif" w:hAnsi="Liberation Serif"/>
        </w:rPr>
        <w:t> </w:t>
      </w:r>
      <w:r w:rsidR="00CF585C" w:rsidRPr="003D4359">
        <w:rPr>
          <w:rFonts w:ascii="Liberation Serif" w:hAnsi="Liberation Serif"/>
        </w:rPr>
        <w:t>Д.</w:t>
      </w:r>
      <w:r w:rsidR="00F721F6" w:rsidRPr="003D4359">
        <w:rPr>
          <w:rFonts w:ascii="Liberation Serif" w:hAnsi="Liberation Serif"/>
        </w:rPr>
        <w:t>,</w:t>
      </w:r>
      <w:r w:rsidR="00CF585C" w:rsidRPr="003D4359">
        <w:rPr>
          <w:rFonts w:ascii="Liberation Serif" w:hAnsi="Liberation Serif"/>
        </w:rPr>
        <w:t xml:space="preserve"> 2014]</w:t>
      </w:r>
      <w:r w:rsidR="009D1249" w:rsidRPr="003D4359">
        <w:rPr>
          <w:rFonts w:ascii="Liberation Serif" w:hAnsi="Liberation Serif"/>
        </w:rPr>
        <w:t>.</w:t>
      </w:r>
    </w:p>
    <w:p w14:paraId="521FFB88" w14:textId="713E453E" w:rsidR="000D1A00" w:rsidRPr="003D4359" w:rsidRDefault="00F92AB5"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t xml:space="preserve">Жизнь нельзя игнорировать в качестве </w:t>
      </w:r>
      <w:r w:rsidR="00A67C3B" w:rsidRPr="003D4359">
        <w:rPr>
          <w:rFonts w:ascii="Liberation Serif" w:hAnsi="Liberation Serif"/>
        </w:rPr>
        <w:t>активного участника</w:t>
      </w:r>
      <w:r w:rsidRPr="003D4359">
        <w:rPr>
          <w:rFonts w:ascii="Liberation Serif" w:hAnsi="Liberation Serif"/>
        </w:rPr>
        <w:t xml:space="preserve"> событий индивидуальных и социальных преобразований. Но остаётся вопрос</w:t>
      </w:r>
      <w:r w:rsidR="00C11493">
        <w:rPr>
          <w:rFonts w:ascii="Liberation Serif" w:hAnsi="Liberation Serif"/>
        </w:rPr>
        <w:t>:</w:t>
      </w:r>
      <w:r w:rsidRPr="003D4359">
        <w:rPr>
          <w:rFonts w:ascii="Liberation Serif" w:hAnsi="Liberation Serif"/>
        </w:rPr>
        <w:t xml:space="preserve"> как возможно </w:t>
      </w:r>
      <w:r w:rsidR="00A65256" w:rsidRPr="003D4359">
        <w:rPr>
          <w:rFonts w:ascii="Liberation Serif" w:hAnsi="Liberation Serif"/>
        </w:rPr>
        <w:t>её (жизнь) мыслить в</w:t>
      </w:r>
      <w:r w:rsidR="00C11493">
        <w:rPr>
          <w:rFonts w:ascii="Liberation Serif" w:hAnsi="Liberation Serif"/>
        </w:rPr>
        <w:t> </w:t>
      </w:r>
      <w:r w:rsidR="00A65256" w:rsidRPr="003D4359">
        <w:rPr>
          <w:rFonts w:ascii="Liberation Serif" w:hAnsi="Liberation Serif"/>
        </w:rPr>
        <w:t xml:space="preserve">качестве третьего </w:t>
      </w:r>
      <w:r w:rsidR="00A67C3B" w:rsidRPr="003D4359">
        <w:rPr>
          <w:rFonts w:ascii="Liberation Serif" w:hAnsi="Liberation Serif"/>
        </w:rPr>
        <w:t>агента</w:t>
      </w:r>
      <w:r w:rsidR="00A65256" w:rsidRPr="003D4359">
        <w:rPr>
          <w:rFonts w:ascii="Liberation Serif" w:hAnsi="Liberation Serif"/>
        </w:rPr>
        <w:t xml:space="preserve"> рядом с легко опознаваемыми новоевропейским мышлением индивидуальными и коллективными </w:t>
      </w:r>
      <w:r w:rsidR="00BC375D" w:rsidRPr="003D4359">
        <w:rPr>
          <w:rFonts w:ascii="Liberation Serif" w:hAnsi="Liberation Serif"/>
        </w:rPr>
        <w:t xml:space="preserve">человеческими </w:t>
      </w:r>
      <w:r w:rsidR="00A67C3B" w:rsidRPr="003D4359">
        <w:rPr>
          <w:rFonts w:ascii="Liberation Serif" w:hAnsi="Liberation Serif"/>
        </w:rPr>
        <w:t>агентами</w:t>
      </w:r>
      <w:r w:rsidR="002451B6" w:rsidRPr="003D4359">
        <w:rPr>
          <w:rFonts w:ascii="Liberation Serif" w:hAnsi="Liberation Serif"/>
        </w:rPr>
        <w:t>, у нас чаще именуемыми субъектами</w:t>
      </w:r>
      <w:r w:rsidR="00A65256" w:rsidRPr="003D4359">
        <w:rPr>
          <w:rFonts w:ascii="Liberation Serif" w:hAnsi="Liberation Serif"/>
        </w:rPr>
        <w:t>?</w:t>
      </w:r>
      <w:r w:rsidR="00BC375D" w:rsidRPr="003D4359">
        <w:rPr>
          <w:rFonts w:ascii="Liberation Serif" w:hAnsi="Liberation Serif"/>
        </w:rPr>
        <w:t xml:space="preserve"> Мы говорим о том, что нек</w:t>
      </w:r>
      <w:r w:rsidR="002451B6" w:rsidRPr="003D4359">
        <w:rPr>
          <w:rFonts w:ascii="Liberation Serif" w:hAnsi="Liberation Serif"/>
        </w:rPr>
        <w:t>ое сущее</w:t>
      </w:r>
      <w:r w:rsidR="00BC375D" w:rsidRPr="003D4359">
        <w:rPr>
          <w:rFonts w:ascii="Liberation Serif" w:hAnsi="Liberation Serif"/>
        </w:rPr>
        <w:t xml:space="preserve"> выступает в качестве </w:t>
      </w:r>
      <w:r w:rsidR="00A67C3B" w:rsidRPr="003D4359">
        <w:rPr>
          <w:rFonts w:ascii="Liberation Serif" w:hAnsi="Liberation Serif"/>
        </w:rPr>
        <w:t>агента</w:t>
      </w:r>
      <w:r w:rsidR="001373D0" w:rsidRPr="003D4359">
        <w:rPr>
          <w:rFonts w:ascii="Liberation Serif" w:hAnsi="Liberation Serif"/>
        </w:rPr>
        <w:t xml:space="preserve"> в том случае, если приписываем ему способность инициировать события в окружающем мире и</w:t>
      </w:r>
      <w:r w:rsidR="00C11493">
        <w:rPr>
          <w:rFonts w:ascii="Liberation Serif" w:hAnsi="Liberation Serif"/>
        </w:rPr>
        <w:t> </w:t>
      </w:r>
      <w:r w:rsidR="00C7115E" w:rsidRPr="003D4359">
        <w:rPr>
          <w:rFonts w:ascii="Liberation Serif" w:hAnsi="Liberation Serif"/>
        </w:rPr>
        <w:t xml:space="preserve">осуществлять в их разворачивании свою особую цель. </w:t>
      </w:r>
      <w:r w:rsidR="001373D0" w:rsidRPr="003D4359">
        <w:rPr>
          <w:rFonts w:ascii="Liberation Serif" w:hAnsi="Liberation Serif"/>
        </w:rPr>
        <w:t>В</w:t>
      </w:r>
      <w:r w:rsidR="00C11493">
        <w:rPr>
          <w:rFonts w:ascii="Liberation Serif" w:hAnsi="Liberation Serif"/>
        </w:rPr>
        <w:t> </w:t>
      </w:r>
      <w:r w:rsidR="001373D0" w:rsidRPr="003D4359">
        <w:rPr>
          <w:rFonts w:ascii="Liberation Serif" w:hAnsi="Liberation Serif"/>
        </w:rPr>
        <w:t xml:space="preserve">каком смысле </w:t>
      </w:r>
      <w:r w:rsidR="00DC2E47" w:rsidRPr="003D4359">
        <w:rPr>
          <w:rFonts w:ascii="Liberation Serif" w:hAnsi="Liberation Serif"/>
          <w:i/>
          <w:iCs/>
        </w:rPr>
        <w:t>жизнь</w:t>
      </w:r>
      <w:r w:rsidR="00DC2E47" w:rsidRPr="003D4359">
        <w:rPr>
          <w:rFonts w:ascii="Liberation Serif" w:hAnsi="Liberation Serif"/>
        </w:rPr>
        <w:t xml:space="preserve"> </w:t>
      </w:r>
      <w:r w:rsidR="001373D0" w:rsidRPr="003D4359">
        <w:rPr>
          <w:rFonts w:ascii="Liberation Serif" w:hAnsi="Liberation Serif"/>
        </w:rPr>
        <w:t xml:space="preserve">может быть интерпретирована в качестве такого рода </w:t>
      </w:r>
      <w:r w:rsidR="00A67C3B" w:rsidRPr="003D4359">
        <w:rPr>
          <w:rFonts w:ascii="Liberation Serif" w:hAnsi="Liberation Serif"/>
        </w:rPr>
        <w:t>агента</w:t>
      </w:r>
      <w:r w:rsidR="001373D0" w:rsidRPr="003D4359">
        <w:rPr>
          <w:rFonts w:ascii="Liberation Serif" w:hAnsi="Liberation Serif"/>
        </w:rPr>
        <w:t xml:space="preserve">? </w:t>
      </w:r>
      <w:r w:rsidR="006828CB" w:rsidRPr="003D4359">
        <w:rPr>
          <w:rFonts w:ascii="Liberation Serif" w:hAnsi="Liberation Serif"/>
        </w:rPr>
        <w:t>И</w:t>
      </w:r>
      <w:r w:rsidR="00C11493">
        <w:rPr>
          <w:rFonts w:ascii="Liberation Serif" w:hAnsi="Liberation Serif"/>
        </w:rPr>
        <w:t> </w:t>
      </w:r>
      <w:r w:rsidR="006828CB" w:rsidRPr="003D4359">
        <w:rPr>
          <w:rFonts w:ascii="Liberation Serif" w:hAnsi="Liberation Serif"/>
        </w:rPr>
        <w:t xml:space="preserve">всегда ли этот </w:t>
      </w:r>
      <w:r w:rsidR="00A67C3B" w:rsidRPr="003D4359">
        <w:rPr>
          <w:rFonts w:ascii="Liberation Serif" w:hAnsi="Liberation Serif"/>
        </w:rPr>
        <w:t>агент</w:t>
      </w:r>
      <w:r w:rsidR="006828CB" w:rsidRPr="003D4359">
        <w:rPr>
          <w:rFonts w:ascii="Liberation Serif" w:hAnsi="Liberation Serif"/>
        </w:rPr>
        <w:t xml:space="preserve"> действует сообща с</w:t>
      </w:r>
      <w:r w:rsidR="00C11493">
        <w:rPr>
          <w:rFonts w:ascii="Liberation Serif" w:hAnsi="Liberation Serif"/>
        </w:rPr>
        <w:t> </w:t>
      </w:r>
      <w:r w:rsidR="006828CB" w:rsidRPr="003D4359">
        <w:rPr>
          <w:rFonts w:ascii="Liberation Serif" w:hAnsi="Liberation Serif"/>
        </w:rPr>
        <w:t>индивидуальными и коллективными</w:t>
      </w:r>
      <w:r w:rsidR="00A42A3E" w:rsidRPr="003D4359">
        <w:rPr>
          <w:rFonts w:ascii="Liberation Serif" w:hAnsi="Liberation Serif"/>
        </w:rPr>
        <w:t xml:space="preserve"> социальными</w:t>
      </w:r>
      <w:r w:rsidR="006828CB" w:rsidRPr="003D4359">
        <w:rPr>
          <w:rFonts w:ascii="Liberation Serif" w:hAnsi="Liberation Serif"/>
        </w:rPr>
        <w:t xml:space="preserve"> </w:t>
      </w:r>
      <w:r w:rsidR="00A67C3B" w:rsidRPr="003D4359">
        <w:rPr>
          <w:rFonts w:ascii="Liberation Serif" w:hAnsi="Liberation Serif"/>
        </w:rPr>
        <w:t>агентами</w:t>
      </w:r>
      <w:r w:rsidR="006828CB" w:rsidRPr="003D4359">
        <w:rPr>
          <w:rFonts w:ascii="Liberation Serif" w:hAnsi="Liberation Serif"/>
        </w:rPr>
        <w:t>?</w:t>
      </w:r>
    </w:p>
    <w:p w14:paraId="517C368A" w14:textId="1B6C8A6D" w:rsidR="00041E77" w:rsidRPr="003D4359" w:rsidRDefault="000D1A00"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t xml:space="preserve">Думается, что ответ лежит на поверхности. Он столь близок </w:t>
      </w:r>
      <w:r w:rsidR="008C3C6E" w:rsidRPr="003D4359">
        <w:rPr>
          <w:rFonts w:ascii="Liberation Serif" w:hAnsi="Liberation Serif"/>
        </w:rPr>
        <w:t xml:space="preserve">каждому </w:t>
      </w:r>
      <w:r w:rsidRPr="003D4359">
        <w:rPr>
          <w:rFonts w:ascii="Liberation Serif" w:hAnsi="Liberation Serif"/>
        </w:rPr>
        <w:t>человеку, что</w:t>
      </w:r>
      <w:r w:rsidR="00C1270C" w:rsidRPr="003D4359">
        <w:rPr>
          <w:rFonts w:ascii="Liberation Serif" w:hAnsi="Liberation Serif"/>
        </w:rPr>
        <w:t xml:space="preserve"> практически</w:t>
      </w:r>
      <w:r w:rsidRPr="003D4359">
        <w:rPr>
          <w:rFonts w:ascii="Liberation Serif" w:hAnsi="Liberation Serif"/>
        </w:rPr>
        <w:t xml:space="preserve"> не замечается им. Лицом к лицу лица не увидать. Тем более если оно</w:t>
      </w:r>
      <w:r w:rsidR="002F020E" w:rsidRPr="003D4359">
        <w:rPr>
          <w:rFonts w:ascii="Liberation Serif" w:hAnsi="Liberation Serif"/>
        </w:rPr>
        <w:t xml:space="preserve"> (лицо)</w:t>
      </w:r>
      <w:r w:rsidRPr="003D4359">
        <w:rPr>
          <w:rFonts w:ascii="Liberation Serif" w:hAnsi="Liberation Serif"/>
        </w:rPr>
        <w:t xml:space="preserve"> твоё собственное. </w:t>
      </w:r>
      <w:r w:rsidRPr="00433794">
        <w:rPr>
          <w:rFonts w:ascii="Liberation Serif" w:hAnsi="Liberation Serif"/>
        </w:rPr>
        <w:t xml:space="preserve">Необходимо </w:t>
      </w:r>
      <w:proofErr w:type="spellStart"/>
      <w:r w:rsidRPr="00377453">
        <w:rPr>
          <w:rFonts w:ascii="Liberation Serif" w:hAnsi="Liberation Serif"/>
          <w:i/>
          <w:iCs/>
        </w:rPr>
        <w:t>остра</w:t>
      </w:r>
      <w:r w:rsidR="00EC7AE5" w:rsidRPr="00377453">
        <w:rPr>
          <w:rFonts w:ascii="Liberation Serif" w:hAnsi="Liberation Serif"/>
          <w:i/>
          <w:iCs/>
        </w:rPr>
        <w:t>н</w:t>
      </w:r>
      <w:r w:rsidRPr="00377453">
        <w:rPr>
          <w:rFonts w:ascii="Liberation Serif" w:hAnsi="Liberation Serif"/>
          <w:i/>
          <w:iCs/>
        </w:rPr>
        <w:t>нить</w:t>
      </w:r>
      <w:proofErr w:type="spellEnd"/>
      <w:r w:rsidRPr="00E9197F">
        <w:rPr>
          <w:rFonts w:ascii="Liberation Serif" w:hAnsi="Liberation Serif"/>
        </w:rPr>
        <w:t xml:space="preserve"> ситуацию</w:t>
      </w:r>
      <w:r w:rsidRPr="003D4359">
        <w:rPr>
          <w:rFonts w:ascii="Liberation Serif" w:hAnsi="Liberation Serif"/>
        </w:rPr>
        <w:t xml:space="preserve"> (в смысле Б.</w:t>
      </w:r>
      <w:r w:rsidR="00C11493">
        <w:rPr>
          <w:rFonts w:ascii="Liberation Serif" w:hAnsi="Liberation Serif"/>
        </w:rPr>
        <w:t> </w:t>
      </w:r>
      <w:r w:rsidRPr="003D4359">
        <w:rPr>
          <w:rFonts w:ascii="Liberation Serif" w:hAnsi="Liberation Serif"/>
        </w:rPr>
        <w:t>Шкловского)</w:t>
      </w:r>
      <w:r w:rsidR="00C86174" w:rsidRPr="003D4359">
        <w:rPr>
          <w:rFonts w:ascii="Liberation Serif" w:hAnsi="Liberation Serif"/>
        </w:rPr>
        <w:t>, р</w:t>
      </w:r>
      <w:r w:rsidR="00A011A0" w:rsidRPr="003D4359">
        <w:rPr>
          <w:rFonts w:ascii="Liberation Serif" w:hAnsi="Liberation Serif"/>
        </w:rPr>
        <w:t xml:space="preserve">ассмотреть себя как </w:t>
      </w:r>
      <w:r w:rsidR="00A011A0" w:rsidRPr="003D4359">
        <w:rPr>
          <w:rFonts w:ascii="Liberation Serif" w:hAnsi="Liberation Serif"/>
          <w:i/>
          <w:iCs/>
        </w:rPr>
        <w:t>другого</w:t>
      </w:r>
      <w:r w:rsidR="00A011A0" w:rsidRPr="003D4359">
        <w:rPr>
          <w:rFonts w:ascii="Liberation Serif" w:hAnsi="Liberation Serif"/>
        </w:rPr>
        <w:t xml:space="preserve"> в зеркале бытовой, научной или философской рефлексии.</w:t>
      </w:r>
    </w:p>
    <w:p w14:paraId="1463BA59" w14:textId="656DA1FA" w:rsidR="004D4C0D" w:rsidRPr="003D4359" w:rsidRDefault="00C1270C"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t>В привычной каждодневности д</w:t>
      </w:r>
      <w:r w:rsidR="006A7928" w:rsidRPr="003D4359">
        <w:rPr>
          <w:rFonts w:ascii="Liberation Serif" w:hAnsi="Liberation Serif"/>
        </w:rPr>
        <w:t xml:space="preserve">остаточно разложить на столе свои фотографии от младенческих до старческих </w:t>
      </w:r>
      <w:r w:rsidR="00041E77" w:rsidRPr="003D4359">
        <w:rPr>
          <w:rFonts w:ascii="Liberation Serif" w:hAnsi="Liberation Serif"/>
        </w:rPr>
        <w:t xml:space="preserve">лет </w:t>
      </w:r>
      <w:r w:rsidR="006A7928" w:rsidRPr="003D4359">
        <w:rPr>
          <w:rFonts w:ascii="Liberation Serif" w:hAnsi="Liberation Serif"/>
        </w:rPr>
        <w:t>и задать вопрос</w:t>
      </w:r>
      <w:r w:rsidR="00C11493">
        <w:rPr>
          <w:rFonts w:ascii="Liberation Serif" w:hAnsi="Liberation Serif"/>
        </w:rPr>
        <w:t>:</w:t>
      </w:r>
      <w:r w:rsidR="006A7928" w:rsidRPr="003D4359">
        <w:rPr>
          <w:rFonts w:ascii="Liberation Serif" w:hAnsi="Liberation Serif"/>
        </w:rPr>
        <w:t xml:space="preserve"> кто это</w:t>
      </w:r>
      <w:r w:rsidR="00106FBD" w:rsidRPr="003D4359">
        <w:rPr>
          <w:rFonts w:ascii="Liberation Serif" w:hAnsi="Liberation Serif"/>
        </w:rPr>
        <w:t xml:space="preserve"> всё</w:t>
      </w:r>
      <w:r w:rsidR="006A7928" w:rsidRPr="003D4359">
        <w:rPr>
          <w:rFonts w:ascii="Liberation Serif" w:hAnsi="Liberation Serif"/>
        </w:rPr>
        <w:t xml:space="preserve"> </w:t>
      </w:r>
      <w:r w:rsidRPr="003D4359">
        <w:rPr>
          <w:rFonts w:ascii="Liberation Serif" w:hAnsi="Liberation Serif"/>
        </w:rPr>
        <w:t>с</w:t>
      </w:r>
      <w:r w:rsidR="006A7928" w:rsidRPr="003D4359">
        <w:rPr>
          <w:rFonts w:ascii="Liberation Serif" w:hAnsi="Liberation Serif"/>
        </w:rPr>
        <w:t>делал</w:t>
      </w:r>
      <w:r w:rsidR="00041E77" w:rsidRPr="003D4359">
        <w:rPr>
          <w:rFonts w:ascii="Liberation Serif" w:hAnsi="Liberation Serif"/>
        </w:rPr>
        <w:t>?</w:t>
      </w:r>
      <w:r w:rsidR="006A7928" w:rsidRPr="003D4359">
        <w:rPr>
          <w:rFonts w:ascii="Liberation Serif" w:hAnsi="Liberation Serif"/>
        </w:rPr>
        <w:t xml:space="preserve"> </w:t>
      </w:r>
      <w:r w:rsidR="00041E77" w:rsidRPr="003D4359">
        <w:rPr>
          <w:rFonts w:ascii="Liberation Serif" w:hAnsi="Liberation Serif"/>
        </w:rPr>
        <w:t xml:space="preserve">Что за </w:t>
      </w:r>
      <w:r w:rsidR="00A67C3B" w:rsidRPr="003D4359">
        <w:rPr>
          <w:rFonts w:ascii="Liberation Serif" w:hAnsi="Liberation Serif"/>
        </w:rPr>
        <w:t>могучий агент</w:t>
      </w:r>
      <w:r w:rsidR="006A7928" w:rsidRPr="003D4359">
        <w:rPr>
          <w:rFonts w:ascii="Liberation Serif" w:hAnsi="Liberation Serif"/>
        </w:rPr>
        <w:t xml:space="preserve"> </w:t>
      </w:r>
      <w:r w:rsidR="009814AC" w:rsidRPr="003D4359">
        <w:rPr>
          <w:rFonts w:ascii="Liberation Serif" w:hAnsi="Liberation Serif"/>
        </w:rPr>
        <w:t xml:space="preserve">вершит и </w:t>
      </w:r>
      <w:r w:rsidR="006A7928" w:rsidRPr="003D4359">
        <w:rPr>
          <w:rFonts w:ascii="Liberation Serif" w:hAnsi="Liberation Serif"/>
        </w:rPr>
        <w:t>будет вершить своё обыденное дело</w:t>
      </w:r>
      <w:r w:rsidR="00C11493">
        <w:rPr>
          <w:rFonts w:ascii="Liberation Serif" w:hAnsi="Liberation Serif"/>
        </w:rPr>
        <w:t>,</w:t>
      </w:r>
      <w:r w:rsidR="006A7928" w:rsidRPr="003D4359">
        <w:rPr>
          <w:rFonts w:ascii="Liberation Serif" w:hAnsi="Liberation Serif"/>
        </w:rPr>
        <w:t xml:space="preserve"> пока вот это существ</w:t>
      </w:r>
      <w:r w:rsidR="00041E77" w:rsidRPr="003D4359">
        <w:rPr>
          <w:rFonts w:ascii="Liberation Serif" w:hAnsi="Liberation Serif"/>
        </w:rPr>
        <w:t>о, представленное в</w:t>
      </w:r>
      <w:r w:rsidR="00C11493">
        <w:rPr>
          <w:rFonts w:ascii="Liberation Serif" w:hAnsi="Liberation Serif"/>
        </w:rPr>
        <w:t> </w:t>
      </w:r>
      <w:r w:rsidR="00041E77" w:rsidRPr="003D4359">
        <w:rPr>
          <w:rFonts w:ascii="Liberation Serif" w:hAnsi="Liberation Serif"/>
        </w:rPr>
        <w:t>череде отживших тел</w:t>
      </w:r>
      <w:r w:rsidR="009814AC" w:rsidRPr="003D4359">
        <w:rPr>
          <w:rFonts w:ascii="Liberation Serif" w:hAnsi="Liberation Serif"/>
        </w:rPr>
        <w:t xml:space="preserve"> на фотографиях</w:t>
      </w:r>
      <w:r w:rsidRPr="003D4359">
        <w:rPr>
          <w:rFonts w:ascii="Liberation Serif" w:hAnsi="Liberation Serif"/>
        </w:rPr>
        <w:t xml:space="preserve"> (скосим взгляд на эпиграф)</w:t>
      </w:r>
      <w:r w:rsidR="00041E77" w:rsidRPr="003D4359">
        <w:rPr>
          <w:rFonts w:ascii="Liberation Serif" w:hAnsi="Liberation Serif"/>
        </w:rPr>
        <w:t>,</w:t>
      </w:r>
      <w:r w:rsidR="006A7928" w:rsidRPr="003D4359">
        <w:rPr>
          <w:rFonts w:ascii="Liberation Serif" w:hAnsi="Liberation Serif"/>
        </w:rPr>
        <w:t xml:space="preserve"> исчезнет в лоне земли? Приписать </w:t>
      </w:r>
      <w:proofErr w:type="spellStart"/>
      <w:r w:rsidR="00A67C3B" w:rsidRPr="003D4359">
        <w:rPr>
          <w:rFonts w:ascii="Liberation Serif" w:hAnsi="Liberation Serif"/>
        </w:rPr>
        <w:t>агентность</w:t>
      </w:r>
      <w:proofErr w:type="spellEnd"/>
      <w:r w:rsidR="006A7928" w:rsidRPr="003D4359">
        <w:rPr>
          <w:rFonts w:ascii="Liberation Serif" w:hAnsi="Liberation Serif"/>
        </w:rPr>
        <w:t xml:space="preserve"> </w:t>
      </w:r>
      <w:r w:rsidR="00A34F14" w:rsidRPr="003D4359">
        <w:rPr>
          <w:rFonts w:ascii="Liberation Serif" w:hAnsi="Liberation Serif"/>
        </w:rPr>
        <w:t xml:space="preserve">в этом </w:t>
      </w:r>
      <w:r w:rsidR="006A7928" w:rsidRPr="003D4359">
        <w:rPr>
          <w:rFonts w:ascii="Liberation Serif" w:hAnsi="Liberation Serif"/>
        </w:rPr>
        <w:t>процесс</w:t>
      </w:r>
      <w:r w:rsidR="00A34F14" w:rsidRPr="003D4359">
        <w:rPr>
          <w:rFonts w:ascii="Liberation Serif" w:hAnsi="Liberation Serif"/>
        </w:rPr>
        <w:t>е</w:t>
      </w:r>
      <w:r w:rsidR="006A7928" w:rsidRPr="003D4359">
        <w:rPr>
          <w:rFonts w:ascii="Liberation Serif" w:hAnsi="Liberation Serif"/>
        </w:rPr>
        <w:t xml:space="preserve"> порождения и </w:t>
      </w:r>
      <w:r w:rsidR="00A34F14" w:rsidRPr="003D4359">
        <w:rPr>
          <w:rFonts w:ascii="Liberation Serif" w:hAnsi="Liberation Serif"/>
        </w:rPr>
        <w:t xml:space="preserve">скольжения к смерти себе как разумному существу или обществу как </w:t>
      </w:r>
      <w:r w:rsidR="00A67C3B" w:rsidRPr="003D4359">
        <w:rPr>
          <w:rFonts w:ascii="Liberation Serif" w:hAnsi="Liberation Serif"/>
        </w:rPr>
        <w:t>историческому</w:t>
      </w:r>
      <w:r w:rsidR="00A34F14" w:rsidRPr="003D4359">
        <w:rPr>
          <w:rFonts w:ascii="Liberation Serif" w:hAnsi="Liberation Serif"/>
        </w:rPr>
        <w:t xml:space="preserve"> </w:t>
      </w:r>
      <w:r w:rsidR="00A67C3B" w:rsidRPr="003D4359">
        <w:rPr>
          <w:rFonts w:ascii="Liberation Serif" w:hAnsi="Liberation Serif"/>
        </w:rPr>
        <w:t>агенту</w:t>
      </w:r>
      <w:r w:rsidR="00A34F14" w:rsidRPr="003D4359">
        <w:rPr>
          <w:rFonts w:ascii="Liberation Serif" w:hAnsi="Liberation Serif"/>
        </w:rPr>
        <w:t xml:space="preserve"> невозможно. </w:t>
      </w:r>
      <w:r w:rsidR="00041E77" w:rsidRPr="003D4359">
        <w:rPr>
          <w:rFonts w:ascii="Liberation Serif" w:hAnsi="Liberation Serif"/>
        </w:rPr>
        <w:t xml:space="preserve">Здесь </w:t>
      </w:r>
      <w:r w:rsidR="00A67C3B" w:rsidRPr="003D4359">
        <w:rPr>
          <w:rFonts w:ascii="Liberation Serif" w:hAnsi="Liberation Serif"/>
        </w:rPr>
        <w:t>действующее лицо</w:t>
      </w:r>
      <w:r w:rsidR="00C11493">
        <w:rPr>
          <w:rFonts w:ascii="Liberation Serif" w:hAnsi="Liberation Serif"/>
        </w:rPr>
        <w:t> —</w:t>
      </w:r>
      <w:r w:rsidR="00041E77" w:rsidRPr="003D4359">
        <w:rPr>
          <w:rFonts w:ascii="Liberation Serif" w:hAnsi="Liberation Serif"/>
        </w:rPr>
        <w:t xml:space="preserve"> сама жизнь</w:t>
      </w:r>
      <w:r w:rsidR="00A67C3B" w:rsidRPr="003D4359">
        <w:rPr>
          <w:rFonts w:ascii="Liberation Serif" w:hAnsi="Liberation Serif"/>
        </w:rPr>
        <w:t>, а исполнитель</w:t>
      </w:r>
      <w:r w:rsidR="00C11493">
        <w:rPr>
          <w:rFonts w:ascii="Liberation Serif" w:hAnsi="Liberation Serif"/>
        </w:rPr>
        <w:t> —</w:t>
      </w:r>
      <w:r w:rsidR="00A67C3B" w:rsidRPr="003D4359">
        <w:rPr>
          <w:rFonts w:ascii="Liberation Serif" w:hAnsi="Liberation Serif"/>
        </w:rPr>
        <w:t xml:space="preserve"> живое человеческое существо, вовлеч</w:t>
      </w:r>
      <w:r w:rsidR="00C11493">
        <w:rPr>
          <w:rFonts w:ascii="Liberation Serif" w:hAnsi="Liberation Serif"/>
        </w:rPr>
        <w:t>ё</w:t>
      </w:r>
      <w:r w:rsidR="00A67C3B" w:rsidRPr="003D4359">
        <w:rPr>
          <w:rFonts w:ascii="Liberation Serif" w:hAnsi="Liberation Serif"/>
        </w:rPr>
        <w:t>нное в событие этой жизни</w:t>
      </w:r>
      <w:r w:rsidR="00041E77" w:rsidRPr="003D4359">
        <w:rPr>
          <w:rFonts w:ascii="Liberation Serif" w:hAnsi="Liberation Serif"/>
        </w:rPr>
        <w:t xml:space="preserve">. Она </w:t>
      </w:r>
      <w:r w:rsidR="00F4050C" w:rsidRPr="003D4359">
        <w:rPr>
          <w:rFonts w:ascii="Liberation Serif" w:hAnsi="Liberation Serif"/>
        </w:rPr>
        <w:t xml:space="preserve">себя как целостное </w:t>
      </w:r>
      <w:r w:rsidR="00F4050C" w:rsidRPr="003D4359">
        <w:rPr>
          <w:rFonts w:ascii="Liberation Serif" w:hAnsi="Liberation Serif"/>
          <w:i/>
          <w:iCs/>
        </w:rPr>
        <w:t>событие рождения, самовоспроизведения и смерти</w:t>
      </w:r>
      <w:r w:rsidR="00F4050C" w:rsidRPr="003D4359">
        <w:rPr>
          <w:rFonts w:ascii="Liberation Serif" w:hAnsi="Liberation Serif"/>
        </w:rPr>
        <w:t xml:space="preserve"> предъявляет </w:t>
      </w:r>
      <w:r w:rsidR="00A34F14" w:rsidRPr="003D4359">
        <w:rPr>
          <w:rFonts w:ascii="Liberation Serif" w:hAnsi="Liberation Serif"/>
        </w:rPr>
        <w:t xml:space="preserve">в потоке </w:t>
      </w:r>
      <w:r w:rsidRPr="003D4359">
        <w:rPr>
          <w:rFonts w:ascii="Liberation Serif" w:hAnsi="Liberation Serif"/>
        </w:rPr>
        <w:t xml:space="preserve">поначалу </w:t>
      </w:r>
      <w:r w:rsidR="00A34F14" w:rsidRPr="003D4359">
        <w:rPr>
          <w:rFonts w:ascii="Liberation Serif" w:hAnsi="Liberation Serif"/>
        </w:rPr>
        <w:t>желанных</w:t>
      </w:r>
      <w:r w:rsidR="00041E77" w:rsidRPr="003D4359">
        <w:rPr>
          <w:rFonts w:ascii="Liberation Serif" w:hAnsi="Liberation Serif"/>
        </w:rPr>
        <w:t xml:space="preserve"> (</w:t>
      </w:r>
      <w:r w:rsidRPr="003D4359">
        <w:rPr>
          <w:rFonts w:ascii="Liberation Serif" w:hAnsi="Liberation Serif"/>
        </w:rPr>
        <w:t>в</w:t>
      </w:r>
      <w:r w:rsidR="00041E77" w:rsidRPr="003D4359">
        <w:rPr>
          <w:rFonts w:ascii="Liberation Serif" w:hAnsi="Liberation Serif"/>
        </w:rPr>
        <w:t xml:space="preserve"> молодости)</w:t>
      </w:r>
      <w:r w:rsidR="00A166C3" w:rsidRPr="003D4359">
        <w:rPr>
          <w:rFonts w:ascii="Liberation Serif" w:hAnsi="Liberation Serif"/>
        </w:rPr>
        <w:t>, а</w:t>
      </w:r>
      <w:r w:rsidR="00C11493">
        <w:rPr>
          <w:rFonts w:ascii="Liberation Serif" w:hAnsi="Liberation Serif"/>
        </w:rPr>
        <w:t> </w:t>
      </w:r>
      <w:r w:rsidR="00041E77" w:rsidRPr="003D4359">
        <w:rPr>
          <w:rFonts w:ascii="Liberation Serif" w:hAnsi="Liberation Serif"/>
        </w:rPr>
        <w:t>к</w:t>
      </w:r>
      <w:r w:rsidR="00C11493">
        <w:rPr>
          <w:rFonts w:ascii="Liberation Serif" w:hAnsi="Liberation Serif"/>
        </w:rPr>
        <w:t> </w:t>
      </w:r>
      <w:r w:rsidR="00A166C3" w:rsidRPr="003D4359">
        <w:rPr>
          <w:rFonts w:ascii="Liberation Serif" w:hAnsi="Liberation Serif"/>
        </w:rPr>
        <w:t xml:space="preserve">старости столь неприятно пугающих своей неизбежностью телесных </w:t>
      </w:r>
      <w:r w:rsidR="00A501E1" w:rsidRPr="003D4359">
        <w:rPr>
          <w:rFonts w:ascii="Liberation Serif" w:hAnsi="Liberation Serif"/>
          <w:i/>
          <w:iCs/>
        </w:rPr>
        <w:t>переустройств</w:t>
      </w:r>
      <w:r w:rsidR="00EE2150" w:rsidRPr="003D4359">
        <w:rPr>
          <w:rStyle w:val="a5"/>
          <w:rFonts w:ascii="Liberation Serif" w:hAnsi="Liberation Serif"/>
        </w:rPr>
        <w:footnoteReference w:id="8"/>
      </w:r>
      <w:r w:rsidR="00A34F14" w:rsidRPr="003D4359">
        <w:rPr>
          <w:rFonts w:ascii="Liberation Serif" w:hAnsi="Liberation Serif"/>
        </w:rPr>
        <w:t>.</w:t>
      </w:r>
      <w:r w:rsidR="00106FBD" w:rsidRPr="003D4359">
        <w:rPr>
          <w:rFonts w:ascii="Liberation Serif" w:hAnsi="Liberation Serif"/>
        </w:rPr>
        <w:t xml:space="preserve"> </w:t>
      </w:r>
    </w:p>
    <w:p w14:paraId="3C9F8AC7" w14:textId="12053967" w:rsidR="00563440" w:rsidRPr="003D4359" w:rsidRDefault="0070148E"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lastRenderedPageBreak/>
        <w:t>И</w:t>
      </w:r>
      <w:r w:rsidR="008C3C6E" w:rsidRPr="003D4359">
        <w:rPr>
          <w:rFonts w:ascii="Liberation Serif" w:hAnsi="Liberation Serif"/>
        </w:rPr>
        <w:t>менно с</w:t>
      </w:r>
      <w:r w:rsidR="00A501E1" w:rsidRPr="003D4359">
        <w:rPr>
          <w:rFonts w:ascii="Liberation Serif" w:hAnsi="Liberation Serif"/>
        </w:rPr>
        <w:t xml:space="preserve"> этим </w:t>
      </w:r>
      <w:r w:rsidR="00A67C3B" w:rsidRPr="003D4359">
        <w:rPr>
          <w:rFonts w:ascii="Liberation Serif" w:hAnsi="Liberation Serif"/>
          <w:i/>
          <w:iCs/>
        </w:rPr>
        <w:t>агентом</w:t>
      </w:r>
      <w:r w:rsidR="00A501E1" w:rsidRPr="003D4359">
        <w:rPr>
          <w:rFonts w:ascii="Liberation Serif" w:hAnsi="Liberation Serif"/>
        </w:rPr>
        <w:t xml:space="preserve"> затевают борьбу </w:t>
      </w:r>
      <w:r w:rsidR="0005005E" w:rsidRPr="003D4359">
        <w:rPr>
          <w:rFonts w:ascii="Liberation Serif" w:hAnsi="Liberation Serif"/>
        </w:rPr>
        <w:t xml:space="preserve">как </w:t>
      </w:r>
      <w:r w:rsidR="00710627" w:rsidRPr="003D4359">
        <w:rPr>
          <w:rFonts w:ascii="Liberation Serif" w:hAnsi="Liberation Serif"/>
        </w:rPr>
        <w:t>революционеры</w:t>
      </w:r>
      <w:r w:rsidR="00E32F26" w:rsidRPr="003D4359">
        <w:rPr>
          <w:rFonts w:ascii="Liberation Serif" w:hAnsi="Liberation Serif"/>
        </w:rPr>
        <w:t>, так</w:t>
      </w:r>
      <w:r w:rsidR="00710627" w:rsidRPr="003D4359">
        <w:rPr>
          <w:rFonts w:ascii="Liberation Serif" w:hAnsi="Liberation Serif"/>
        </w:rPr>
        <w:t xml:space="preserve"> и</w:t>
      </w:r>
      <w:r w:rsidR="00C11493">
        <w:rPr>
          <w:rFonts w:ascii="Liberation Serif" w:hAnsi="Liberation Serif"/>
        </w:rPr>
        <w:t> </w:t>
      </w:r>
      <w:r w:rsidR="00710627" w:rsidRPr="003D4359">
        <w:rPr>
          <w:rFonts w:ascii="Liberation Serif" w:hAnsi="Liberation Serif"/>
        </w:rPr>
        <w:t>контрреволюционеры</w:t>
      </w:r>
      <w:r w:rsidR="008A7B82" w:rsidRPr="003D4359">
        <w:rPr>
          <w:rFonts w:ascii="Liberation Serif" w:hAnsi="Liberation Serif"/>
        </w:rPr>
        <w:t>, а также современные энтузиасты биотехнологических переустройств</w:t>
      </w:r>
      <w:r w:rsidR="00835272" w:rsidRPr="003D4359">
        <w:rPr>
          <w:rStyle w:val="a5"/>
          <w:rFonts w:ascii="Liberation Serif" w:hAnsi="Liberation Serif"/>
        </w:rPr>
        <w:footnoteReference w:id="9"/>
      </w:r>
      <w:r w:rsidR="008A7B82" w:rsidRPr="003D4359">
        <w:rPr>
          <w:rFonts w:ascii="Liberation Serif" w:hAnsi="Liberation Serif"/>
        </w:rPr>
        <w:t>.</w:t>
      </w:r>
      <w:r w:rsidR="00652DC6" w:rsidRPr="003D4359">
        <w:rPr>
          <w:rFonts w:ascii="Liberation Serif" w:hAnsi="Liberation Serif"/>
        </w:rPr>
        <w:t xml:space="preserve"> </w:t>
      </w:r>
      <w:r w:rsidR="00824381" w:rsidRPr="003D4359">
        <w:rPr>
          <w:rFonts w:ascii="Liberation Serif" w:hAnsi="Liberation Serif"/>
        </w:rPr>
        <w:t xml:space="preserve">Человек с неизбежностью ввязывается в борьбу с жизнью как суверенным </w:t>
      </w:r>
      <w:r w:rsidR="00BB72D1" w:rsidRPr="003D4359">
        <w:rPr>
          <w:rFonts w:ascii="Liberation Serif" w:hAnsi="Liberation Serif"/>
        </w:rPr>
        <w:t xml:space="preserve">агентом </w:t>
      </w:r>
      <w:r w:rsidR="00824381" w:rsidRPr="003D4359">
        <w:rPr>
          <w:rFonts w:ascii="Liberation Serif" w:hAnsi="Liberation Serif"/>
        </w:rPr>
        <w:t xml:space="preserve">переустройств по той простой причине, что </w:t>
      </w:r>
      <w:r w:rsidR="00F4050C" w:rsidRPr="003D4359">
        <w:rPr>
          <w:rFonts w:ascii="Liberation Serif" w:hAnsi="Liberation Serif"/>
        </w:rPr>
        <w:t xml:space="preserve">событие жизни завершается </w:t>
      </w:r>
      <w:r w:rsidR="00E12686" w:rsidRPr="003D4359">
        <w:rPr>
          <w:rFonts w:ascii="Liberation Serif" w:hAnsi="Liberation Serif"/>
        </w:rPr>
        <w:t>для него плачевно</w:t>
      </w:r>
      <w:r w:rsidR="00C11493">
        <w:rPr>
          <w:rFonts w:ascii="Liberation Serif" w:hAnsi="Liberation Serif"/>
        </w:rPr>
        <w:t> —</w:t>
      </w:r>
      <w:r w:rsidR="00E12686" w:rsidRPr="003D4359">
        <w:rPr>
          <w:rFonts w:ascii="Liberation Serif" w:hAnsi="Liberation Serif"/>
        </w:rPr>
        <w:t xml:space="preserve"> он погибает.</w:t>
      </w:r>
      <w:r w:rsidR="004C22E0" w:rsidRPr="003D4359">
        <w:rPr>
          <w:rFonts w:ascii="Liberation Serif" w:hAnsi="Liberation Serif"/>
        </w:rPr>
        <w:t xml:space="preserve"> </w:t>
      </w:r>
      <w:r w:rsidR="006C3199" w:rsidRPr="003D4359">
        <w:rPr>
          <w:rFonts w:ascii="Liberation Serif" w:hAnsi="Liberation Serif"/>
        </w:rPr>
        <w:t>Но на что он в этой борьбе рас</w:t>
      </w:r>
      <w:r w:rsidR="00F376FB" w:rsidRPr="003D4359">
        <w:rPr>
          <w:rFonts w:ascii="Liberation Serif" w:hAnsi="Liberation Serif"/>
        </w:rPr>
        <w:t>с</w:t>
      </w:r>
      <w:r w:rsidR="006C3199" w:rsidRPr="003D4359">
        <w:rPr>
          <w:rFonts w:ascii="Liberation Serif" w:hAnsi="Liberation Serif"/>
        </w:rPr>
        <w:t>читыва</w:t>
      </w:r>
      <w:r w:rsidR="00930356" w:rsidRPr="003D4359">
        <w:rPr>
          <w:rFonts w:ascii="Liberation Serif" w:hAnsi="Liberation Serif"/>
        </w:rPr>
        <w:t>ет</w:t>
      </w:r>
      <w:r w:rsidR="006C3199" w:rsidRPr="003D4359">
        <w:rPr>
          <w:rFonts w:ascii="Liberation Serif" w:hAnsi="Liberation Serif"/>
        </w:rPr>
        <w:t>?</w:t>
      </w:r>
      <w:r w:rsidR="00930356" w:rsidRPr="003D4359">
        <w:rPr>
          <w:rFonts w:ascii="Liberation Serif" w:hAnsi="Liberation Serif"/>
        </w:rPr>
        <w:t xml:space="preserve"> И</w:t>
      </w:r>
      <w:r w:rsidR="00C11493">
        <w:rPr>
          <w:rFonts w:ascii="Liberation Serif" w:hAnsi="Liberation Serif"/>
        </w:rPr>
        <w:t> </w:t>
      </w:r>
      <w:r w:rsidR="00930356" w:rsidRPr="003D4359">
        <w:rPr>
          <w:rFonts w:ascii="Liberation Serif" w:hAnsi="Liberation Serif"/>
        </w:rPr>
        <w:t xml:space="preserve">можно ли </w:t>
      </w:r>
      <w:r w:rsidR="00AC7601" w:rsidRPr="003D4359">
        <w:rPr>
          <w:rFonts w:ascii="Liberation Serif" w:hAnsi="Liberation Serif"/>
        </w:rPr>
        <w:t>различить</w:t>
      </w:r>
      <w:r w:rsidR="00930356" w:rsidRPr="003D4359">
        <w:rPr>
          <w:rFonts w:ascii="Liberation Serif" w:hAnsi="Liberation Serif"/>
        </w:rPr>
        <w:t xml:space="preserve"> в</w:t>
      </w:r>
      <w:r w:rsidR="00964180">
        <w:rPr>
          <w:rFonts w:ascii="Liberation Serif" w:hAnsi="Liberation Serif"/>
        </w:rPr>
        <w:t> </w:t>
      </w:r>
      <w:r w:rsidR="00930356" w:rsidRPr="003D4359">
        <w:rPr>
          <w:rFonts w:ascii="Liberation Serif" w:hAnsi="Liberation Serif"/>
        </w:rPr>
        <w:t>жизни не врага, а партн</w:t>
      </w:r>
      <w:r w:rsidR="00C11493">
        <w:rPr>
          <w:rFonts w:ascii="Liberation Serif" w:hAnsi="Liberation Serif"/>
        </w:rPr>
        <w:t>ё</w:t>
      </w:r>
      <w:r w:rsidR="00930356" w:rsidRPr="003D4359">
        <w:rPr>
          <w:rFonts w:ascii="Liberation Serif" w:hAnsi="Liberation Serif"/>
        </w:rPr>
        <w:t>ра</w:t>
      </w:r>
      <w:r w:rsidR="00AC7601" w:rsidRPr="003D4359">
        <w:rPr>
          <w:rFonts w:ascii="Liberation Serif" w:hAnsi="Liberation Serif"/>
        </w:rPr>
        <w:t>,</w:t>
      </w:r>
      <w:r w:rsidR="00930356" w:rsidRPr="003D4359">
        <w:rPr>
          <w:rFonts w:ascii="Liberation Serif" w:hAnsi="Liberation Serif"/>
        </w:rPr>
        <w:t xml:space="preserve"> с которым мыслящий совместно </w:t>
      </w:r>
      <w:proofErr w:type="spellStart"/>
      <w:r w:rsidR="00930356" w:rsidRPr="003D4359">
        <w:rPr>
          <w:rFonts w:ascii="Liberation Serif" w:hAnsi="Liberation Serif"/>
        </w:rPr>
        <w:t>промысливает</w:t>
      </w:r>
      <w:proofErr w:type="spellEnd"/>
      <w:r w:rsidR="00930356" w:rsidRPr="003D4359">
        <w:rPr>
          <w:rFonts w:ascii="Liberation Serif" w:hAnsi="Liberation Serif"/>
        </w:rPr>
        <w:t xml:space="preserve"> происходящее, соучаствуя в </w:t>
      </w:r>
      <w:r w:rsidR="00AC7601" w:rsidRPr="003D4359">
        <w:rPr>
          <w:rFonts w:ascii="Liberation Serif" w:hAnsi="Liberation Serif"/>
        </w:rPr>
        <w:t>ней</w:t>
      </w:r>
      <w:r w:rsidR="00137B89" w:rsidRPr="003D4359">
        <w:rPr>
          <w:rFonts w:ascii="Liberation Serif" w:hAnsi="Liberation Serif"/>
        </w:rPr>
        <w:t>, покоряя её</w:t>
      </w:r>
      <w:r w:rsidR="00930356" w:rsidRPr="003D4359">
        <w:rPr>
          <w:rFonts w:ascii="Liberation Serif" w:hAnsi="Liberation Serif"/>
        </w:rPr>
        <w:t xml:space="preserve"> </w:t>
      </w:r>
      <w:r w:rsidR="00084D3F" w:rsidRPr="003D4359">
        <w:rPr>
          <w:rFonts w:ascii="Liberation Serif" w:hAnsi="Liberation Serif"/>
        </w:rPr>
        <w:t>и отдавая себя ей</w:t>
      </w:r>
      <w:r w:rsidR="00FD43CF" w:rsidRPr="003D4359">
        <w:rPr>
          <w:rFonts w:ascii="Liberation Serif" w:hAnsi="Liberation Serif"/>
        </w:rPr>
        <w:t>,</w:t>
      </w:r>
      <w:r w:rsidR="00930356" w:rsidRPr="003D4359">
        <w:rPr>
          <w:rFonts w:ascii="Liberation Serif" w:hAnsi="Liberation Serif"/>
        </w:rPr>
        <w:t xml:space="preserve"> </w:t>
      </w:r>
      <w:r w:rsidR="00AC7601" w:rsidRPr="003D4359">
        <w:rPr>
          <w:rFonts w:ascii="Liberation Serif" w:hAnsi="Liberation Serif"/>
        </w:rPr>
        <w:t>экологически заботясь о её самоосуществлении</w:t>
      </w:r>
      <w:r w:rsidR="00FD43CF" w:rsidRPr="003D4359">
        <w:rPr>
          <w:rFonts w:ascii="Liberation Serif" w:hAnsi="Liberation Serif"/>
        </w:rPr>
        <w:t xml:space="preserve"> не меньше, чем о собственной автономии</w:t>
      </w:r>
      <w:r w:rsidR="00AC7601" w:rsidRPr="003D4359">
        <w:rPr>
          <w:rFonts w:ascii="Liberation Serif" w:hAnsi="Liberation Serif"/>
        </w:rPr>
        <w:t xml:space="preserve">? Для </w:t>
      </w:r>
      <w:r w:rsidR="00137B89" w:rsidRPr="003D4359">
        <w:rPr>
          <w:rFonts w:ascii="Liberation Serif" w:hAnsi="Liberation Serif"/>
        </w:rPr>
        <w:t>ответа</w:t>
      </w:r>
      <w:r w:rsidR="00AC7601" w:rsidRPr="003D4359">
        <w:rPr>
          <w:rFonts w:ascii="Liberation Serif" w:hAnsi="Liberation Serif"/>
        </w:rPr>
        <w:t xml:space="preserve"> придётся обратиться к началам.</w:t>
      </w:r>
    </w:p>
    <w:p w14:paraId="5502EB1B" w14:textId="4A2A74AD" w:rsidR="008150D8" w:rsidRPr="003D4359" w:rsidRDefault="00B06850"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b/>
          <w:bCs/>
          <w:i/>
          <w:iCs/>
        </w:rPr>
        <w:t>Как приостановить становление?</w:t>
      </w:r>
      <w:r w:rsidRPr="003D4359">
        <w:rPr>
          <w:rFonts w:ascii="Liberation Serif" w:hAnsi="Liberation Serif"/>
        </w:rPr>
        <w:t xml:space="preserve"> </w:t>
      </w:r>
      <w:r w:rsidR="00D87B77" w:rsidRPr="003D4359">
        <w:rPr>
          <w:rFonts w:ascii="Liberation Serif" w:hAnsi="Liberation Serif"/>
        </w:rPr>
        <w:t xml:space="preserve">Перед нами </w:t>
      </w:r>
      <w:r w:rsidR="00B013F2" w:rsidRPr="003D4359">
        <w:rPr>
          <w:rFonts w:ascii="Liberation Serif" w:hAnsi="Liberation Serif"/>
        </w:rPr>
        <w:t xml:space="preserve">фундаментальная философская </w:t>
      </w:r>
      <w:r w:rsidR="00D87B77" w:rsidRPr="003D4359">
        <w:rPr>
          <w:rFonts w:ascii="Liberation Serif" w:hAnsi="Liberation Serif"/>
        </w:rPr>
        <w:t>проблема: «[М]</w:t>
      </w:r>
      <w:proofErr w:type="spellStart"/>
      <w:r w:rsidR="00D87B77" w:rsidRPr="003D4359">
        <w:rPr>
          <w:rFonts w:ascii="Liberation Serif" w:hAnsi="Liberation Serif"/>
        </w:rPr>
        <w:t>ир</w:t>
      </w:r>
      <w:proofErr w:type="spellEnd"/>
      <w:r w:rsidR="00D87B77" w:rsidRPr="003D4359">
        <w:rPr>
          <w:rFonts w:ascii="Liberation Serif" w:hAnsi="Liberation Serif"/>
        </w:rPr>
        <w:t xml:space="preserve"> постоянно меняется, он всегда в движении, и мы никогда не застаём его точно таким же, каким знали вчера или мгновение назад. Чтобы </w:t>
      </w:r>
      <w:r w:rsidR="00D87B77" w:rsidRPr="003D4359">
        <w:rPr>
          <w:rFonts w:ascii="Liberation Serif" w:hAnsi="Liberation Serif"/>
          <w:i/>
          <w:iCs/>
        </w:rPr>
        <w:t>ориентироваться</w:t>
      </w:r>
      <w:r w:rsidR="00D87B77" w:rsidRPr="003D4359">
        <w:rPr>
          <w:rFonts w:ascii="Liberation Serif" w:hAnsi="Liberation Serif"/>
        </w:rPr>
        <w:t xml:space="preserve"> в</w:t>
      </w:r>
      <w:r w:rsidR="00641B36">
        <w:rPr>
          <w:rFonts w:ascii="Liberation Serif" w:hAnsi="Liberation Serif"/>
        </w:rPr>
        <w:t> </w:t>
      </w:r>
      <w:r w:rsidR="00D87B77" w:rsidRPr="003D4359">
        <w:rPr>
          <w:rFonts w:ascii="Liberation Serif" w:hAnsi="Liberation Serif"/>
        </w:rPr>
        <w:t xml:space="preserve">меняющемся мире, чтобы уметь </w:t>
      </w:r>
      <w:r w:rsidR="00D87B77" w:rsidRPr="003D4359">
        <w:rPr>
          <w:rFonts w:ascii="Liberation Serif" w:hAnsi="Liberation Serif"/>
          <w:i/>
          <w:iCs/>
        </w:rPr>
        <w:t>предсказывать</w:t>
      </w:r>
      <w:r w:rsidR="00D87B77" w:rsidRPr="003D4359">
        <w:rPr>
          <w:rFonts w:ascii="Liberation Serif" w:hAnsi="Liberation Serif"/>
        </w:rPr>
        <w:t xml:space="preserve"> его поведение, мы должны уметь останавливать эту его постоянную подвижность, каким-то образом останавливать мир. Останавливать не до конца, не насовсем</w:t>
      </w:r>
      <w:r w:rsidR="00641B36">
        <w:rPr>
          <w:rFonts w:ascii="Liberation Serif" w:hAnsi="Liberation Serif"/>
        </w:rPr>
        <w:t> </w:t>
      </w:r>
      <w:r w:rsidR="00D87B77" w:rsidRPr="003D4359">
        <w:rPr>
          <w:rFonts w:ascii="Liberation Serif" w:hAnsi="Liberation Serif"/>
        </w:rPr>
        <w:t xml:space="preserve">— не так, как остановлено </w:t>
      </w:r>
      <w:proofErr w:type="spellStart"/>
      <w:r w:rsidR="00D87B77" w:rsidRPr="003D4359">
        <w:rPr>
          <w:rFonts w:ascii="Liberation Serif" w:hAnsi="Liberation Serif"/>
        </w:rPr>
        <w:t>парменидовское</w:t>
      </w:r>
      <w:proofErr w:type="spellEnd"/>
      <w:r w:rsidR="00D87B77" w:rsidRPr="003D4359">
        <w:rPr>
          <w:rFonts w:ascii="Liberation Serif" w:hAnsi="Liberation Serif"/>
        </w:rPr>
        <w:t xml:space="preserve"> бытие, где любое изменение оказывается мнимым. Нет, его надо останавливать так, чтобы сохранить при этом </w:t>
      </w:r>
      <w:r w:rsidR="00D87B77" w:rsidRPr="003D4359">
        <w:rPr>
          <w:rFonts w:ascii="Liberation Serif" w:hAnsi="Liberation Serif"/>
          <w:i/>
          <w:iCs/>
        </w:rPr>
        <w:t>возможность изменения</w:t>
      </w:r>
      <w:r w:rsidR="00641B36">
        <w:rPr>
          <w:rFonts w:ascii="Liberation Serif" w:hAnsi="Liberation Serif"/>
        </w:rPr>
        <w:t> </w:t>
      </w:r>
      <w:r w:rsidR="00D87B77" w:rsidRPr="003D4359">
        <w:rPr>
          <w:rFonts w:ascii="Liberation Serif" w:hAnsi="Liberation Serif"/>
        </w:rPr>
        <w:t xml:space="preserve">— но такого изменения, которое оставит мир </w:t>
      </w:r>
      <w:r w:rsidR="00D87B77" w:rsidRPr="003D4359">
        <w:rPr>
          <w:rFonts w:ascii="Liberation Serif" w:hAnsi="Liberation Serif"/>
          <w:i/>
          <w:iCs/>
        </w:rPr>
        <w:t>тем же самым</w:t>
      </w:r>
      <w:r w:rsidR="00D87B77" w:rsidRPr="003D4359">
        <w:rPr>
          <w:rFonts w:ascii="Liberation Serif" w:hAnsi="Liberation Serif"/>
        </w:rPr>
        <w:t xml:space="preserve">, представив его </w:t>
      </w:r>
      <w:r w:rsidR="00D87B77" w:rsidRPr="003D4359">
        <w:rPr>
          <w:rFonts w:ascii="Liberation Serif" w:hAnsi="Liberation Serif"/>
          <w:i/>
          <w:iCs/>
        </w:rPr>
        <w:t>иначе</w:t>
      </w:r>
      <w:r w:rsidR="00D87B77" w:rsidRPr="003D4359">
        <w:rPr>
          <w:rFonts w:ascii="Liberation Serif" w:hAnsi="Liberation Serif"/>
        </w:rPr>
        <w:t>, изменившимся. Это</w:t>
      </w:r>
      <w:r w:rsidR="00641B36">
        <w:rPr>
          <w:rFonts w:ascii="Liberation Serif" w:hAnsi="Liberation Serif"/>
        </w:rPr>
        <w:t> </w:t>
      </w:r>
      <w:r w:rsidR="00D87B77" w:rsidRPr="003D4359">
        <w:rPr>
          <w:rFonts w:ascii="Liberation Serif" w:hAnsi="Liberation Serif"/>
        </w:rPr>
        <w:t>— удивительная задача, и не менее удивительно решение, которое найдено нашим сознанием; решение, которое и сделало человека</w:t>
      </w:r>
      <w:r w:rsidR="00641B36">
        <w:rPr>
          <w:rFonts w:ascii="Liberation Serif" w:hAnsi="Liberation Serif"/>
        </w:rPr>
        <w:t> </w:t>
      </w:r>
      <w:r w:rsidR="00D87B77" w:rsidRPr="003D4359">
        <w:rPr>
          <w:rFonts w:ascii="Liberation Serif" w:hAnsi="Liberation Serif"/>
        </w:rPr>
        <w:t>— человеком</w:t>
      </w:r>
      <w:r w:rsidR="00641B36">
        <w:rPr>
          <w:rFonts w:ascii="Liberation Serif" w:hAnsi="Liberation Serif"/>
        </w:rPr>
        <w:t>»</w:t>
      </w:r>
      <w:r w:rsidR="00137B89" w:rsidRPr="003D4359">
        <w:rPr>
          <w:rFonts w:ascii="Liberation Serif" w:hAnsi="Liberation Serif"/>
        </w:rPr>
        <w:t xml:space="preserve"> (курсив мой</w:t>
      </w:r>
      <w:r w:rsidR="00641B36">
        <w:rPr>
          <w:rFonts w:ascii="Liberation Serif" w:hAnsi="Liberation Serif"/>
        </w:rPr>
        <w:t>. —</w:t>
      </w:r>
      <w:r w:rsidR="00137B89" w:rsidRPr="003D4359">
        <w:rPr>
          <w:rFonts w:ascii="Liberation Serif" w:hAnsi="Liberation Serif"/>
        </w:rPr>
        <w:t xml:space="preserve"> П</w:t>
      </w:r>
      <w:r w:rsidR="00641B36">
        <w:rPr>
          <w:rFonts w:ascii="Liberation Serif" w:hAnsi="Liberation Serif"/>
        </w:rPr>
        <w:t>. </w:t>
      </w:r>
      <w:r w:rsidR="00137B89" w:rsidRPr="003D4359">
        <w:rPr>
          <w:rFonts w:ascii="Liberation Serif" w:hAnsi="Liberation Serif"/>
        </w:rPr>
        <w:t>Т</w:t>
      </w:r>
      <w:r w:rsidR="00641B36">
        <w:rPr>
          <w:rFonts w:ascii="Liberation Serif" w:hAnsi="Liberation Serif"/>
        </w:rPr>
        <w:t>.)</w:t>
      </w:r>
      <w:r w:rsidR="008E49F3" w:rsidRPr="003D4359">
        <w:rPr>
          <w:rFonts w:ascii="Liberation Serif" w:hAnsi="Liberation Serif"/>
        </w:rPr>
        <w:t xml:space="preserve"> [Смирнов</w:t>
      </w:r>
      <w:r w:rsidR="00641B36">
        <w:rPr>
          <w:rFonts w:ascii="Liberation Serif" w:hAnsi="Liberation Serif"/>
        </w:rPr>
        <w:t> </w:t>
      </w:r>
      <w:r w:rsidR="008E49F3" w:rsidRPr="003D4359">
        <w:rPr>
          <w:rFonts w:ascii="Liberation Serif" w:hAnsi="Liberation Serif"/>
        </w:rPr>
        <w:t>А.</w:t>
      </w:r>
      <w:r w:rsidR="00641B36">
        <w:rPr>
          <w:rFonts w:ascii="Liberation Serif" w:hAnsi="Liberation Serif"/>
        </w:rPr>
        <w:t> </w:t>
      </w:r>
      <w:r w:rsidR="008E49F3" w:rsidRPr="003D4359">
        <w:rPr>
          <w:rFonts w:ascii="Liberation Serif" w:hAnsi="Liberation Serif"/>
        </w:rPr>
        <w:t xml:space="preserve">В., </w:t>
      </w:r>
      <w:proofErr w:type="spellStart"/>
      <w:r w:rsidR="008E49F3" w:rsidRPr="003D4359">
        <w:rPr>
          <w:rFonts w:ascii="Liberation Serif" w:hAnsi="Liberation Serif"/>
        </w:rPr>
        <w:t>Солондаев</w:t>
      </w:r>
      <w:proofErr w:type="spellEnd"/>
      <w:r w:rsidR="00641B36">
        <w:rPr>
          <w:rFonts w:ascii="Liberation Serif" w:hAnsi="Liberation Serif"/>
        </w:rPr>
        <w:t> </w:t>
      </w:r>
      <w:r w:rsidR="008E49F3" w:rsidRPr="003D4359">
        <w:rPr>
          <w:rFonts w:ascii="Liberation Serif" w:hAnsi="Liberation Serif"/>
        </w:rPr>
        <w:t>В.</w:t>
      </w:r>
      <w:r w:rsidR="00641B36">
        <w:rPr>
          <w:rFonts w:ascii="Liberation Serif" w:hAnsi="Liberation Serif"/>
        </w:rPr>
        <w:t> </w:t>
      </w:r>
      <w:r w:rsidR="008E49F3" w:rsidRPr="003D4359">
        <w:rPr>
          <w:rFonts w:ascii="Liberation Serif" w:hAnsi="Liberation Serif"/>
        </w:rPr>
        <w:t>К.</w:t>
      </w:r>
      <w:r w:rsidR="00F721F6" w:rsidRPr="003D4359">
        <w:rPr>
          <w:rFonts w:ascii="Liberation Serif" w:hAnsi="Liberation Serif"/>
        </w:rPr>
        <w:t>,</w:t>
      </w:r>
      <w:r w:rsidR="008E49F3" w:rsidRPr="003D4359">
        <w:rPr>
          <w:rFonts w:ascii="Liberation Serif" w:hAnsi="Liberation Serif"/>
        </w:rPr>
        <w:t xml:space="preserve"> 2019</w:t>
      </w:r>
      <w:r w:rsidR="006431EB" w:rsidRPr="003D4359">
        <w:rPr>
          <w:rFonts w:ascii="Liberation Serif" w:hAnsi="Liberation Serif"/>
        </w:rPr>
        <w:t>, с.</w:t>
      </w:r>
      <w:r w:rsidR="00641B36">
        <w:rPr>
          <w:rFonts w:ascii="Liberation Serif" w:hAnsi="Liberation Serif"/>
        </w:rPr>
        <w:t> </w:t>
      </w:r>
      <w:r w:rsidR="006431EB" w:rsidRPr="003D4359">
        <w:rPr>
          <w:rFonts w:ascii="Liberation Serif" w:hAnsi="Liberation Serif"/>
        </w:rPr>
        <w:t>21</w:t>
      </w:r>
      <w:r w:rsidR="008E49F3" w:rsidRPr="003D4359">
        <w:rPr>
          <w:rFonts w:ascii="Liberation Serif" w:hAnsi="Liberation Serif"/>
        </w:rPr>
        <w:t>]</w:t>
      </w:r>
      <w:r w:rsidR="00D87B77" w:rsidRPr="003D4359">
        <w:rPr>
          <w:rFonts w:ascii="Liberation Serif" w:hAnsi="Liberation Serif"/>
        </w:rPr>
        <w:t>.</w:t>
      </w:r>
      <w:r w:rsidR="0098113F" w:rsidRPr="003D4359">
        <w:rPr>
          <w:rFonts w:ascii="Liberation Serif" w:hAnsi="Liberation Serif"/>
        </w:rPr>
        <w:t xml:space="preserve"> </w:t>
      </w:r>
    </w:p>
    <w:p w14:paraId="47E6D5AE" w14:textId="1689DED7" w:rsidR="00335974" w:rsidRPr="003D4359" w:rsidRDefault="0098113F"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t xml:space="preserve">Мир постоянно меняется, становится другим сам по себе. </w:t>
      </w:r>
      <w:r w:rsidR="00143E0A" w:rsidRPr="003D4359">
        <w:rPr>
          <w:rFonts w:ascii="Liberation Serif" w:hAnsi="Liberation Serif"/>
        </w:rPr>
        <w:t>Чтобы он изменился</w:t>
      </w:r>
      <w:r w:rsidR="004141BB">
        <w:rPr>
          <w:rFonts w:ascii="Liberation Serif" w:hAnsi="Liberation Serif"/>
        </w:rPr>
        <w:t>,</w:t>
      </w:r>
      <w:r w:rsidR="00143E0A" w:rsidRPr="003D4359">
        <w:rPr>
          <w:rFonts w:ascii="Liberation Serif" w:hAnsi="Liberation Serif"/>
        </w:rPr>
        <w:t xml:space="preserve"> его не надо менять. Он сам всегда уже погруж</w:t>
      </w:r>
      <w:r w:rsidR="004141BB">
        <w:rPr>
          <w:rFonts w:ascii="Liberation Serif" w:hAnsi="Liberation Serif"/>
        </w:rPr>
        <w:t>ё</w:t>
      </w:r>
      <w:r w:rsidR="00143E0A" w:rsidRPr="003D4359">
        <w:rPr>
          <w:rFonts w:ascii="Liberation Serif" w:hAnsi="Liberation Serif"/>
        </w:rPr>
        <w:t xml:space="preserve">н в поток становления. </w:t>
      </w:r>
      <w:r w:rsidR="00DE5B69" w:rsidRPr="003D4359">
        <w:rPr>
          <w:rFonts w:ascii="Liberation Serif" w:hAnsi="Liberation Serif"/>
        </w:rPr>
        <w:t>Но тогда в</w:t>
      </w:r>
      <w:r w:rsidRPr="003D4359">
        <w:rPr>
          <w:rFonts w:ascii="Liberation Serif" w:hAnsi="Liberation Serif"/>
        </w:rPr>
        <w:t xml:space="preserve"> каком смысл</w:t>
      </w:r>
      <w:r w:rsidR="000100C5" w:rsidRPr="003D4359">
        <w:rPr>
          <w:rFonts w:ascii="Liberation Serif" w:hAnsi="Liberation Serif"/>
        </w:rPr>
        <w:t>е</w:t>
      </w:r>
      <w:r w:rsidRPr="003D4359">
        <w:rPr>
          <w:rFonts w:ascii="Liberation Serif" w:hAnsi="Liberation Serif"/>
        </w:rPr>
        <w:t xml:space="preserve"> мы можем что-то сделать с потоком становления?</w:t>
      </w:r>
      <w:r w:rsidR="00AF0D02" w:rsidRPr="003D4359">
        <w:rPr>
          <w:rFonts w:ascii="Liberation Serif" w:hAnsi="Liberation Serif"/>
        </w:rPr>
        <w:t xml:space="preserve"> </w:t>
      </w:r>
      <w:r w:rsidR="000021B5" w:rsidRPr="003D4359">
        <w:rPr>
          <w:rFonts w:ascii="Liberation Serif" w:hAnsi="Liberation Serif"/>
        </w:rPr>
        <w:t>Нам не нравится эта жизнь, мы переживаем чувство несправедливости обществ</w:t>
      </w:r>
      <w:r w:rsidR="00507495" w:rsidRPr="003D4359">
        <w:rPr>
          <w:rFonts w:ascii="Liberation Serif" w:hAnsi="Liberation Serif"/>
        </w:rPr>
        <w:t>енного устройства</w:t>
      </w:r>
      <w:r w:rsidR="000021B5" w:rsidRPr="003D4359">
        <w:rPr>
          <w:rFonts w:ascii="Liberation Serif" w:hAnsi="Liberation Serif"/>
        </w:rPr>
        <w:t xml:space="preserve"> или страдаем как индивидуальные телесные </w:t>
      </w:r>
      <w:r w:rsidR="000100C5" w:rsidRPr="003D4359">
        <w:rPr>
          <w:rFonts w:ascii="Liberation Serif" w:hAnsi="Liberation Serif"/>
        </w:rPr>
        <w:t>существа</w:t>
      </w:r>
      <w:r w:rsidR="000021B5" w:rsidRPr="003D4359">
        <w:rPr>
          <w:rFonts w:ascii="Liberation Serif" w:hAnsi="Liberation Serif"/>
        </w:rPr>
        <w:t xml:space="preserve">. </w:t>
      </w:r>
      <w:r w:rsidR="00AF0D02" w:rsidRPr="003D4359">
        <w:rPr>
          <w:rFonts w:ascii="Liberation Serif" w:hAnsi="Liberation Serif"/>
        </w:rPr>
        <w:t xml:space="preserve">Как можно </w:t>
      </w:r>
      <w:r w:rsidR="00AF0D02" w:rsidRPr="003D4359">
        <w:rPr>
          <w:rFonts w:ascii="Liberation Serif" w:hAnsi="Liberation Serif"/>
          <w:i/>
          <w:iCs/>
        </w:rPr>
        <w:t>переустроить</w:t>
      </w:r>
      <w:r w:rsidR="00AF0D02" w:rsidRPr="003D4359">
        <w:rPr>
          <w:rFonts w:ascii="Liberation Serif" w:hAnsi="Liberation Serif"/>
        </w:rPr>
        <w:t xml:space="preserve"> поток индивидуальной или коллективной жизни</w:t>
      </w:r>
      <w:r w:rsidR="000021B5" w:rsidRPr="003D4359">
        <w:rPr>
          <w:rFonts w:ascii="Liberation Serif" w:hAnsi="Liberation Serif"/>
        </w:rPr>
        <w:t>, чтобы победить</w:t>
      </w:r>
      <w:r w:rsidR="00B013F2" w:rsidRPr="003D4359">
        <w:rPr>
          <w:rFonts w:ascii="Liberation Serif" w:hAnsi="Liberation Serif"/>
        </w:rPr>
        <w:t xml:space="preserve"> (смягчить)</w:t>
      </w:r>
      <w:r w:rsidR="000021B5" w:rsidRPr="003D4359">
        <w:rPr>
          <w:rFonts w:ascii="Liberation Serif" w:hAnsi="Liberation Serif"/>
        </w:rPr>
        <w:t xml:space="preserve"> несправедливость или избавиться от страданий</w:t>
      </w:r>
      <w:r w:rsidR="004141BB">
        <w:rPr>
          <w:rFonts w:ascii="Liberation Serif" w:hAnsi="Liberation Serif"/>
        </w:rPr>
        <w:t>,</w:t>
      </w:r>
      <w:r w:rsidR="000100C5" w:rsidRPr="003D4359">
        <w:rPr>
          <w:rFonts w:ascii="Liberation Serif" w:hAnsi="Liberation Serif"/>
        </w:rPr>
        <w:t xml:space="preserve"> если предмет переустройства находится в постоянном </w:t>
      </w:r>
      <w:r w:rsidR="006D0FCF" w:rsidRPr="003D4359">
        <w:rPr>
          <w:rFonts w:ascii="Liberation Serif" w:hAnsi="Liberation Serif"/>
        </w:rPr>
        <w:t>становлении другим</w:t>
      </w:r>
      <w:r w:rsidR="00AF0D02" w:rsidRPr="003D4359">
        <w:rPr>
          <w:rFonts w:ascii="Liberation Serif" w:hAnsi="Liberation Serif"/>
        </w:rPr>
        <w:t>? Соглашусь с</w:t>
      </w:r>
      <w:r w:rsidR="00964180">
        <w:rPr>
          <w:rFonts w:ascii="Liberation Serif" w:hAnsi="Liberation Serif"/>
        </w:rPr>
        <w:t> </w:t>
      </w:r>
      <w:r w:rsidR="00507495" w:rsidRPr="003D4359">
        <w:rPr>
          <w:rFonts w:ascii="Liberation Serif" w:hAnsi="Liberation Serif"/>
        </w:rPr>
        <w:t>А.</w:t>
      </w:r>
      <w:r w:rsidR="004141BB">
        <w:rPr>
          <w:rFonts w:ascii="Liberation Serif" w:hAnsi="Liberation Serif"/>
        </w:rPr>
        <w:t> </w:t>
      </w:r>
      <w:r w:rsidR="00507495" w:rsidRPr="003D4359">
        <w:rPr>
          <w:rFonts w:ascii="Liberation Serif" w:hAnsi="Liberation Serif"/>
        </w:rPr>
        <w:t>В.</w:t>
      </w:r>
      <w:r w:rsidR="004141BB">
        <w:rPr>
          <w:rFonts w:ascii="Liberation Serif" w:hAnsi="Liberation Serif"/>
        </w:rPr>
        <w:t> </w:t>
      </w:r>
      <w:r w:rsidR="00507495" w:rsidRPr="003D4359">
        <w:rPr>
          <w:rFonts w:ascii="Liberation Serif" w:hAnsi="Liberation Serif"/>
        </w:rPr>
        <w:t>Смирновым</w:t>
      </w:r>
      <w:r w:rsidR="004141BB">
        <w:rPr>
          <w:rFonts w:ascii="Liberation Serif" w:hAnsi="Liberation Serif"/>
        </w:rPr>
        <w:t> —</w:t>
      </w:r>
      <w:r w:rsidR="00AF0D02" w:rsidRPr="003D4359">
        <w:rPr>
          <w:rFonts w:ascii="Liberation Serif" w:hAnsi="Liberation Serif"/>
        </w:rPr>
        <w:t xml:space="preserve"> чтобы что-то сделать</w:t>
      </w:r>
      <w:r w:rsidR="004141BB">
        <w:rPr>
          <w:rFonts w:ascii="Liberation Serif" w:hAnsi="Liberation Serif"/>
        </w:rPr>
        <w:t>,</w:t>
      </w:r>
      <w:r w:rsidR="00AF0D02" w:rsidRPr="003D4359">
        <w:rPr>
          <w:rFonts w:ascii="Liberation Serif" w:hAnsi="Liberation Serif"/>
        </w:rPr>
        <w:t xml:space="preserve"> необходимо </w:t>
      </w:r>
      <w:r w:rsidR="00AF0D02" w:rsidRPr="003D4359">
        <w:rPr>
          <w:rFonts w:ascii="Liberation Serif" w:hAnsi="Liberation Serif"/>
          <w:i/>
          <w:iCs/>
        </w:rPr>
        <w:t>приостановить</w:t>
      </w:r>
      <w:r w:rsidR="00AF0D02" w:rsidRPr="003D4359">
        <w:rPr>
          <w:rFonts w:ascii="Liberation Serif" w:hAnsi="Liberation Serif"/>
        </w:rPr>
        <w:t xml:space="preserve"> </w:t>
      </w:r>
      <w:r w:rsidR="00DE5B69" w:rsidRPr="003D4359">
        <w:rPr>
          <w:rFonts w:ascii="Liberation Serif" w:hAnsi="Liberation Serif"/>
        </w:rPr>
        <w:t xml:space="preserve">(остановить, но не полностью) </w:t>
      </w:r>
      <w:r w:rsidR="00AF0D02" w:rsidRPr="003D4359">
        <w:rPr>
          <w:rFonts w:ascii="Liberation Serif" w:hAnsi="Liberation Serif"/>
          <w:i/>
          <w:iCs/>
        </w:rPr>
        <w:t>становлени</w:t>
      </w:r>
      <w:r w:rsidR="007060C2" w:rsidRPr="003D4359">
        <w:rPr>
          <w:rFonts w:ascii="Liberation Serif" w:hAnsi="Liberation Serif"/>
          <w:i/>
          <w:iCs/>
        </w:rPr>
        <w:t>е</w:t>
      </w:r>
      <w:r w:rsidR="00AF0D02" w:rsidRPr="003D4359">
        <w:rPr>
          <w:rFonts w:ascii="Liberation Serif" w:hAnsi="Liberation Serif"/>
        </w:rPr>
        <w:t>.</w:t>
      </w:r>
    </w:p>
    <w:p w14:paraId="7D06A51A" w14:textId="6E324618" w:rsidR="006C59D3" w:rsidRPr="003D4359" w:rsidRDefault="00A7245E"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t>Например, для того чтобы подействовать на эмбрион, который находится в потоке клеточных делений, необходимо его приостановить</w:t>
      </w:r>
      <w:r w:rsidR="004141BB">
        <w:rPr>
          <w:rFonts w:ascii="Liberation Serif" w:hAnsi="Liberation Serif"/>
        </w:rPr>
        <w:t> —</w:t>
      </w:r>
      <w:r w:rsidRPr="003D4359">
        <w:rPr>
          <w:rFonts w:ascii="Liberation Serif" w:hAnsi="Liberation Serif"/>
        </w:rPr>
        <w:t xml:space="preserve"> заморозить или поместить в</w:t>
      </w:r>
      <w:r w:rsidR="004141BB">
        <w:rPr>
          <w:rFonts w:ascii="Liberation Serif" w:hAnsi="Liberation Serif"/>
        </w:rPr>
        <w:t> </w:t>
      </w:r>
      <w:r w:rsidRPr="003D4359">
        <w:rPr>
          <w:rFonts w:ascii="Liberation Serif" w:hAnsi="Liberation Serif"/>
        </w:rPr>
        <w:t>специальный раствор</w:t>
      </w:r>
      <w:r w:rsidR="00DE5B69" w:rsidRPr="003D4359">
        <w:rPr>
          <w:rFonts w:ascii="Liberation Serif" w:hAnsi="Liberation Serif"/>
        </w:rPr>
        <w:t>, предотвращающий деления</w:t>
      </w:r>
      <w:r w:rsidRPr="003D4359">
        <w:rPr>
          <w:rFonts w:ascii="Liberation Serif" w:hAnsi="Liberation Serif"/>
        </w:rPr>
        <w:t xml:space="preserve">. </w:t>
      </w:r>
      <w:r w:rsidR="006D0FCF" w:rsidRPr="003D4359">
        <w:rPr>
          <w:rFonts w:ascii="Liberation Serif" w:hAnsi="Liberation Serif"/>
        </w:rPr>
        <w:t>В</w:t>
      </w:r>
      <w:r w:rsidR="004141BB">
        <w:rPr>
          <w:rFonts w:ascii="Liberation Serif" w:hAnsi="Liberation Serif"/>
        </w:rPr>
        <w:t> </w:t>
      </w:r>
      <w:r w:rsidR="006D0FCF" w:rsidRPr="003D4359">
        <w:rPr>
          <w:rFonts w:ascii="Liberation Serif" w:hAnsi="Liberation Serif"/>
        </w:rPr>
        <w:t>этом состоянии между жизнью и</w:t>
      </w:r>
      <w:r w:rsidR="004141BB">
        <w:rPr>
          <w:rFonts w:ascii="Liberation Serif" w:hAnsi="Liberation Serif"/>
        </w:rPr>
        <w:t> </w:t>
      </w:r>
      <w:r w:rsidR="006D0FCF" w:rsidRPr="003D4359">
        <w:rPr>
          <w:rFonts w:ascii="Liberation Serif" w:hAnsi="Liberation Serif"/>
        </w:rPr>
        <w:t>смертью на него можно подействовать. Затем и</w:t>
      </w:r>
      <w:r w:rsidRPr="003D4359">
        <w:rPr>
          <w:rFonts w:ascii="Liberation Serif" w:hAnsi="Liberation Serif"/>
        </w:rPr>
        <w:t xml:space="preserve">з этого </w:t>
      </w:r>
      <w:r w:rsidR="006D0FCF" w:rsidRPr="003D4359">
        <w:rPr>
          <w:rFonts w:ascii="Liberation Serif" w:hAnsi="Liberation Serif"/>
        </w:rPr>
        <w:t xml:space="preserve">пограничного </w:t>
      </w:r>
      <w:r w:rsidRPr="003D4359">
        <w:rPr>
          <w:rFonts w:ascii="Liberation Serif" w:hAnsi="Liberation Serif"/>
        </w:rPr>
        <w:t>состояния</w:t>
      </w:r>
      <w:r w:rsidR="00376AD5" w:rsidRPr="003D4359">
        <w:rPr>
          <w:rFonts w:ascii="Liberation Serif" w:hAnsi="Liberation Serif"/>
        </w:rPr>
        <w:t xml:space="preserve"> эмбрион возможно вывести</w:t>
      </w:r>
      <w:r w:rsidR="004141BB">
        <w:rPr>
          <w:rFonts w:ascii="Liberation Serif" w:hAnsi="Liberation Serif"/>
        </w:rPr>
        <w:t> —</w:t>
      </w:r>
      <w:r w:rsidR="000021B5" w:rsidRPr="003D4359">
        <w:rPr>
          <w:rFonts w:ascii="Liberation Serif" w:hAnsi="Liberation Serif"/>
        </w:rPr>
        <w:t xml:space="preserve"> </w:t>
      </w:r>
      <w:r w:rsidR="00376AD5" w:rsidRPr="003D4359">
        <w:rPr>
          <w:rFonts w:ascii="Liberation Serif" w:hAnsi="Liberation Serif"/>
        </w:rPr>
        <w:t xml:space="preserve">продолжить </w:t>
      </w:r>
      <w:r w:rsidR="00507495" w:rsidRPr="003D4359">
        <w:rPr>
          <w:rFonts w:ascii="Liberation Serif" w:hAnsi="Liberation Serif"/>
        </w:rPr>
        <w:t xml:space="preserve">его </w:t>
      </w:r>
      <w:r w:rsidR="00137B89" w:rsidRPr="003D4359">
        <w:rPr>
          <w:rFonts w:ascii="Liberation Serif" w:hAnsi="Liberation Serif"/>
        </w:rPr>
        <w:t>жизнь (</w:t>
      </w:r>
      <w:r w:rsidR="00376AD5" w:rsidRPr="003D4359">
        <w:rPr>
          <w:rFonts w:ascii="Liberation Serif" w:hAnsi="Liberation Serif"/>
        </w:rPr>
        <w:t>деления</w:t>
      </w:r>
      <w:r w:rsidR="00137B89" w:rsidRPr="003D4359">
        <w:rPr>
          <w:rFonts w:ascii="Liberation Serif" w:hAnsi="Liberation Serif"/>
        </w:rPr>
        <w:t>)</w:t>
      </w:r>
      <w:r w:rsidR="00376AD5" w:rsidRPr="003D4359">
        <w:rPr>
          <w:rFonts w:ascii="Liberation Serif" w:hAnsi="Liberation Serif"/>
        </w:rPr>
        <w:t>, но уже в измен</w:t>
      </w:r>
      <w:r w:rsidR="004141BB">
        <w:rPr>
          <w:rFonts w:ascii="Liberation Serif" w:hAnsi="Liberation Serif"/>
        </w:rPr>
        <w:t>ё</w:t>
      </w:r>
      <w:r w:rsidR="00376AD5" w:rsidRPr="003D4359">
        <w:rPr>
          <w:rFonts w:ascii="Liberation Serif" w:hAnsi="Liberation Serif"/>
        </w:rPr>
        <w:t>нном нашим воздействием (например, отредактированном) виде.</w:t>
      </w:r>
      <w:r w:rsidR="00983D90" w:rsidRPr="003D4359">
        <w:rPr>
          <w:rFonts w:ascii="Liberation Serif" w:hAnsi="Liberation Serif"/>
        </w:rPr>
        <w:t xml:space="preserve"> </w:t>
      </w:r>
      <w:r w:rsidR="006D0FCF" w:rsidRPr="003D4359">
        <w:rPr>
          <w:rFonts w:ascii="Liberation Serif" w:hAnsi="Liberation Serif"/>
        </w:rPr>
        <w:t xml:space="preserve">Возможно и оборвать её, утилизировав </w:t>
      </w:r>
      <w:r w:rsidR="006D0FCF" w:rsidRPr="003D4359">
        <w:rPr>
          <w:rFonts w:ascii="Liberation Serif" w:hAnsi="Liberation Serif"/>
        </w:rPr>
        <w:lastRenderedPageBreak/>
        <w:t>в</w:t>
      </w:r>
      <w:r w:rsidR="004141BB">
        <w:rPr>
          <w:rFonts w:ascii="Liberation Serif" w:hAnsi="Liberation Serif"/>
        </w:rPr>
        <w:t> </w:t>
      </w:r>
      <w:r w:rsidR="006D0FCF" w:rsidRPr="003D4359">
        <w:rPr>
          <w:rFonts w:ascii="Liberation Serif" w:hAnsi="Liberation Serif"/>
        </w:rPr>
        <w:t xml:space="preserve">качестве биологических отходов. </w:t>
      </w:r>
      <w:r w:rsidR="00983D90" w:rsidRPr="003D4359">
        <w:rPr>
          <w:rFonts w:ascii="Liberation Serif" w:hAnsi="Liberation Serif"/>
        </w:rPr>
        <w:t>Это</w:t>
      </w:r>
      <w:r w:rsidR="00C505A4" w:rsidRPr="003D4359">
        <w:rPr>
          <w:rFonts w:ascii="Liberation Serif" w:hAnsi="Liberation Serif"/>
        </w:rPr>
        <w:t>т</w:t>
      </w:r>
      <w:r w:rsidR="00983D90" w:rsidRPr="003D4359">
        <w:rPr>
          <w:rFonts w:ascii="Liberation Serif" w:hAnsi="Liberation Serif"/>
        </w:rPr>
        <w:t xml:space="preserve"> пример</w:t>
      </w:r>
      <w:r w:rsidR="00B36293" w:rsidRPr="003D4359">
        <w:rPr>
          <w:rFonts w:ascii="Liberation Serif" w:hAnsi="Liberation Serif"/>
        </w:rPr>
        <w:t xml:space="preserve"> </w:t>
      </w:r>
      <w:r w:rsidR="00B013F2" w:rsidRPr="003D4359">
        <w:rPr>
          <w:rFonts w:ascii="Liberation Serif" w:hAnsi="Liberation Serif"/>
        </w:rPr>
        <w:t>свидетельству</w:t>
      </w:r>
      <w:r w:rsidR="00C505A4" w:rsidRPr="003D4359">
        <w:rPr>
          <w:rFonts w:ascii="Liberation Serif" w:hAnsi="Liberation Serif"/>
        </w:rPr>
        <w:t>ет</w:t>
      </w:r>
      <w:r w:rsidR="00B36293" w:rsidRPr="003D4359">
        <w:rPr>
          <w:rFonts w:ascii="Liberation Serif" w:hAnsi="Liberation Serif"/>
        </w:rPr>
        <w:t xml:space="preserve">, </w:t>
      </w:r>
      <w:r w:rsidR="000100C5" w:rsidRPr="003D4359">
        <w:rPr>
          <w:rFonts w:ascii="Liberation Serif" w:hAnsi="Liberation Serif"/>
        </w:rPr>
        <w:t>как</w:t>
      </w:r>
      <w:r w:rsidR="00B36293" w:rsidRPr="003D4359">
        <w:rPr>
          <w:rFonts w:ascii="Liberation Serif" w:hAnsi="Liberation Serif"/>
        </w:rPr>
        <w:t xml:space="preserve"> </w:t>
      </w:r>
      <w:r w:rsidR="00C505A4" w:rsidRPr="003D4359">
        <w:rPr>
          <w:rFonts w:ascii="Liberation Serif" w:hAnsi="Liberation Serif"/>
        </w:rPr>
        <w:t>реш</w:t>
      </w:r>
      <w:r w:rsidR="00E25FC1" w:rsidRPr="003D4359">
        <w:rPr>
          <w:rFonts w:ascii="Liberation Serif" w:hAnsi="Liberation Serif"/>
        </w:rPr>
        <w:t>ают</w:t>
      </w:r>
      <w:r w:rsidR="00C505A4" w:rsidRPr="003D4359">
        <w:rPr>
          <w:rFonts w:ascii="Liberation Serif" w:hAnsi="Liberation Serif"/>
        </w:rPr>
        <w:t xml:space="preserve"> «удивительную задачу»</w:t>
      </w:r>
      <w:r w:rsidR="00B36293" w:rsidRPr="003D4359">
        <w:rPr>
          <w:rFonts w:ascii="Liberation Serif" w:hAnsi="Liberation Serif"/>
        </w:rPr>
        <w:t xml:space="preserve"> в </w:t>
      </w:r>
      <w:r w:rsidR="007060C2" w:rsidRPr="003D4359">
        <w:rPr>
          <w:rFonts w:ascii="Liberation Serif" w:hAnsi="Liberation Serif"/>
        </w:rPr>
        <w:t>эмбриологии</w:t>
      </w:r>
      <w:r w:rsidR="00B36293" w:rsidRPr="003D4359">
        <w:rPr>
          <w:rFonts w:ascii="Liberation Serif" w:hAnsi="Liberation Serif"/>
        </w:rPr>
        <w:t>.</w:t>
      </w:r>
      <w:r w:rsidR="00137B89" w:rsidRPr="003D4359">
        <w:rPr>
          <w:rFonts w:ascii="Liberation Serif" w:hAnsi="Liberation Serif"/>
        </w:rPr>
        <w:t xml:space="preserve"> Но как приостановку можно мыслить в некотором обобщ</w:t>
      </w:r>
      <w:r w:rsidR="004141BB">
        <w:rPr>
          <w:rFonts w:ascii="Liberation Serif" w:hAnsi="Liberation Serif"/>
        </w:rPr>
        <w:t>ё</w:t>
      </w:r>
      <w:r w:rsidR="00137B89" w:rsidRPr="003D4359">
        <w:rPr>
          <w:rFonts w:ascii="Liberation Serif" w:hAnsi="Liberation Serif"/>
        </w:rPr>
        <w:t>нном виде? Для какого сознания этот опыт приостановленного становления возможен</w:t>
      </w:r>
      <w:r w:rsidR="000021B5" w:rsidRPr="003D4359">
        <w:rPr>
          <w:rFonts w:ascii="Liberation Serif" w:hAnsi="Liberation Serif"/>
        </w:rPr>
        <w:t>?</w:t>
      </w:r>
    </w:p>
    <w:p w14:paraId="207E9A8F" w14:textId="144BF72B" w:rsidR="00003197" w:rsidRPr="003D4359" w:rsidRDefault="009F7E42"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t xml:space="preserve">А. В. Смирнов связывает решение </w:t>
      </w:r>
      <w:r w:rsidR="000021B5" w:rsidRPr="003D4359">
        <w:rPr>
          <w:rFonts w:ascii="Liberation Serif" w:hAnsi="Liberation Serif"/>
        </w:rPr>
        <w:t>«</w:t>
      </w:r>
      <w:r w:rsidR="00AC7601" w:rsidRPr="003D4359">
        <w:rPr>
          <w:rFonts w:ascii="Liberation Serif" w:hAnsi="Liberation Serif"/>
        </w:rPr>
        <w:t>удивительной</w:t>
      </w:r>
      <w:r w:rsidRPr="003D4359">
        <w:rPr>
          <w:rFonts w:ascii="Liberation Serif" w:hAnsi="Liberation Serif"/>
        </w:rPr>
        <w:t xml:space="preserve"> задачи</w:t>
      </w:r>
      <w:r w:rsidR="000021B5" w:rsidRPr="003D4359">
        <w:rPr>
          <w:rFonts w:ascii="Liberation Serif" w:hAnsi="Liberation Serif"/>
        </w:rPr>
        <w:t>»</w:t>
      </w:r>
      <w:r w:rsidR="008150D8" w:rsidRPr="003D4359">
        <w:rPr>
          <w:rFonts w:ascii="Liberation Serif" w:hAnsi="Liberation Serif"/>
        </w:rPr>
        <w:t xml:space="preserve"> с пониманием сознания как </w:t>
      </w:r>
      <w:proofErr w:type="spellStart"/>
      <w:r w:rsidR="008150D8" w:rsidRPr="003D4359">
        <w:rPr>
          <w:rFonts w:ascii="Liberation Serif" w:hAnsi="Liberation Serif"/>
        </w:rPr>
        <w:t>cogito</w:t>
      </w:r>
      <w:proofErr w:type="spellEnd"/>
      <w:r w:rsidR="008150D8" w:rsidRPr="003D4359">
        <w:rPr>
          <w:rFonts w:ascii="Liberation Serif" w:hAnsi="Liberation Serif"/>
        </w:rPr>
        <w:t xml:space="preserve"> (вполне в декартовской традиции), для которого </w:t>
      </w:r>
      <w:proofErr w:type="spellStart"/>
      <w:r w:rsidR="008150D8" w:rsidRPr="003D4359">
        <w:rPr>
          <w:rFonts w:ascii="Liberation Serif" w:hAnsi="Liberation Serif"/>
        </w:rPr>
        <w:t>равновозможны</w:t>
      </w:r>
      <w:proofErr w:type="spellEnd"/>
      <w:r w:rsidR="008150D8" w:rsidRPr="003D4359">
        <w:rPr>
          <w:rFonts w:ascii="Liberation Serif" w:hAnsi="Liberation Serif"/>
        </w:rPr>
        <w:t xml:space="preserve"> </w:t>
      </w:r>
      <w:r w:rsidR="00AC7601" w:rsidRPr="003D4359">
        <w:rPr>
          <w:rFonts w:ascii="Liberation Serif" w:hAnsi="Liberation Serif"/>
        </w:rPr>
        <w:t xml:space="preserve">по крайней мере </w:t>
      </w:r>
      <w:r w:rsidR="008150D8" w:rsidRPr="003D4359">
        <w:rPr>
          <w:rFonts w:ascii="Liberation Serif" w:hAnsi="Liberation Serif"/>
        </w:rPr>
        <w:t>два пути</w:t>
      </w:r>
      <w:r w:rsidR="00AC7601" w:rsidRPr="003D4359">
        <w:rPr>
          <w:rFonts w:ascii="Liberation Serif" w:hAnsi="Liberation Serif"/>
        </w:rPr>
        <w:t>:</w:t>
      </w:r>
      <w:r w:rsidR="008150D8" w:rsidRPr="003D4359">
        <w:rPr>
          <w:rFonts w:ascii="Liberation Serif" w:hAnsi="Liberation Serif"/>
        </w:rPr>
        <w:t xml:space="preserve"> «путь существования» (</w:t>
      </w:r>
      <w:proofErr w:type="spellStart"/>
      <w:r w:rsidR="008150D8" w:rsidRPr="003D4359">
        <w:rPr>
          <w:rFonts w:ascii="Liberation Serif" w:hAnsi="Liberation Serif"/>
        </w:rPr>
        <w:t>cogito</w:t>
      </w:r>
      <w:proofErr w:type="spellEnd"/>
      <w:r w:rsidR="008150D8" w:rsidRPr="003D4359">
        <w:rPr>
          <w:rFonts w:ascii="Liberation Serif" w:hAnsi="Liberation Serif"/>
        </w:rPr>
        <w:t xml:space="preserve"> </w:t>
      </w:r>
      <w:proofErr w:type="spellStart"/>
      <w:r w:rsidR="008150D8" w:rsidRPr="003D4359">
        <w:rPr>
          <w:rFonts w:ascii="Liberation Serif" w:hAnsi="Liberation Serif"/>
        </w:rPr>
        <w:t>ergo</w:t>
      </w:r>
      <w:proofErr w:type="spellEnd"/>
      <w:r w:rsidR="008150D8" w:rsidRPr="003D4359">
        <w:rPr>
          <w:rFonts w:ascii="Liberation Serif" w:hAnsi="Liberation Serif"/>
        </w:rPr>
        <w:t xml:space="preserve"> </w:t>
      </w:r>
      <w:proofErr w:type="spellStart"/>
      <w:r w:rsidR="008150D8" w:rsidRPr="003D4359">
        <w:rPr>
          <w:rFonts w:ascii="Liberation Serif" w:hAnsi="Liberation Serif"/>
        </w:rPr>
        <w:t>sum</w:t>
      </w:r>
      <w:proofErr w:type="spellEnd"/>
      <w:r w:rsidR="00E63231" w:rsidRPr="003D4359">
        <w:rPr>
          <w:rFonts w:ascii="Liberation Serif" w:hAnsi="Liberation Serif"/>
        </w:rPr>
        <w:t>), указан</w:t>
      </w:r>
      <w:r w:rsidR="00411612" w:rsidRPr="003D4359">
        <w:rPr>
          <w:rFonts w:ascii="Liberation Serif" w:hAnsi="Liberation Serif"/>
        </w:rPr>
        <w:t>ный</w:t>
      </w:r>
      <w:r w:rsidR="008150D8" w:rsidRPr="003D4359">
        <w:rPr>
          <w:rFonts w:ascii="Liberation Serif" w:hAnsi="Liberation Serif"/>
        </w:rPr>
        <w:t xml:space="preserve"> Декарт</w:t>
      </w:r>
      <w:r w:rsidR="00E63231" w:rsidRPr="003D4359">
        <w:rPr>
          <w:rFonts w:ascii="Liberation Serif" w:hAnsi="Liberation Serif"/>
        </w:rPr>
        <w:t>ом</w:t>
      </w:r>
      <w:r w:rsidR="004141BB">
        <w:rPr>
          <w:rFonts w:ascii="Liberation Serif" w:hAnsi="Liberation Serif"/>
        </w:rPr>
        <w:t>,</w:t>
      </w:r>
      <w:r w:rsidR="008150D8" w:rsidRPr="003D4359">
        <w:rPr>
          <w:rFonts w:ascii="Liberation Serif" w:hAnsi="Liberation Serif"/>
        </w:rPr>
        <w:t xml:space="preserve"> и </w:t>
      </w:r>
      <w:r w:rsidR="00E63231" w:rsidRPr="003D4359">
        <w:rPr>
          <w:rFonts w:ascii="Liberation Serif" w:hAnsi="Liberation Serif"/>
        </w:rPr>
        <w:t xml:space="preserve">не указанный им </w:t>
      </w:r>
      <w:r w:rsidR="008150D8" w:rsidRPr="003D4359">
        <w:rPr>
          <w:rFonts w:ascii="Liberation Serif" w:hAnsi="Liberation Serif"/>
        </w:rPr>
        <w:t>«путь де</w:t>
      </w:r>
      <w:r w:rsidR="00E63231" w:rsidRPr="003D4359">
        <w:rPr>
          <w:rFonts w:ascii="Liberation Serif" w:hAnsi="Liberation Serif"/>
        </w:rPr>
        <w:t>й</w:t>
      </w:r>
      <w:r w:rsidR="008150D8" w:rsidRPr="003D4359">
        <w:rPr>
          <w:rFonts w:ascii="Liberation Serif" w:hAnsi="Liberation Serif"/>
        </w:rPr>
        <w:t xml:space="preserve">ствия». </w:t>
      </w:r>
      <w:r w:rsidR="00E63231" w:rsidRPr="003D4359">
        <w:rPr>
          <w:rFonts w:ascii="Liberation Serif" w:hAnsi="Liberation Serif"/>
        </w:rPr>
        <w:t>Логику первого пути (субстанциальн</w:t>
      </w:r>
      <w:r w:rsidR="00692B1B" w:rsidRPr="003D4359">
        <w:rPr>
          <w:rFonts w:ascii="Liberation Serif" w:hAnsi="Liberation Serif"/>
        </w:rPr>
        <w:t>ую</w:t>
      </w:r>
      <w:r w:rsidR="00E63231" w:rsidRPr="003D4359">
        <w:rPr>
          <w:rFonts w:ascii="Liberation Serif" w:hAnsi="Liberation Serif"/>
        </w:rPr>
        <w:t xml:space="preserve"> логик</w:t>
      </w:r>
      <w:r w:rsidR="00692B1B" w:rsidRPr="003D4359">
        <w:rPr>
          <w:rFonts w:ascii="Liberation Serif" w:hAnsi="Liberation Serif"/>
        </w:rPr>
        <w:t>у</w:t>
      </w:r>
      <w:r w:rsidR="0098113F" w:rsidRPr="003D4359">
        <w:rPr>
          <w:rFonts w:ascii="Liberation Serif" w:hAnsi="Liberation Serif"/>
        </w:rPr>
        <w:t>, С-логику</w:t>
      </w:r>
      <w:r w:rsidR="00692B1B" w:rsidRPr="003D4359">
        <w:rPr>
          <w:rFonts w:ascii="Liberation Serif" w:hAnsi="Liberation Serif"/>
        </w:rPr>
        <w:t xml:space="preserve"> или логику тождества)</w:t>
      </w:r>
      <w:r w:rsidR="00E63231" w:rsidRPr="003D4359">
        <w:rPr>
          <w:rFonts w:ascii="Liberation Serif" w:hAnsi="Liberation Serif"/>
        </w:rPr>
        <w:t xml:space="preserve"> освоила, по мнению Смирнова, европейская культура</w:t>
      </w:r>
      <w:r w:rsidR="00692B1B" w:rsidRPr="003D4359">
        <w:rPr>
          <w:rFonts w:ascii="Liberation Serif" w:hAnsi="Liberation Serif"/>
        </w:rPr>
        <w:t xml:space="preserve">. </w:t>
      </w:r>
      <w:r w:rsidR="008C0568" w:rsidRPr="003D4359">
        <w:rPr>
          <w:rFonts w:ascii="Liberation Serif" w:hAnsi="Liberation Serif"/>
        </w:rPr>
        <w:t xml:space="preserve">Изменение она схватывает в формах, так или иначе связанных с </w:t>
      </w:r>
      <w:proofErr w:type="spellStart"/>
      <w:r w:rsidR="00020F46" w:rsidRPr="003D4359">
        <w:rPr>
          <w:rFonts w:ascii="Liberation Serif" w:hAnsi="Liberation Serif"/>
        </w:rPr>
        <w:t>о</w:t>
      </w:r>
      <w:r w:rsidR="008C0568" w:rsidRPr="003D4359">
        <w:rPr>
          <w:rFonts w:ascii="Liberation Serif" w:hAnsi="Liberation Serif"/>
        </w:rPr>
        <w:t>пространств</w:t>
      </w:r>
      <w:r w:rsidR="00020F46" w:rsidRPr="003D4359">
        <w:rPr>
          <w:rFonts w:ascii="Liberation Serif" w:hAnsi="Liberation Serif"/>
        </w:rPr>
        <w:t>лен</w:t>
      </w:r>
      <w:r w:rsidR="006C59D3" w:rsidRPr="003D4359">
        <w:rPr>
          <w:rFonts w:ascii="Liberation Serif" w:hAnsi="Liberation Serif"/>
        </w:rPr>
        <w:t>ным</w:t>
      </w:r>
      <w:proofErr w:type="spellEnd"/>
      <w:r w:rsidR="00020F46" w:rsidRPr="003D4359">
        <w:rPr>
          <w:rFonts w:ascii="Liberation Serif" w:hAnsi="Liberation Serif"/>
        </w:rPr>
        <w:t xml:space="preserve"> времен</w:t>
      </w:r>
      <w:r w:rsidR="006C59D3" w:rsidRPr="003D4359">
        <w:rPr>
          <w:rFonts w:ascii="Liberation Serif" w:hAnsi="Liberation Serif"/>
        </w:rPr>
        <w:t xml:space="preserve">ем, представляемым как перемещение </w:t>
      </w:r>
      <w:r w:rsidR="008C0568" w:rsidRPr="003D4359">
        <w:rPr>
          <w:rFonts w:ascii="Liberation Serif" w:hAnsi="Liberation Serif"/>
        </w:rPr>
        <w:t xml:space="preserve">тождественной себе точки. </w:t>
      </w:r>
      <w:r w:rsidR="006C59D3" w:rsidRPr="003D4359">
        <w:rPr>
          <w:rFonts w:ascii="Liberation Serif" w:hAnsi="Liberation Serif"/>
        </w:rPr>
        <w:t>Сшитые нитью времени и</w:t>
      </w:r>
      <w:r w:rsidR="00020F46" w:rsidRPr="003D4359">
        <w:rPr>
          <w:rFonts w:ascii="Liberation Serif" w:hAnsi="Liberation Serif"/>
        </w:rPr>
        <w:t>зменения</w:t>
      </w:r>
      <w:r w:rsidR="004141BB">
        <w:rPr>
          <w:rFonts w:ascii="Liberation Serif" w:hAnsi="Liberation Serif"/>
        </w:rPr>
        <w:t> —</w:t>
      </w:r>
      <w:r w:rsidR="00020F46" w:rsidRPr="003D4359">
        <w:rPr>
          <w:rFonts w:ascii="Liberation Serif" w:hAnsi="Liberation Serif"/>
        </w:rPr>
        <w:t xml:space="preserve"> лишь модусы постоянной и тождественной себе субстанции. </w:t>
      </w:r>
      <w:r w:rsidR="00692B1B" w:rsidRPr="003D4359">
        <w:rPr>
          <w:rFonts w:ascii="Liberation Serif" w:hAnsi="Liberation Serif"/>
        </w:rPr>
        <w:t>Второй путь</w:t>
      </w:r>
      <w:r w:rsidR="004141BB">
        <w:rPr>
          <w:rFonts w:ascii="Liberation Serif" w:hAnsi="Liberation Serif"/>
        </w:rPr>
        <w:t>,</w:t>
      </w:r>
      <w:r w:rsidR="00692B1B" w:rsidRPr="003D4359">
        <w:rPr>
          <w:rFonts w:ascii="Liberation Serif" w:hAnsi="Liberation Serif"/>
        </w:rPr>
        <w:t xml:space="preserve"> </w:t>
      </w:r>
      <w:r w:rsidR="000100C5" w:rsidRPr="003D4359">
        <w:rPr>
          <w:rFonts w:ascii="Liberation Serif" w:hAnsi="Liberation Serif"/>
        </w:rPr>
        <w:t>по мнению автора</w:t>
      </w:r>
      <w:r w:rsidR="004141BB">
        <w:rPr>
          <w:rFonts w:ascii="Liberation Serif" w:hAnsi="Liberation Serif"/>
        </w:rPr>
        <w:t>,</w:t>
      </w:r>
      <w:r w:rsidR="000100C5" w:rsidRPr="003D4359">
        <w:rPr>
          <w:rFonts w:ascii="Liberation Serif" w:hAnsi="Liberation Serif"/>
        </w:rPr>
        <w:t xml:space="preserve"> </w:t>
      </w:r>
      <w:r w:rsidR="00692B1B" w:rsidRPr="003D4359">
        <w:rPr>
          <w:rFonts w:ascii="Liberation Serif" w:hAnsi="Liberation Serif"/>
        </w:rPr>
        <w:t>проторялся арабской культурой в виде процессуальной логики</w:t>
      </w:r>
      <w:r w:rsidR="0098113F" w:rsidRPr="003D4359">
        <w:rPr>
          <w:rFonts w:ascii="Liberation Serif" w:hAnsi="Liberation Serif"/>
        </w:rPr>
        <w:t xml:space="preserve"> (П-логики)</w:t>
      </w:r>
      <w:r w:rsidR="006C59D3" w:rsidRPr="003D4359">
        <w:rPr>
          <w:rFonts w:ascii="Liberation Serif" w:hAnsi="Liberation Serif"/>
        </w:rPr>
        <w:t>, или логики действия</w:t>
      </w:r>
      <w:r w:rsidR="00692B1B" w:rsidRPr="003D4359">
        <w:rPr>
          <w:rFonts w:ascii="Liberation Serif" w:hAnsi="Liberation Serif"/>
        </w:rPr>
        <w:t>.</w:t>
      </w:r>
      <w:r w:rsidR="006C59D3" w:rsidRPr="003D4359">
        <w:rPr>
          <w:rFonts w:ascii="Liberation Serif" w:hAnsi="Liberation Serif"/>
        </w:rPr>
        <w:t xml:space="preserve"> </w:t>
      </w:r>
      <w:r w:rsidR="00313589" w:rsidRPr="003D4359">
        <w:rPr>
          <w:rFonts w:ascii="Liberation Serif" w:hAnsi="Liberation Serif"/>
        </w:rPr>
        <w:t>«[Д]</w:t>
      </w:r>
      <w:proofErr w:type="spellStart"/>
      <w:r w:rsidR="006C59D3" w:rsidRPr="003D4359">
        <w:rPr>
          <w:rFonts w:ascii="Liberation Serif" w:hAnsi="Liberation Serif"/>
        </w:rPr>
        <w:t>е</w:t>
      </w:r>
      <w:r w:rsidR="00313589" w:rsidRPr="003D4359">
        <w:rPr>
          <w:rFonts w:ascii="Liberation Serif" w:hAnsi="Liberation Serif"/>
        </w:rPr>
        <w:t>й</w:t>
      </w:r>
      <w:r w:rsidR="006C59D3" w:rsidRPr="003D4359">
        <w:rPr>
          <w:rFonts w:ascii="Liberation Serif" w:hAnsi="Liberation Serif"/>
        </w:rPr>
        <w:t>ствие</w:t>
      </w:r>
      <w:proofErr w:type="spellEnd"/>
      <w:r w:rsidR="006C59D3" w:rsidRPr="003D4359">
        <w:rPr>
          <w:rFonts w:ascii="Liberation Serif" w:hAnsi="Liberation Serif"/>
        </w:rPr>
        <w:t xml:space="preserve"> всегда протекает, будучи инициировано кем-то или чем-то и будучи направлено на кого-то или что-то. Это созда</w:t>
      </w:r>
      <w:r w:rsidR="00313589" w:rsidRPr="003D4359">
        <w:rPr>
          <w:rFonts w:ascii="Liberation Serif" w:hAnsi="Liberation Serif"/>
        </w:rPr>
        <w:t>ё</w:t>
      </w:r>
      <w:r w:rsidR="006C59D3" w:rsidRPr="003D4359">
        <w:rPr>
          <w:rFonts w:ascii="Liberation Serif" w:hAnsi="Liberation Serif"/>
        </w:rPr>
        <w:t>т усто</w:t>
      </w:r>
      <w:r w:rsidR="00313589" w:rsidRPr="003D4359">
        <w:rPr>
          <w:rFonts w:ascii="Liberation Serif" w:hAnsi="Liberation Serif"/>
        </w:rPr>
        <w:t>й</w:t>
      </w:r>
      <w:r w:rsidR="006C59D3" w:rsidRPr="003D4359">
        <w:rPr>
          <w:rFonts w:ascii="Liberation Serif" w:hAnsi="Liberation Serif"/>
        </w:rPr>
        <w:t>чивость де</w:t>
      </w:r>
      <w:r w:rsidR="00313589" w:rsidRPr="003D4359">
        <w:rPr>
          <w:rFonts w:ascii="Liberation Serif" w:hAnsi="Liberation Serif"/>
        </w:rPr>
        <w:t>й</w:t>
      </w:r>
      <w:r w:rsidR="006C59D3" w:rsidRPr="003D4359">
        <w:rPr>
          <w:rFonts w:ascii="Liberation Serif" w:hAnsi="Liberation Serif"/>
        </w:rPr>
        <w:t>ствия, зада</w:t>
      </w:r>
      <w:r w:rsidR="00313589" w:rsidRPr="003D4359">
        <w:rPr>
          <w:rFonts w:ascii="Liberation Serif" w:hAnsi="Liberation Serif"/>
        </w:rPr>
        <w:t>ё</w:t>
      </w:r>
      <w:r w:rsidR="006C59D3" w:rsidRPr="003D4359">
        <w:rPr>
          <w:rFonts w:ascii="Liberation Serif" w:hAnsi="Liberation Serif"/>
        </w:rPr>
        <w:t>т логическую структуру закономерности ничуть не менее уверенно и убедительно, чем усто</w:t>
      </w:r>
      <w:r w:rsidR="00313589" w:rsidRPr="003D4359">
        <w:rPr>
          <w:rFonts w:ascii="Liberation Serif" w:hAnsi="Liberation Serif"/>
        </w:rPr>
        <w:t>й</w:t>
      </w:r>
      <w:r w:rsidR="006C59D3" w:rsidRPr="003D4359">
        <w:rPr>
          <w:rFonts w:ascii="Liberation Serif" w:hAnsi="Liberation Serif"/>
        </w:rPr>
        <w:t>чивость сущности, субстанциального бытия. Усто</w:t>
      </w:r>
      <w:r w:rsidR="00313589" w:rsidRPr="003D4359">
        <w:rPr>
          <w:rFonts w:ascii="Liberation Serif" w:hAnsi="Liberation Serif"/>
        </w:rPr>
        <w:t>й</w:t>
      </w:r>
      <w:r w:rsidR="006C59D3" w:rsidRPr="003D4359">
        <w:rPr>
          <w:rFonts w:ascii="Liberation Serif" w:hAnsi="Liberation Serif"/>
        </w:rPr>
        <w:t>чивость субстанциального бытия, схваченная в</w:t>
      </w:r>
      <w:r w:rsidR="004141BB">
        <w:rPr>
          <w:rFonts w:ascii="Liberation Serif" w:hAnsi="Liberation Serif"/>
        </w:rPr>
        <w:t> </w:t>
      </w:r>
      <w:r w:rsidR="006C59D3" w:rsidRPr="003D4359">
        <w:rPr>
          <w:rFonts w:ascii="Liberation Serif" w:hAnsi="Liberation Serif"/>
        </w:rPr>
        <w:t>сущности вещи, и усто</w:t>
      </w:r>
      <w:r w:rsidR="00313589" w:rsidRPr="003D4359">
        <w:rPr>
          <w:rFonts w:ascii="Liberation Serif" w:hAnsi="Liberation Serif"/>
        </w:rPr>
        <w:t>й</w:t>
      </w:r>
      <w:r w:rsidR="006C59D3" w:rsidRPr="003D4359">
        <w:rPr>
          <w:rFonts w:ascii="Liberation Serif" w:hAnsi="Liberation Serif"/>
        </w:rPr>
        <w:t>чивость де</w:t>
      </w:r>
      <w:r w:rsidR="00313589" w:rsidRPr="003D4359">
        <w:rPr>
          <w:rFonts w:ascii="Liberation Serif" w:hAnsi="Liberation Serif"/>
        </w:rPr>
        <w:t>й</w:t>
      </w:r>
      <w:r w:rsidR="006C59D3" w:rsidRPr="003D4359">
        <w:rPr>
          <w:rFonts w:ascii="Liberation Serif" w:hAnsi="Liberation Serif"/>
        </w:rPr>
        <w:t>ствия, неизменно протекающего между де</w:t>
      </w:r>
      <w:r w:rsidR="00313589" w:rsidRPr="003D4359">
        <w:rPr>
          <w:rFonts w:ascii="Liberation Serif" w:hAnsi="Liberation Serif"/>
        </w:rPr>
        <w:t>й</w:t>
      </w:r>
      <w:r w:rsidR="006C59D3" w:rsidRPr="003D4359">
        <w:rPr>
          <w:rFonts w:ascii="Liberation Serif" w:hAnsi="Liberation Serif"/>
        </w:rPr>
        <w:t>ствующим и</w:t>
      </w:r>
      <w:r w:rsidR="00964180">
        <w:rPr>
          <w:rFonts w:ascii="Liberation Serif" w:hAnsi="Liberation Serif"/>
        </w:rPr>
        <w:t> </w:t>
      </w:r>
      <w:r w:rsidR="006C59D3" w:rsidRPr="003D4359">
        <w:rPr>
          <w:rFonts w:ascii="Liberation Serif" w:hAnsi="Liberation Serif"/>
        </w:rPr>
        <w:t>претерпевающим,</w:t>
      </w:r>
      <w:r w:rsidR="004141BB">
        <w:rPr>
          <w:rFonts w:ascii="Liberation Serif" w:hAnsi="Liberation Serif"/>
        </w:rPr>
        <w:t> </w:t>
      </w:r>
      <w:r w:rsidR="006C59D3" w:rsidRPr="003D4359">
        <w:rPr>
          <w:rFonts w:ascii="Liberation Serif" w:hAnsi="Liberation Serif"/>
        </w:rPr>
        <w:t>— два способа схватить закономерность и усто</w:t>
      </w:r>
      <w:r w:rsidR="00313589" w:rsidRPr="003D4359">
        <w:rPr>
          <w:rFonts w:ascii="Liberation Serif" w:hAnsi="Liberation Serif"/>
        </w:rPr>
        <w:t>й</w:t>
      </w:r>
      <w:r w:rsidR="006C59D3" w:rsidRPr="003D4359">
        <w:rPr>
          <w:rFonts w:ascii="Liberation Serif" w:hAnsi="Liberation Serif"/>
        </w:rPr>
        <w:t>чивость мира</w:t>
      </w:r>
      <w:r w:rsidR="00313589" w:rsidRPr="003D4359">
        <w:rPr>
          <w:rFonts w:ascii="Liberation Serif" w:hAnsi="Liberation Serif"/>
        </w:rPr>
        <w:t>»</w:t>
      </w:r>
      <w:r w:rsidR="00E675EF" w:rsidRPr="003D4359">
        <w:rPr>
          <w:rFonts w:ascii="Liberation Serif" w:hAnsi="Liberation Serif"/>
        </w:rPr>
        <w:t xml:space="preserve"> [</w:t>
      </w:r>
      <w:r w:rsidR="00B74375" w:rsidRPr="003D4359">
        <w:rPr>
          <w:rFonts w:ascii="Liberation Serif" w:hAnsi="Liberation Serif"/>
        </w:rPr>
        <w:t>Смирнов</w:t>
      </w:r>
      <w:r w:rsidR="004141BB">
        <w:rPr>
          <w:rFonts w:ascii="Liberation Serif" w:hAnsi="Liberation Serif"/>
        </w:rPr>
        <w:t> </w:t>
      </w:r>
      <w:r w:rsidR="00B74375" w:rsidRPr="003D4359">
        <w:rPr>
          <w:rFonts w:ascii="Liberation Serif" w:hAnsi="Liberation Serif"/>
        </w:rPr>
        <w:t>А.</w:t>
      </w:r>
      <w:r w:rsidR="004141BB">
        <w:rPr>
          <w:rFonts w:ascii="Liberation Serif" w:hAnsi="Liberation Serif"/>
        </w:rPr>
        <w:t> </w:t>
      </w:r>
      <w:r w:rsidR="00B74375" w:rsidRPr="003D4359">
        <w:rPr>
          <w:rFonts w:ascii="Liberation Serif" w:hAnsi="Liberation Serif"/>
        </w:rPr>
        <w:t xml:space="preserve">В., </w:t>
      </w:r>
      <w:proofErr w:type="spellStart"/>
      <w:r w:rsidR="00B74375" w:rsidRPr="003D4359">
        <w:rPr>
          <w:rFonts w:ascii="Liberation Serif" w:hAnsi="Liberation Serif"/>
        </w:rPr>
        <w:t>Солондаев</w:t>
      </w:r>
      <w:proofErr w:type="spellEnd"/>
      <w:r w:rsidR="004141BB">
        <w:rPr>
          <w:rFonts w:ascii="Liberation Serif" w:hAnsi="Liberation Serif"/>
        </w:rPr>
        <w:t> </w:t>
      </w:r>
      <w:r w:rsidR="00B74375" w:rsidRPr="003D4359">
        <w:rPr>
          <w:rFonts w:ascii="Liberation Serif" w:hAnsi="Liberation Serif"/>
        </w:rPr>
        <w:t>В.</w:t>
      </w:r>
      <w:r w:rsidR="004141BB">
        <w:rPr>
          <w:rFonts w:ascii="Liberation Serif" w:hAnsi="Liberation Serif"/>
        </w:rPr>
        <w:t> </w:t>
      </w:r>
      <w:r w:rsidR="00B74375" w:rsidRPr="003D4359">
        <w:rPr>
          <w:rFonts w:ascii="Liberation Serif" w:hAnsi="Liberation Serif"/>
        </w:rPr>
        <w:t xml:space="preserve">К., 2019, </w:t>
      </w:r>
      <w:r w:rsidR="00730E86" w:rsidRPr="003D4359">
        <w:rPr>
          <w:rFonts w:ascii="Liberation Serif" w:hAnsi="Liberation Serif"/>
        </w:rPr>
        <w:t>с.</w:t>
      </w:r>
      <w:r w:rsidR="004141BB">
        <w:rPr>
          <w:rFonts w:ascii="Liberation Serif" w:hAnsi="Liberation Serif"/>
        </w:rPr>
        <w:t> </w:t>
      </w:r>
      <w:r w:rsidR="00B74375" w:rsidRPr="003D4359">
        <w:rPr>
          <w:rFonts w:ascii="Liberation Serif" w:hAnsi="Liberation Serif"/>
        </w:rPr>
        <w:t>21</w:t>
      </w:r>
      <w:r w:rsidR="00E675EF" w:rsidRPr="003D4359">
        <w:rPr>
          <w:rFonts w:ascii="Liberation Serif" w:hAnsi="Liberation Serif"/>
        </w:rPr>
        <w:t>]</w:t>
      </w:r>
      <w:r w:rsidR="006C59D3" w:rsidRPr="003D4359">
        <w:rPr>
          <w:rFonts w:ascii="Liberation Serif" w:hAnsi="Liberation Serif"/>
        </w:rPr>
        <w:t xml:space="preserve">. </w:t>
      </w:r>
    </w:p>
    <w:p w14:paraId="30E7FF03" w14:textId="4155E172" w:rsidR="008150D8" w:rsidRPr="003D4359" w:rsidRDefault="00692B1B" w:rsidP="003D4359">
      <w:pPr>
        <w:pStyle w:val="12"/>
        <w:shd w:val="clear" w:color="auto" w:fill="auto"/>
        <w:spacing w:line="276" w:lineRule="auto"/>
        <w:ind w:firstLine="708"/>
        <w:jc w:val="both"/>
        <w:rPr>
          <w:rFonts w:ascii="Liberation Serif" w:hAnsi="Liberation Serif"/>
        </w:rPr>
      </w:pPr>
      <w:r w:rsidRPr="003D4359">
        <w:rPr>
          <w:rFonts w:ascii="Liberation Serif" w:hAnsi="Liberation Serif"/>
        </w:rPr>
        <w:t>Для мысли оба пути равно открыты.</w:t>
      </w:r>
      <w:r w:rsidR="00572BBC" w:rsidRPr="003D4359">
        <w:rPr>
          <w:rFonts w:ascii="Liberation Serif" w:hAnsi="Liberation Serif"/>
        </w:rPr>
        <w:t xml:space="preserve"> Открыты также пока не</w:t>
      </w:r>
      <w:r w:rsidR="006C153C" w:rsidRPr="003D4359">
        <w:rPr>
          <w:rFonts w:ascii="Liberation Serif" w:hAnsi="Liberation Serif"/>
        </w:rPr>
        <w:t>опознанные</w:t>
      </w:r>
      <w:r w:rsidR="00572BBC" w:rsidRPr="003D4359">
        <w:rPr>
          <w:rFonts w:ascii="Liberation Serif" w:hAnsi="Liberation Serif"/>
        </w:rPr>
        <w:t xml:space="preserve"> особые пути иных культур (например, китайской). </w:t>
      </w:r>
      <w:r w:rsidRPr="003D4359">
        <w:rPr>
          <w:rFonts w:ascii="Liberation Serif" w:hAnsi="Liberation Serif"/>
        </w:rPr>
        <w:t xml:space="preserve">Недетерминированная предпосылками </w:t>
      </w:r>
      <w:r w:rsidRPr="003D4359">
        <w:rPr>
          <w:rFonts w:ascii="Liberation Serif" w:hAnsi="Liberation Serif"/>
          <w:i/>
          <w:iCs/>
        </w:rPr>
        <w:t>возможность выбора</w:t>
      </w:r>
      <w:r w:rsidRPr="003D4359">
        <w:rPr>
          <w:rFonts w:ascii="Liberation Serif" w:hAnsi="Liberation Serif"/>
        </w:rPr>
        <w:t xml:space="preserve"> одного из них </w:t>
      </w:r>
      <w:r w:rsidR="004D220C" w:rsidRPr="003D4359">
        <w:rPr>
          <w:rFonts w:ascii="Liberation Serif" w:hAnsi="Liberation Serif"/>
        </w:rPr>
        <w:t xml:space="preserve">в качестве </w:t>
      </w:r>
      <w:r w:rsidR="004D220C" w:rsidRPr="003D4359">
        <w:rPr>
          <w:rFonts w:ascii="Liberation Serif" w:hAnsi="Liberation Serif"/>
          <w:i/>
          <w:iCs/>
        </w:rPr>
        <w:t>истинного</w:t>
      </w:r>
      <w:r w:rsidR="004D220C" w:rsidRPr="003D4359">
        <w:rPr>
          <w:rFonts w:ascii="Liberation Serif" w:hAnsi="Liberation Serif"/>
        </w:rPr>
        <w:t xml:space="preserve"> </w:t>
      </w:r>
      <w:r w:rsidRPr="003D4359">
        <w:rPr>
          <w:rFonts w:ascii="Liberation Serif" w:hAnsi="Liberation Serif"/>
        </w:rPr>
        <w:t>определяет тайную (поскольку она предшествует выбору логики рассуждения</w:t>
      </w:r>
      <w:r w:rsidR="005A0AF0" w:rsidRPr="003D4359">
        <w:rPr>
          <w:rFonts w:ascii="Liberation Serif" w:hAnsi="Liberation Serif"/>
        </w:rPr>
        <w:t>) свободу человека.</w:t>
      </w:r>
      <w:r w:rsidRPr="003D4359">
        <w:rPr>
          <w:rFonts w:ascii="Liberation Serif" w:hAnsi="Liberation Serif"/>
        </w:rPr>
        <w:t xml:space="preserve"> </w:t>
      </w:r>
      <w:r w:rsidR="00572BBC" w:rsidRPr="003D4359">
        <w:rPr>
          <w:rFonts w:ascii="Liberation Serif" w:hAnsi="Liberation Serif"/>
        </w:rPr>
        <w:t xml:space="preserve">Сохранение этой свободы защищает от </w:t>
      </w:r>
      <w:proofErr w:type="spellStart"/>
      <w:r w:rsidR="00572BBC" w:rsidRPr="003D4359">
        <w:rPr>
          <w:rFonts w:ascii="Liberation Serif" w:hAnsi="Liberation Serif"/>
        </w:rPr>
        <w:t>расчеловечивания</w:t>
      </w:r>
      <w:proofErr w:type="spellEnd"/>
      <w:r w:rsidR="00572BBC" w:rsidRPr="003D4359">
        <w:rPr>
          <w:rFonts w:ascii="Liberation Serif" w:hAnsi="Liberation Serif"/>
        </w:rPr>
        <w:t xml:space="preserve"> человеческого мира в стремительно разрастающихся сетях цифровой цивилизации.</w:t>
      </w:r>
    </w:p>
    <w:p w14:paraId="759C106C" w14:textId="77777777" w:rsidR="00DF2D6D" w:rsidRPr="003D4359" w:rsidRDefault="00DF2D6D" w:rsidP="003D4359">
      <w:pPr>
        <w:pStyle w:val="12"/>
        <w:shd w:val="clear" w:color="auto" w:fill="auto"/>
        <w:spacing w:line="276" w:lineRule="auto"/>
        <w:ind w:firstLine="708"/>
        <w:jc w:val="both"/>
        <w:rPr>
          <w:rFonts w:ascii="Liberation Serif" w:hAnsi="Liberation Serif"/>
        </w:rPr>
      </w:pPr>
    </w:p>
    <w:p w14:paraId="26FA8524" w14:textId="16B6AE6E" w:rsidR="00DF2D6D" w:rsidRPr="00433794" w:rsidRDefault="00DF2D6D" w:rsidP="003D4359">
      <w:pPr>
        <w:spacing w:line="276" w:lineRule="auto"/>
        <w:ind w:firstLine="708"/>
        <w:jc w:val="center"/>
        <w:rPr>
          <w:rFonts w:ascii="Liberation Serif" w:hAnsi="Liberation Serif" w:cs="Times New Roman"/>
        </w:rPr>
      </w:pPr>
      <w:r w:rsidRPr="00377453">
        <w:rPr>
          <w:rFonts w:ascii="Liberation Serif" w:hAnsi="Liberation Serif" w:cs="Times New Roman"/>
          <w:b/>
          <w:bCs/>
          <w:iCs/>
        </w:rPr>
        <w:t>Уточнение</w:t>
      </w:r>
      <w:r w:rsidR="00AA44FF" w:rsidRPr="00377453">
        <w:rPr>
          <w:rFonts w:ascii="Liberation Serif" w:hAnsi="Liberation Serif" w:cs="Times New Roman"/>
          <w:b/>
          <w:bCs/>
          <w:iCs/>
        </w:rPr>
        <w:t>. П-логика как европейский феномен</w:t>
      </w:r>
    </w:p>
    <w:p w14:paraId="7E4C0E2E" w14:textId="77777777" w:rsidR="0048348A" w:rsidRPr="003D4359" w:rsidRDefault="0048348A" w:rsidP="003D4359">
      <w:pPr>
        <w:spacing w:line="276" w:lineRule="auto"/>
        <w:ind w:firstLine="708"/>
        <w:jc w:val="both"/>
        <w:rPr>
          <w:rFonts w:ascii="Liberation Serif" w:hAnsi="Liberation Serif" w:cs="Times New Roman"/>
        </w:rPr>
      </w:pPr>
    </w:p>
    <w:p w14:paraId="2B511D26" w14:textId="4FE6C7BD" w:rsidR="000F0F19" w:rsidRPr="003D4359" w:rsidRDefault="00DB7283" w:rsidP="003D4359">
      <w:pPr>
        <w:spacing w:line="276" w:lineRule="auto"/>
        <w:ind w:firstLine="708"/>
        <w:jc w:val="both"/>
        <w:rPr>
          <w:rFonts w:ascii="Liberation Serif" w:hAnsi="Liberation Serif" w:cs="Times New Roman"/>
        </w:rPr>
      </w:pPr>
      <w:r w:rsidRPr="003D4359">
        <w:rPr>
          <w:rFonts w:ascii="Liberation Serif" w:hAnsi="Liberation Serif" w:cs="Times New Roman"/>
        </w:rPr>
        <w:t>Соглашаясь с общей постановкой проблемы и идей различия</w:t>
      </w:r>
      <w:r w:rsidR="00CB0403" w:rsidRPr="003D4359">
        <w:rPr>
          <w:rFonts w:ascii="Liberation Serif" w:hAnsi="Liberation Serif" w:cs="Times New Roman"/>
        </w:rPr>
        <w:t xml:space="preserve"> С- и П-логики</w:t>
      </w:r>
      <w:r w:rsidR="00A76F04">
        <w:rPr>
          <w:rFonts w:ascii="Liberation Serif" w:hAnsi="Liberation Serif" w:cs="Times New Roman"/>
        </w:rPr>
        <w:t>,</w:t>
      </w:r>
      <w:r w:rsidR="00CB0403" w:rsidRPr="003D4359">
        <w:rPr>
          <w:rFonts w:ascii="Liberation Serif" w:hAnsi="Liberation Serif" w:cs="Times New Roman"/>
        </w:rPr>
        <w:t xml:space="preserve"> полагаю, что их трактовка как </w:t>
      </w:r>
      <w:proofErr w:type="spellStart"/>
      <w:r w:rsidR="00CB0403" w:rsidRPr="003D4359">
        <w:rPr>
          <w:rFonts w:ascii="Liberation Serif" w:hAnsi="Liberation Serif" w:cs="Times New Roman"/>
        </w:rPr>
        <w:t>рядоположных</w:t>
      </w:r>
      <w:proofErr w:type="spellEnd"/>
      <w:r w:rsidR="00CB0403" w:rsidRPr="003D4359">
        <w:rPr>
          <w:rFonts w:ascii="Liberation Serif" w:hAnsi="Liberation Serif" w:cs="Times New Roman"/>
        </w:rPr>
        <w:t xml:space="preserve"> и даже разнес</w:t>
      </w:r>
      <w:r w:rsidR="00A76F04">
        <w:rPr>
          <w:rFonts w:ascii="Liberation Serif" w:hAnsi="Liberation Serif" w:cs="Times New Roman"/>
        </w:rPr>
        <w:t>ё</w:t>
      </w:r>
      <w:r w:rsidR="00CB0403" w:rsidRPr="003D4359">
        <w:rPr>
          <w:rFonts w:ascii="Liberation Serif" w:hAnsi="Liberation Serif" w:cs="Times New Roman"/>
        </w:rPr>
        <w:t xml:space="preserve">нных по различным культурам не вполне корректна. </w:t>
      </w:r>
      <w:r w:rsidR="0026794E" w:rsidRPr="003D4359">
        <w:rPr>
          <w:rFonts w:ascii="Liberation Serif" w:hAnsi="Liberation Serif" w:cs="Times New Roman"/>
        </w:rPr>
        <w:t>Думается, что обе логики развивались и развиваются</w:t>
      </w:r>
      <w:r w:rsidR="00A77D3B" w:rsidRPr="003D4359">
        <w:rPr>
          <w:rFonts w:ascii="Liberation Serif" w:hAnsi="Liberation Serif" w:cs="Times New Roman"/>
        </w:rPr>
        <w:t xml:space="preserve"> в </w:t>
      </w:r>
      <w:r w:rsidR="006C153C" w:rsidRPr="003D4359">
        <w:rPr>
          <w:rFonts w:ascii="Liberation Serif" w:hAnsi="Liberation Serif" w:cs="Times New Roman"/>
        </w:rPr>
        <w:t>обеих</w:t>
      </w:r>
      <w:r w:rsidR="00A77D3B" w:rsidRPr="003D4359">
        <w:rPr>
          <w:rFonts w:ascii="Liberation Serif" w:hAnsi="Liberation Serif" w:cs="Times New Roman"/>
        </w:rPr>
        <w:t xml:space="preserve"> выше названных культурах. Скорее речь идёт об акцентах, или доминантах логического стиля различных культур, приоритетных форм</w:t>
      </w:r>
      <w:r w:rsidR="00151E61" w:rsidRPr="003D4359">
        <w:rPr>
          <w:rFonts w:ascii="Liberation Serif" w:hAnsi="Liberation Serif" w:cs="Times New Roman"/>
        </w:rPr>
        <w:t>ах</w:t>
      </w:r>
      <w:r w:rsidR="00A77D3B" w:rsidRPr="003D4359">
        <w:rPr>
          <w:rFonts w:ascii="Liberation Serif" w:hAnsi="Liberation Serif" w:cs="Times New Roman"/>
        </w:rPr>
        <w:t xml:space="preserve"> самосознания при том, что </w:t>
      </w:r>
      <w:r w:rsidR="00C94036" w:rsidRPr="003D4359">
        <w:rPr>
          <w:rFonts w:ascii="Liberation Serif" w:hAnsi="Liberation Serif" w:cs="Times New Roman"/>
        </w:rPr>
        <w:t xml:space="preserve">в </w:t>
      </w:r>
      <w:r w:rsidR="00A77D3B" w:rsidRPr="003D4359">
        <w:rPr>
          <w:rFonts w:ascii="Liberation Serif" w:hAnsi="Liberation Serif" w:cs="Times New Roman"/>
        </w:rPr>
        <w:t>сознани</w:t>
      </w:r>
      <w:r w:rsidR="00C94036" w:rsidRPr="003D4359">
        <w:rPr>
          <w:rFonts w:ascii="Liberation Serif" w:hAnsi="Liberation Serif" w:cs="Times New Roman"/>
        </w:rPr>
        <w:t xml:space="preserve">и </w:t>
      </w:r>
      <w:r w:rsidR="00BB2D45" w:rsidRPr="003D4359">
        <w:rPr>
          <w:rFonts w:ascii="Liberation Serif" w:hAnsi="Liberation Serif" w:cs="Times New Roman"/>
        </w:rPr>
        <w:t>с</w:t>
      </w:r>
      <w:r w:rsidR="00A76F04">
        <w:rPr>
          <w:rFonts w:ascii="Liberation Serif" w:hAnsi="Liberation Serif" w:cs="Times New Roman"/>
        </w:rPr>
        <w:t> </w:t>
      </w:r>
      <w:r w:rsidR="00BB2D45" w:rsidRPr="003D4359">
        <w:rPr>
          <w:rFonts w:ascii="Liberation Serif" w:hAnsi="Liberation Serif" w:cs="Times New Roman"/>
        </w:rPr>
        <w:t xml:space="preserve">необходимостью </w:t>
      </w:r>
      <w:r w:rsidR="00C94036" w:rsidRPr="003D4359">
        <w:rPr>
          <w:rFonts w:ascii="Liberation Serif" w:hAnsi="Liberation Serif" w:cs="Times New Roman"/>
        </w:rPr>
        <w:t>работают обе логики</w:t>
      </w:r>
      <w:r w:rsidR="00BD701D" w:rsidRPr="003D4359">
        <w:rPr>
          <w:rFonts w:ascii="Liberation Serif" w:hAnsi="Liberation Serif" w:cs="Times New Roman"/>
        </w:rPr>
        <w:t xml:space="preserve"> приостановки становления как познания</w:t>
      </w:r>
      <w:r w:rsidR="00C94036" w:rsidRPr="003D4359">
        <w:rPr>
          <w:rFonts w:ascii="Liberation Serif" w:hAnsi="Liberation Serif" w:cs="Times New Roman"/>
        </w:rPr>
        <w:t>. Дж. Вико</w:t>
      </w:r>
      <w:r w:rsidR="00BD701D" w:rsidRPr="003D4359">
        <w:rPr>
          <w:rFonts w:ascii="Liberation Serif" w:hAnsi="Liberation Serif" w:cs="Times New Roman"/>
        </w:rPr>
        <w:t>, к примеру,</w:t>
      </w:r>
      <w:r w:rsidR="00C94036" w:rsidRPr="003D4359">
        <w:rPr>
          <w:rFonts w:ascii="Liberation Serif" w:hAnsi="Liberation Serif" w:cs="Times New Roman"/>
        </w:rPr>
        <w:t xml:space="preserve"> строил свою «</w:t>
      </w:r>
      <w:r w:rsidR="00C3081F" w:rsidRPr="003D4359">
        <w:rPr>
          <w:rFonts w:ascii="Liberation Serif" w:hAnsi="Liberation Serif" w:cs="Times New Roman"/>
        </w:rPr>
        <w:t xml:space="preserve">Новую </w:t>
      </w:r>
      <w:r w:rsidR="00C94036" w:rsidRPr="003D4359">
        <w:rPr>
          <w:rFonts w:ascii="Liberation Serif" w:hAnsi="Liberation Serif" w:cs="Times New Roman"/>
        </w:rPr>
        <w:t>науку»</w:t>
      </w:r>
      <w:r w:rsidR="00601D91" w:rsidRPr="003D4359">
        <w:rPr>
          <w:rFonts w:ascii="Liberation Serif" w:hAnsi="Liberation Serif" w:cs="Times New Roman"/>
        </w:rPr>
        <w:t xml:space="preserve"> [Вико Дж.</w:t>
      </w:r>
      <w:r w:rsidR="00F721F6" w:rsidRPr="003D4359">
        <w:rPr>
          <w:rFonts w:ascii="Liberation Serif" w:hAnsi="Liberation Serif" w:cs="Times New Roman"/>
        </w:rPr>
        <w:t>,</w:t>
      </w:r>
      <w:r w:rsidR="00601D91" w:rsidRPr="003D4359">
        <w:rPr>
          <w:rFonts w:ascii="Liberation Serif" w:hAnsi="Liberation Serif" w:cs="Times New Roman"/>
        </w:rPr>
        <w:t xml:space="preserve"> 1940]</w:t>
      </w:r>
      <w:r w:rsidR="00C94036" w:rsidRPr="003D4359">
        <w:rPr>
          <w:rFonts w:ascii="Liberation Serif" w:hAnsi="Liberation Serif" w:cs="Times New Roman"/>
        </w:rPr>
        <w:t xml:space="preserve">, противопоставляя картезианской логике логику действия, практической мудрости. </w:t>
      </w:r>
      <w:r w:rsidR="00C505A4" w:rsidRPr="003D4359">
        <w:rPr>
          <w:rFonts w:ascii="Liberation Serif" w:hAnsi="Liberation Serif" w:cs="Times New Roman"/>
        </w:rPr>
        <w:t>Для него было д</w:t>
      </w:r>
      <w:r w:rsidR="00BB1F4C" w:rsidRPr="003D4359">
        <w:rPr>
          <w:rFonts w:ascii="Liberation Serif" w:hAnsi="Liberation Serif" w:cs="Times New Roman"/>
        </w:rPr>
        <w:t xml:space="preserve">остоверно лишь то, что человек сделал сам. </w:t>
      </w:r>
    </w:p>
    <w:p w14:paraId="29CF158F" w14:textId="3573E5D5" w:rsidR="000F0F19" w:rsidRPr="003D4359" w:rsidRDefault="00CD17E0" w:rsidP="003D4359">
      <w:pPr>
        <w:spacing w:line="276" w:lineRule="auto"/>
        <w:ind w:firstLine="708"/>
        <w:jc w:val="both"/>
        <w:rPr>
          <w:rFonts w:ascii="Liberation Serif" w:hAnsi="Liberation Serif" w:cs="Times New Roman"/>
        </w:rPr>
      </w:pPr>
      <w:r w:rsidRPr="003D4359">
        <w:rPr>
          <w:rFonts w:ascii="Liberation Serif" w:hAnsi="Liberation Serif" w:cs="Times New Roman"/>
        </w:rPr>
        <w:t xml:space="preserve">Эти идеи развивает </w:t>
      </w:r>
      <w:r w:rsidR="00822224" w:rsidRPr="003D4359">
        <w:rPr>
          <w:rFonts w:ascii="Liberation Serif" w:hAnsi="Liberation Serif" w:cs="Times New Roman"/>
        </w:rPr>
        <w:t xml:space="preserve">современная </w:t>
      </w:r>
      <w:proofErr w:type="spellStart"/>
      <w:r w:rsidR="00822224" w:rsidRPr="003D4359">
        <w:rPr>
          <w:rFonts w:ascii="Liberation Serif" w:hAnsi="Liberation Serif" w:cs="Times New Roman"/>
          <w:i/>
          <w:iCs/>
        </w:rPr>
        <w:t>технонаука</w:t>
      </w:r>
      <w:proofErr w:type="spellEnd"/>
      <w:r w:rsidR="00822224" w:rsidRPr="003D4359">
        <w:rPr>
          <w:rFonts w:ascii="Liberation Serif" w:hAnsi="Liberation Serif" w:cs="Times New Roman"/>
        </w:rPr>
        <w:t>, утверждающая, что современное знание</w:t>
      </w:r>
      <w:r w:rsidR="00A76F04">
        <w:rPr>
          <w:rFonts w:ascii="Liberation Serif" w:hAnsi="Liberation Serif" w:cs="Times New Roman"/>
        </w:rPr>
        <w:t> —</w:t>
      </w:r>
      <w:r w:rsidR="00822224" w:rsidRPr="003D4359">
        <w:rPr>
          <w:rFonts w:ascii="Liberation Serif" w:hAnsi="Liberation Serif" w:cs="Times New Roman"/>
        </w:rPr>
        <w:t xml:space="preserve"> это не отображение ускользающей реальности, а воспроизводимая технологическая схема преобразования</w:t>
      </w:r>
      <w:r w:rsidR="000F0F19" w:rsidRPr="003D4359">
        <w:rPr>
          <w:rFonts w:ascii="Liberation Serif" w:hAnsi="Liberation Serif" w:cs="Times New Roman"/>
        </w:rPr>
        <w:t xml:space="preserve"> (</w:t>
      </w:r>
      <w:r w:rsidR="000F0F19" w:rsidRPr="00433794">
        <w:rPr>
          <w:rFonts w:ascii="Liberation Serif" w:hAnsi="Liberation Serif" w:cs="Times New Roman"/>
        </w:rPr>
        <w:t>переустройства)</w:t>
      </w:r>
      <w:r w:rsidR="00822224" w:rsidRPr="00E9197F">
        <w:rPr>
          <w:rFonts w:ascii="Liberation Serif" w:hAnsi="Liberation Serif" w:cs="Times New Roman"/>
        </w:rPr>
        <w:t xml:space="preserve"> того или иного процесса. </w:t>
      </w:r>
      <w:r w:rsidR="000F0F19" w:rsidRPr="00E9197F">
        <w:rPr>
          <w:rFonts w:ascii="Liberation Serif" w:hAnsi="Liberation Serif" w:cs="Times New Roman"/>
        </w:rPr>
        <w:t>Б.</w:t>
      </w:r>
      <w:r w:rsidR="00A76F04" w:rsidRPr="00E9197F">
        <w:rPr>
          <w:rFonts w:ascii="Liberation Serif" w:hAnsi="Liberation Serif" w:cs="Times New Roman"/>
        </w:rPr>
        <w:t> </w:t>
      </w:r>
      <w:r w:rsidR="000F0F19" w:rsidRPr="00E9197F">
        <w:rPr>
          <w:rFonts w:ascii="Liberation Serif" w:hAnsi="Liberation Serif" w:cs="Times New Roman"/>
        </w:rPr>
        <w:t>Г.</w:t>
      </w:r>
      <w:r w:rsidR="00A76F04" w:rsidRPr="00E9197F">
        <w:rPr>
          <w:rFonts w:ascii="Liberation Serif" w:hAnsi="Liberation Serif" w:cs="Times New Roman"/>
        </w:rPr>
        <w:t> </w:t>
      </w:r>
      <w:r w:rsidR="000F0F19" w:rsidRPr="00E9197F">
        <w:rPr>
          <w:rFonts w:ascii="Liberation Serif" w:hAnsi="Liberation Serif" w:cs="Times New Roman"/>
        </w:rPr>
        <w:t xml:space="preserve">Юдин называл такого рода схему </w:t>
      </w:r>
      <w:r w:rsidR="000F0F19" w:rsidRPr="00E9197F">
        <w:rPr>
          <w:rFonts w:ascii="Liberation Serif" w:hAnsi="Liberation Serif" w:cs="Times New Roman"/>
          <w:i/>
          <w:iCs/>
        </w:rPr>
        <w:t>установкой</w:t>
      </w:r>
      <w:r w:rsidR="00601D91" w:rsidRPr="00E9197F">
        <w:rPr>
          <w:rFonts w:ascii="Liberation Serif" w:hAnsi="Liberation Serif" w:cs="Times New Roman"/>
          <w:i/>
          <w:iCs/>
        </w:rPr>
        <w:t xml:space="preserve"> </w:t>
      </w:r>
      <w:r w:rsidR="00601D91" w:rsidRPr="00E9197F">
        <w:rPr>
          <w:rFonts w:ascii="Liberation Serif" w:hAnsi="Liberation Serif" w:cs="Times New Roman"/>
        </w:rPr>
        <w:t>[</w:t>
      </w:r>
      <w:r w:rsidR="00093357" w:rsidRPr="00E9197F">
        <w:rPr>
          <w:rFonts w:ascii="Liberation Serif" w:hAnsi="Liberation Serif" w:cs="Times New Roman"/>
        </w:rPr>
        <w:t>Юдин Б. Г.</w:t>
      </w:r>
      <w:r w:rsidR="00232253" w:rsidRPr="00377453">
        <w:rPr>
          <w:rFonts w:ascii="Liberation Serif" w:hAnsi="Liberation Serif" w:cs="Times New Roman"/>
        </w:rPr>
        <w:t>,</w:t>
      </w:r>
      <w:r w:rsidR="00093357" w:rsidRPr="00433794">
        <w:rPr>
          <w:rFonts w:ascii="Liberation Serif" w:hAnsi="Liberation Serif" w:cs="Times New Roman"/>
        </w:rPr>
        <w:t xml:space="preserve"> 20</w:t>
      </w:r>
      <w:r w:rsidR="00093357" w:rsidRPr="00E9197F">
        <w:rPr>
          <w:rFonts w:ascii="Liberation Serif" w:hAnsi="Liberation Serif" w:cs="Times New Roman"/>
        </w:rPr>
        <w:t xml:space="preserve">18; </w:t>
      </w:r>
      <w:r w:rsidR="00601D91" w:rsidRPr="00E9197F">
        <w:rPr>
          <w:rFonts w:ascii="Liberation Serif" w:hAnsi="Liberation Serif" w:cs="Times New Roman"/>
        </w:rPr>
        <w:t>Шевченко</w:t>
      </w:r>
      <w:r w:rsidR="00A76F04" w:rsidRPr="00E9197F">
        <w:rPr>
          <w:rFonts w:ascii="Liberation Serif" w:hAnsi="Liberation Serif" w:cs="Times New Roman"/>
        </w:rPr>
        <w:t> </w:t>
      </w:r>
      <w:r w:rsidR="00601D91" w:rsidRPr="00E9197F">
        <w:rPr>
          <w:rFonts w:ascii="Liberation Serif" w:hAnsi="Liberation Serif" w:cs="Times New Roman"/>
        </w:rPr>
        <w:t>С.</w:t>
      </w:r>
      <w:r w:rsidR="00A76F04" w:rsidRPr="00E9197F">
        <w:rPr>
          <w:rFonts w:ascii="Liberation Serif" w:hAnsi="Liberation Serif" w:cs="Times New Roman"/>
        </w:rPr>
        <w:t> </w:t>
      </w:r>
      <w:r w:rsidR="00601D91" w:rsidRPr="00E9197F">
        <w:rPr>
          <w:rFonts w:ascii="Liberation Serif" w:hAnsi="Liberation Serif" w:cs="Times New Roman"/>
        </w:rPr>
        <w:t>Ю.</w:t>
      </w:r>
      <w:r w:rsidR="00F721F6" w:rsidRPr="00E9197F">
        <w:rPr>
          <w:rFonts w:ascii="Liberation Serif" w:hAnsi="Liberation Serif" w:cs="Times New Roman"/>
        </w:rPr>
        <w:t>,</w:t>
      </w:r>
      <w:r w:rsidR="00601D91" w:rsidRPr="00E9197F">
        <w:rPr>
          <w:rFonts w:ascii="Liberation Serif" w:hAnsi="Liberation Serif" w:cs="Times New Roman"/>
        </w:rPr>
        <w:t xml:space="preserve"> 2018]</w:t>
      </w:r>
      <w:r w:rsidR="000F0F19" w:rsidRPr="00E9197F">
        <w:rPr>
          <w:rFonts w:ascii="Liberation Serif" w:hAnsi="Liberation Serif" w:cs="Times New Roman"/>
        </w:rPr>
        <w:t xml:space="preserve">. При этом слово </w:t>
      </w:r>
      <w:r w:rsidR="00A76F04" w:rsidRPr="00E9197F">
        <w:rPr>
          <w:rFonts w:ascii="Liberation Serif" w:hAnsi="Liberation Serif" w:cs="Times New Roman"/>
        </w:rPr>
        <w:t>«</w:t>
      </w:r>
      <w:r w:rsidR="000F0F19" w:rsidRPr="00E9197F">
        <w:rPr>
          <w:rFonts w:ascii="Liberation Serif" w:hAnsi="Liberation Serif" w:cs="Times New Roman"/>
        </w:rPr>
        <w:t>установка</w:t>
      </w:r>
      <w:r w:rsidR="00A76F04" w:rsidRPr="00E9197F">
        <w:rPr>
          <w:rFonts w:ascii="Liberation Serif" w:hAnsi="Liberation Serif" w:cs="Times New Roman"/>
        </w:rPr>
        <w:t>»</w:t>
      </w:r>
      <w:r w:rsidR="000F0F19" w:rsidRPr="00E9197F">
        <w:rPr>
          <w:rFonts w:ascii="Liberation Serif" w:hAnsi="Liberation Serif" w:cs="Times New Roman"/>
        </w:rPr>
        <w:t xml:space="preserve"> можно понимать и как прибор</w:t>
      </w:r>
      <w:r w:rsidR="0006147D" w:rsidRPr="00E9197F">
        <w:rPr>
          <w:rFonts w:ascii="Liberation Serif" w:hAnsi="Liberation Serif" w:cs="Times New Roman"/>
        </w:rPr>
        <w:t>, и как форму жизнедеятельности сознания в</w:t>
      </w:r>
      <w:r w:rsidR="00964180" w:rsidRPr="00E9197F">
        <w:rPr>
          <w:rFonts w:ascii="Liberation Serif" w:hAnsi="Liberation Serif" w:cs="Times New Roman"/>
        </w:rPr>
        <w:t> </w:t>
      </w:r>
      <w:r w:rsidR="0006147D" w:rsidRPr="00E9197F">
        <w:rPr>
          <w:rFonts w:ascii="Liberation Serif" w:hAnsi="Liberation Serif" w:cs="Times New Roman"/>
        </w:rPr>
        <w:t>смысле Д.</w:t>
      </w:r>
      <w:r w:rsidR="00A76F04" w:rsidRPr="00E9197F">
        <w:rPr>
          <w:rFonts w:ascii="Liberation Serif" w:hAnsi="Liberation Serif" w:cs="Times New Roman"/>
        </w:rPr>
        <w:t> </w:t>
      </w:r>
      <w:r w:rsidR="0006147D" w:rsidRPr="00E9197F">
        <w:rPr>
          <w:rFonts w:ascii="Liberation Serif" w:hAnsi="Liberation Serif" w:cs="Times New Roman"/>
        </w:rPr>
        <w:t>Н.</w:t>
      </w:r>
      <w:r w:rsidR="00A76F04" w:rsidRPr="00E9197F">
        <w:rPr>
          <w:rFonts w:ascii="Liberation Serif" w:hAnsi="Liberation Serif" w:cs="Times New Roman"/>
        </w:rPr>
        <w:t> </w:t>
      </w:r>
      <w:r w:rsidR="0006147D" w:rsidRPr="00E9197F">
        <w:rPr>
          <w:rFonts w:ascii="Liberation Serif" w:hAnsi="Liberation Serif" w:cs="Times New Roman"/>
        </w:rPr>
        <w:t>Узнадзе.</w:t>
      </w:r>
      <w:r w:rsidR="00A14889" w:rsidRPr="00E9197F">
        <w:rPr>
          <w:rFonts w:ascii="Liberation Serif" w:hAnsi="Liberation Serif" w:cs="Times New Roman"/>
        </w:rPr>
        <w:t xml:space="preserve"> Этот подход укоренён в советской </w:t>
      </w:r>
      <w:r w:rsidR="00A14889" w:rsidRPr="00E9197F">
        <w:rPr>
          <w:rFonts w:ascii="Liberation Serif" w:hAnsi="Liberation Serif" w:cs="Times New Roman"/>
        </w:rPr>
        <w:lastRenderedPageBreak/>
        <w:t>марксистской традиции интерпретации одиннадцатого тезиса «Тезисов Маркса о Фейербахе» (В.</w:t>
      </w:r>
      <w:r w:rsidR="00D3785D" w:rsidRPr="00377453">
        <w:rPr>
          <w:rFonts w:ascii="Liberation Serif" w:hAnsi="Liberation Serif" w:cs="Times New Roman"/>
        </w:rPr>
        <w:t> </w:t>
      </w:r>
      <w:r w:rsidR="00A14889" w:rsidRPr="00433794">
        <w:rPr>
          <w:rFonts w:ascii="Liberation Serif" w:hAnsi="Liberation Serif" w:cs="Times New Roman"/>
        </w:rPr>
        <w:t>С.</w:t>
      </w:r>
      <w:r w:rsidR="00D3785D" w:rsidRPr="00377453">
        <w:rPr>
          <w:rFonts w:ascii="Liberation Serif" w:hAnsi="Liberation Serif" w:cs="Times New Roman"/>
        </w:rPr>
        <w:t> </w:t>
      </w:r>
      <w:r w:rsidR="00A14889" w:rsidRPr="00433794">
        <w:rPr>
          <w:rFonts w:ascii="Liberation Serif" w:hAnsi="Liberation Serif" w:cs="Times New Roman"/>
        </w:rPr>
        <w:t xml:space="preserve">Библер, </w:t>
      </w:r>
      <w:r w:rsidR="00A14889" w:rsidRPr="00E9197F">
        <w:rPr>
          <w:rFonts w:ascii="Liberation Serif" w:hAnsi="Liberation Serif" w:cs="Times New Roman"/>
        </w:rPr>
        <w:t>А.</w:t>
      </w:r>
      <w:r w:rsidR="00EC7AE5" w:rsidRPr="00377453">
        <w:rPr>
          <w:rFonts w:ascii="Liberation Serif" w:hAnsi="Liberation Serif" w:cs="Times New Roman"/>
        </w:rPr>
        <w:t> </w:t>
      </w:r>
      <w:r w:rsidR="00A14889" w:rsidRPr="00433794">
        <w:rPr>
          <w:rFonts w:ascii="Liberation Serif" w:hAnsi="Liberation Serif" w:cs="Times New Roman"/>
        </w:rPr>
        <w:t>А.</w:t>
      </w:r>
      <w:r w:rsidR="00EC7AE5" w:rsidRPr="00377453">
        <w:rPr>
          <w:rFonts w:ascii="Liberation Serif" w:hAnsi="Liberation Serif" w:cs="Times New Roman"/>
        </w:rPr>
        <w:t> </w:t>
      </w:r>
      <w:r w:rsidR="00A14889" w:rsidRPr="00433794">
        <w:rPr>
          <w:rFonts w:ascii="Liberation Serif" w:hAnsi="Liberation Serif" w:cs="Times New Roman"/>
        </w:rPr>
        <w:t xml:space="preserve">Зиновьев, </w:t>
      </w:r>
      <w:r w:rsidR="00A14889" w:rsidRPr="00E9197F">
        <w:rPr>
          <w:rFonts w:ascii="Liberation Serif" w:hAnsi="Liberation Serif" w:cs="Times New Roman"/>
        </w:rPr>
        <w:t>Э. В. Ильенков, М. Б. Туровский, Г. П. Щедровицкий).</w:t>
      </w:r>
    </w:p>
    <w:p w14:paraId="4E554127" w14:textId="5041C305" w:rsidR="00126185" w:rsidRPr="003D4359" w:rsidRDefault="000F0F19" w:rsidP="003D4359">
      <w:pPr>
        <w:spacing w:line="276" w:lineRule="auto"/>
        <w:ind w:firstLine="708"/>
        <w:jc w:val="both"/>
        <w:rPr>
          <w:rFonts w:ascii="Liberation Serif" w:hAnsi="Liberation Serif" w:cs="Times New Roman"/>
        </w:rPr>
      </w:pPr>
      <w:r w:rsidRPr="003D4359">
        <w:rPr>
          <w:rFonts w:ascii="Liberation Serif" w:hAnsi="Liberation Serif" w:cs="Times New Roman"/>
        </w:rPr>
        <w:t>С эпистемологической точки зрения</w:t>
      </w:r>
      <w:r w:rsidR="0006147D" w:rsidRPr="003D4359">
        <w:rPr>
          <w:rFonts w:ascii="Liberation Serif" w:hAnsi="Liberation Serif" w:cs="Times New Roman"/>
        </w:rPr>
        <w:t xml:space="preserve"> значение П-логики раскрывает </w:t>
      </w:r>
      <w:proofErr w:type="spellStart"/>
      <w:r w:rsidR="00C80AF3" w:rsidRPr="003D4359">
        <w:rPr>
          <w:rFonts w:ascii="Liberation Serif" w:hAnsi="Liberation Serif" w:cs="Times New Roman"/>
        </w:rPr>
        <w:t>агентная</w:t>
      </w:r>
      <w:proofErr w:type="spellEnd"/>
      <w:r w:rsidR="00C80AF3" w:rsidRPr="003D4359">
        <w:rPr>
          <w:rFonts w:ascii="Liberation Serif" w:hAnsi="Liberation Serif" w:cs="Times New Roman"/>
        </w:rPr>
        <w:t xml:space="preserve"> </w:t>
      </w:r>
      <w:r w:rsidR="00E23BE3" w:rsidRPr="003D4359">
        <w:rPr>
          <w:rFonts w:ascii="Liberation Serif" w:hAnsi="Liberation Serif" w:cs="Times New Roman"/>
        </w:rPr>
        <w:t>концепция</w:t>
      </w:r>
      <w:r w:rsidR="00C80AF3" w:rsidRPr="003D4359">
        <w:rPr>
          <w:rFonts w:ascii="Liberation Serif" w:hAnsi="Liberation Serif" w:cs="Times New Roman"/>
        </w:rPr>
        <w:t xml:space="preserve"> причинности (</w:t>
      </w:r>
      <w:r w:rsidR="00C80AF3" w:rsidRPr="003D4359">
        <w:rPr>
          <w:rFonts w:ascii="Liberation Serif" w:hAnsi="Liberation Serif" w:cs="Times New Roman"/>
          <w:lang w:val="en-US"/>
        </w:rPr>
        <w:t>the</w:t>
      </w:r>
      <w:r w:rsidR="00C80AF3" w:rsidRPr="003D4359">
        <w:rPr>
          <w:rFonts w:ascii="Liberation Serif" w:hAnsi="Liberation Serif" w:cs="Times New Roman"/>
        </w:rPr>
        <w:t xml:space="preserve"> </w:t>
      </w:r>
      <w:r w:rsidR="00C80AF3" w:rsidRPr="003D4359">
        <w:rPr>
          <w:rFonts w:ascii="Liberation Serif" w:hAnsi="Liberation Serif" w:cs="Times New Roman"/>
          <w:lang w:val="en-US"/>
        </w:rPr>
        <w:t>agency</w:t>
      </w:r>
      <w:r w:rsidR="00C80AF3" w:rsidRPr="003D4359">
        <w:rPr>
          <w:rFonts w:ascii="Liberation Serif" w:hAnsi="Liberation Serif" w:cs="Times New Roman"/>
        </w:rPr>
        <w:t xml:space="preserve"> </w:t>
      </w:r>
      <w:r w:rsidR="00C80AF3" w:rsidRPr="003D4359">
        <w:rPr>
          <w:rFonts w:ascii="Liberation Serif" w:hAnsi="Liberation Serif" w:cs="Times New Roman"/>
          <w:lang w:val="en-US"/>
        </w:rPr>
        <w:t>theory</w:t>
      </w:r>
      <w:r w:rsidR="00C80AF3" w:rsidRPr="003D4359">
        <w:rPr>
          <w:rFonts w:ascii="Liberation Serif" w:hAnsi="Liberation Serif" w:cs="Times New Roman"/>
        </w:rPr>
        <w:t xml:space="preserve"> </w:t>
      </w:r>
      <w:r w:rsidR="00C80AF3" w:rsidRPr="003D4359">
        <w:rPr>
          <w:rFonts w:ascii="Liberation Serif" w:hAnsi="Liberation Serif" w:cs="Times New Roman"/>
          <w:lang w:val="en-US"/>
        </w:rPr>
        <w:t>of</w:t>
      </w:r>
      <w:r w:rsidR="00C80AF3" w:rsidRPr="003D4359">
        <w:rPr>
          <w:rFonts w:ascii="Liberation Serif" w:hAnsi="Liberation Serif" w:cs="Times New Roman"/>
        </w:rPr>
        <w:t xml:space="preserve"> </w:t>
      </w:r>
      <w:r w:rsidR="00C80AF3" w:rsidRPr="003D4359">
        <w:rPr>
          <w:rFonts w:ascii="Liberation Serif" w:hAnsi="Liberation Serif" w:cs="Times New Roman"/>
          <w:lang w:val="en-US"/>
        </w:rPr>
        <w:t>causality</w:t>
      </w:r>
      <w:r w:rsidR="00C80AF3" w:rsidRPr="003D4359">
        <w:rPr>
          <w:rFonts w:ascii="Liberation Serif" w:hAnsi="Liberation Serif" w:cs="Times New Roman"/>
        </w:rPr>
        <w:t>)</w:t>
      </w:r>
      <w:r w:rsidR="006E5C1F" w:rsidRPr="003D4359">
        <w:rPr>
          <w:rFonts w:ascii="Liberation Serif" w:hAnsi="Liberation Serif" w:cs="Times New Roman"/>
        </w:rPr>
        <w:t xml:space="preserve"> [</w:t>
      </w:r>
      <w:proofErr w:type="spellStart"/>
      <w:r w:rsidR="006E5C1F" w:rsidRPr="003D4359">
        <w:rPr>
          <w:rFonts w:ascii="Liberation Serif" w:hAnsi="Liberation Serif" w:cs="Times New Roman"/>
          <w:lang w:val="en-US"/>
        </w:rPr>
        <w:t>Buzzony</w:t>
      </w:r>
      <w:proofErr w:type="spellEnd"/>
      <w:r w:rsidR="00A76F04">
        <w:rPr>
          <w:rFonts w:ascii="Liberation Serif" w:hAnsi="Liberation Serif" w:cs="Times New Roman"/>
        </w:rPr>
        <w:t> </w:t>
      </w:r>
      <w:r w:rsidR="006E5C1F" w:rsidRPr="003D4359">
        <w:rPr>
          <w:rFonts w:ascii="Liberation Serif" w:hAnsi="Liberation Serif" w:cs="Times New Roman"/>
          <w:lang w:val="en-US"/>
        </w:rPr>
        <w:t>M</w:t>
      </w:r>
      <w:r w:rsidR="006E5C1F" w:rsidRPr="003D4359">
        <w:rPr>
          <w:rFonts w:ascii="Liberation Serif" w:hAnsi="Liberation Serif" w:cs="Times New Roman"/>
        </w:rPr>
        <w:t>.</w:t>
      </w:r>
      <w:r w:rsidR="00F721F6" w:rsidRPr="003D4359">
        <w:rPr>
          <w:rFonts w:ascii="Liberation Serif" w:hAnsi="Liberation Serif" w:cs="Times New Roman"/>
        </w:rPr>
        <w:t>,</w:t>
      </w:r>
      <w:r w:rsidR="006E5C1F" w:rsidRPr="003D4359">
        <w:rPr>
          <w:rFonts w:ascii="Liberation Serif" w:hAnsi="Liberation Serif" w:cs="Times New Roman"/>
        </w:rPr>
        <w:t xml:space="preserve"> 2014]</w:t>
      </w:r>
      <w:r w:rsidR="00C94036" w:rsidRPr="003D4359">
        <w:rPr>
          <w:rFonts w:ascii="Liberation Serif" w:hAnsi="Liberation Serif" w:cs="Times New Roman"/>
        </w:rPr>
        <w:t xml:space="preserve">, </w:t>
      </w:r>
      <w:r w:rsidR="00ED7DB3" w:rsidRPr="003D4359">
        <w:rPr>
          <w:rFonts w:ascii="Liberation Serif" w:hAnsi="Liberation Serif" w:cs="Times New Roman"/>
        </w:rPr>
        <w:t>утверждающая</w:t>
      </w:r>
      <w:r w:rsidR="00C3081F" w:rsidRPr="003D4359">
        <w:rPr>
          <w:rFonts w:ascii="Liberation Serif" w:hAnsi="Liberation Serif" w:cs="Times New Roman"/>
        </w:rPr>
        <w:t>,</w:t>
      </w:r>
      <w:r w:rsidR="00ED7DB3" w:rsidRPr="003D4359">
        <w:rPr>
          <w:rFonts w:ascii="Liberation Serif" w:hAnsi="Liberation Serif" w:cs="Times New Roman"/>
        </w:rPr>
        <w:t xml:space="preserve"> что объективное описание фактов и причинных связей между ними возможно лишь относительно</w:t>
      </w:r>
      <w:r w:rsidR="00C3081F" w:rsidRPr="003D4359">
        <w:rPr>
          <w:rFonts w:ascii="Liberation Serif" w:hAnsi="Liberation Serif" w:cs="Times New Roman"/>
        </w:rPr>
        <w:t xml:space="preserve"> </w:t>
      </w:r>
      <w:r w:rsidR="00C3081F" w:rsidRPr="003D4359">
        <w:rPr>
          <w:rFonts w:ascii="Liberation Serif" w:hAnsi="Liberation Serif" w:cs="Times New Roman"/>
          <w:i/>
          <w:iCs/>
        </w:rPr>
        <w:t xml:space="preserve">сконструированных </w:t>
      </w:r>
      <w:r w:rsidR="00C3081F" w:rsidRPr="003D4359">
        <w:rPr>
          <w:rFonts w:ascii="Liberation Serif" w:hAnsi="Liberation Serif" w:cs="Times New Roman"/>
        </w:rPr>
        <w:t xml:space="preserve">миров экспериментальной ситуации, </w:t>
      </w:r>
      <w:r w:rsidR="00D122E1" w:rsidRPr="003D4359">
        <w:rPr>
          <w:rFonts w:ascii="Liberation Serif" w:hAnsi="Liberation Serif" w:cs="Times New Roman"/>
        </w:rPr>
        <w:t xml:space="preserve">что </w:t>
      </w:r>
      <w:r w:rsidR="00C3081F" w:rsidRPr="003D4359">
        <w:rPr>
          <w:rFonts w:ascii="Liberation Serif" w:hAnsi="Liberation Serif" w:cs="Times New Roman"/>
        </w:rPr>
        <w:t xml:space="preserve">по сути является философским обоснованием </w:t>
      </w:r>
      <w:r w:rsidR="007915BA" w:rsidRPr="003D4359">
        <w:rPr>
          <w:rFonts w:ascii="Liberation Serif" w:hAnsi="Liberation Serif" w:cs="Times New Roman"/>
        </w:rPr>
        <w:t xml:space="preserve">представленного </w:t>
      </w:r>
      <w:proofErr w:type="spellStart"/>
      <w:r w:rsidR="007915BA" w:rsidRPr="003D4359">
        <w:rPr>
          <w:rFonts w:ascii="Liberation Serif" w:hAnsi="Liberation Serif" w:cs="Times New Roman"/>
        </w:rPr>
        <w:t>технонаукой</w:t>
      </w:r>
      <w:proofErr w:type="spellEnd"/>
      <w:r w:rsidR="007915BA" w:rsidRPr="003D4359">
        <w:rPr>
          <w:rFonts w:ascii="Liberation Serif" w:hAnsi="Liberation Serif" w:cs="Times New Roman"/>
        </w:rPr>
        <w:t xml:space="preserve"> </w:t>
      </w:r>
      <w:r w:rsidR="00C3081F" w:rsidRPr="003D4359">
        <w:rPr>
          <w:rFonts w:ascii="Liberation Serif" w:hAnsi="Liberation Serif" w:cs="Times New Roman"/>
        </w:rPr>
        <w:t>неклассического видения реальности</w:t>
      </w:r>
      <w:r w:rsidR="006C153C" w:rsidRPr="003D4359">
        <w:rPr>
          <w:rStyle w:val="a5"/>
          <w:rFonts w:ascii="Liberation Serif" w:hAnsi="Liberation Serif" w:cs="Times New Roman"/>
        </w:rPr>
        <w:footnoteReference w:id="10"/>
      </w:r>
      <w:r w:rsidR="00C3081F" w:rsidRPr="003D4359">
        <w:rPr>
          <w:rFonts w:ascii="Liberation Serif" w:hAnsi="Liberation Serif" w:cs="Times New Roman"/>
        </w:rPr>
        <w:t xml:space="preserve">. </w:t>
      </w:r>
      <w:r w:rsidR="00BB2D45" w:rsidRPr="003D4359">
        <w:rPr>
          <w:rFonts w:ascii="Liberation Serif" w:hAnsi="Liberation Serif" w:cs="Times New Roman"/>
        </w:rPr>
        <w:t xml:space="preserve">Развивая логику эксперимента, фон </w:t>
      </w:r>
      <w:proofErr w:type="spellStart"/>
      <w:r w:rsidR="00BB2D45" w:rsidRPr="003D4359">
        <w:rPr>
          <w:rFonts w:ascii="Liberation Serif" w:hAnsi="Liberation Serif" w:cs="Times New Roman"/>
        </w:rPr>
        <w:t>Вригт</w:t>
      </w:r>
      <w:proofErr w:type="spellEnd"/>
      <w:r w:rsidR="00BB2D45" w:rsidRPr="003D4359">
        <w:rPr>
          <w:rFonts w:ascii="Liberation Serif" w:hAnsi="Liberation Serif" w:cs="Times New Roman"/>
        </w:rPr>
        <w:t xml:space="preserve"> пишет: «[В] обнаружении каузальных связей выявляются два аспекта</w:t>
      </w:r>
      <w:r w:rsidR="00A76F04">
        <w:rPr>
          <w:rFonts w:ascii="Liberation Serif" w:hAnsi="Liberation Serif" w:cs="Times New Roman"/>
        </w:rPr>
        <w:t> —</w:t>
      </w:r>
      <w:r w:rsidR="00BB2D45" w:rsidRPr="003D4359">
        <w:rPr>
          <w:rFonts w:ascii="Liberation Serif" w:hAnsi="Liberation Serif" w:cs="Times New Roman"/>
        </w:rPr>
        <w:t xml:space="preserve"> активный и пассивный. Активный компонент</w:t>
      </w:r>
      <w:r w:rsidR="00A76F04">
        <w:rPr>
          <w:rFonts w:ascii="Liberation Serif" w:hAnsi="Liberation Serif" w:cs="Times New Roman"/>
        </w:rPr>
        <w:t> —</w:t>
      </w:r>
      <w:r w:rsidR="00BB2D45" w:rsidRPr="003D4359">
        <w:rPr>
          <w:rFonts w:ascii="Liberation Serif" w:hAnsi="Liberation Serif" w:cs="Times New Roman"/>
        </w:rPr>
        <w:t xml:space="preserve"> это приведение систем в движение путем </w:t>
      </w:r>
      <w:r w:rsidR="00BB2D45" w:rsidRPr="003D4359">
        <w:rPr>
          <w:rFonts w:ascii="Liberation Serif" w:hAnsi="Liberation Serif" w:cs="Times New Roman"/>
          <w:i/>
          <w:iCs/>
        </w:rPr>
        <w:t>продуцирования начальных состояний</w:t>
      </w:r>
      <w:r w:rsidR="00BB2D45" w:rsidRPr="003D4359">
        <w:rPr>
          <w:rFonts w:ascii="Liberation Serif" w:hAnsi="Liberation Serif" w:cs="Times New Roman"/>
        </w:rPr>
        <w:t>. Пассивный компонент состоит в наблюдении за тем, что происходит внутри систем, насколько это возможно без их разрушения. Научный эксперимент, одно из наиболее изощренных и логически продуманных изобретений человеческого разума, представляет собой систематическое соединение этих двух компонентов»</w:t>
      </w:r>
      <w:r w:rsidR="006E27AA" w:rsidRPr="003D4359">
        <w:rPr>
          <w:rFonts w:ascii="Liberation Serif" w:hAnsi="Liberation Serif" w:cs="Times New Roman"/>
        </w:rPr>
        <w:t xml:space="preserve"> </w:t>
      </w:r>
      <w:r w:rsidR="006E27AA" w:rsidRPr="00A76F04">
        <w:rPr>
          <w:rFonts w:ascii="Liberation Serif" w:hAnsi="Liberation Serif" w:cs="Times New Roman"/>
        </w:rPr>
        <w:t>[</w:t>
      </w:r>
      <w:proofErr w:type="spellStart"/>
      <w:r w:rsidR="006E27AA" w:rsidRPr="00377453">
        <w:rPr>
          <w:rFonts w:ascii="Liberation Serif" w:hAnsi="Liberation Serif" w:cs="Times New Roman"/>
          <w:iCs/>
        </w:rPr>
        <w:t>Вригт</w:t>
      </w:r>
      <w:proofErr w:type="spellEnd"/>
      <w:r w:rsidR="00A76F04" w:rsidRPr="00377453">
        <w:rPr>
          <w:rFonts w:ascii="Liberation Serif" w:hAnsi="Liberation Serif" w:cs="Times New Roman"/>
          <w:iCs/>
        </w:rPr>
        <w:t> </w:t>
      </w:r>
      <w:r w:rsidR="006E27AA" w:rsidRPr="00377453">
        <w:rPr>
          <w:rFonts w:ascii="Liberation Serif" w:hAnsi="Liberation Serif" w:cs="Times New Roman"/>
          <w:iCs/>
        </w:rPr>
        <w:t>Г.</w:t>
      </w:r>
      <w:r w:rsidR="00A76F04" w:rsidRPr="00377453">
        <w:rPr>
          <w:rFonts w:ascii="Liberation Serif" w:hAnsi="Liberation Serif" w:cs="Times New Roman"/>
          <w:iCs/>
        </w:rPr>
        <w:t> </w:t>
      </w:r>
      <w:r w:rsidR="006E27AA" w:rsidRPr="00377453">
        <w:rPr>
          <w:rFonts w:ascii="Liberation Serif" w:hAnsi="Liberation Serif" w:cs="Times New Roman"/>
          <w:iCs/>
        </w:rPr>
        <w:t>Х.</w:t>
      </w:r>
      <w:r w:rsidR="00F7200C" w:rsidRPr="00377453">
        <w:rPr>
          <w:rFonts w:ascii="Liberation Serif" w:hAnsi="Liberation Serif" w:cs="Times New Roman"/>
          <w:iCs/>
        </w:rPr>
        <w:t xml:space="preserve"> фон</w:t>
      </w:r>
      <w:r w:rsidR="00F721F6" w:rsidRPr="00A76F04">
        <w:rPr>
          <w:rFonts w:ascii="Liberation Serif" w:hAnsi="Liberation Serif" w:cs="Times New Roman"/>
        </w:rPr>
        <w:t>,</w:t>
      </w:r>
      <w:r w:rsidR="006E27AA" w:rsidRPr="003D4359">
        <w:rPr>
          <w:rFonts w:ascii="Liberation Serif" w:hAnsi="Liberation Serif" w:cs="Times New Roman"/>
        </w:rPr>
        <w:t xml:space="preserve"> 1986</w:t>
      </w:r>
      <w:r w:rsidR="00B74375" w:rsidRPr="003D4359">
        <w:rPr>
          <w:rFonts w:ascii="Liberation Serif" w:hAnsi="Liberation Serif" w:cs="Times New Roman"/>
        </w:rPr>
        <w:t>, с.</w:t>
      </w:r>
      <w:r w:rsidR="00A76F04">
        <w:rPr>
          <w:rFonts w:ascii="Liberation Serif" w:hAnsi="Liberation Serif" w:cs="Times New Roman"/>
        </w:rPr>
        <w:t> </w:t>
      </w:r>
      <w:r w:rsidR="00B74375" w:rsidRPr="003D4359">
        <w:rPr>
          <w:rFonts w:ascii="Liberation Serif" w:hAnsi="Liberation Serif" w:cs="Times New Roman"/>
        </w:rPr>
        <w:t>11</w:t>
      </w:r>
      <w:r w:rsidR="00F7200C" w:rsidRPr="003D4359">
        <w:rPr>
          <w:rFonts w:ascii="Liberation Serif" w:hAnsi="Liberation Serif" w:cs="Times New Roman"/>
        </w:rPr>
        <w:t>4</w:t>
      </w:r>
      <w:r w:rsidR="006E27AA" w:rsidRPr="003D4359">
        <w:rPr>
          <w:rFonts w:ascii="Liberation Serif" w:hAnsi="Liberation Serif" w:cs="Times New Roman"/>
        </w:rPr>
        <w:t>]</w:t>
      </w:r>
      <w:r w:rsidR="00BB2D45" w:rsidRPr="003D4359">
        <w:rPr>
          <w:rFonts w:ascii="Liberation Serif" w:hAnsi="Liberation Serif" w:cs="Times New Roman"/>
        </w:rPr>
        <w:t>.</w:t>
      </w:r>
    </w:p>
    <w:p w14:paraId="6DB640E5" w14:textId="23518FC8" w:rsidR="0026794E" w:rsidRPr="003D4359" w:rsidRDefault="00BB2D45" w:rsidP="003D4359">
      <w:pPr>
        <w:spacing w:line="276" w:lineRule="auto"/>
        <w:ind w:firstLine="708"/>
        <w:jc w:val="both"/>
        <w:rPr>
          <w:rFonts w:ascii="Liberation Serif" w:hAnsi="Liberation Serif" w:cs="Times New Roman"/>
        </w:rPr>
      </w:pPr>
      <w:r w:rsidRPr="003D4359">
        <w:rPr>
          <w:rFonts w:ascii="Liberation Serif" w:hAnsi="Liberation Serif" w:cs="Times New Roman"/>
        </w:rPr>
        <w:t>Активный аспект универсально представлен в разделе «материалы и методы»</w:t>
      </w:r>
      <w:r w:rsidR="00AA1BFE" w:rsidRPr="003D4359">
        <w:rPr>
          <w:rFonts w:ascii="Liberation Serif" w:hAnsi="Liberation Serif" w:cs="Times New Roman"/>
        </w:rPr>
        <w:t xml:space="preserve"> научных статей</w:t>
      </w:r>
      <w:r w:rsidR="007915BA" w:rsidRPr="003D4359">
        <w:rPr>
          <w:rFonts w:ascii="Liberation Serif" w:hAnsi="Liberation Serif" w:cs="Times New Roman"/>
        </w:rPr>
        <w:t xml:space="preserve">, задающих </w:t>
      </w:r>
      <w:r w:rsidR="007915BA" w:rsidRPr="003D4359">
        <w:rPr>
          <w:rFonts w:ascii="Liberation Serif" w:hAnsi="Liberation Serif" w:cs="Times New Roman"/>
          <w:i/>
          <w:iCs/>
        </w:rPr>
        <w:t>установку</w:t>
      </w:r>
      <w:r w:rsidR="007915BA" w:rsidRPr="003D4359">
        <w:rPr>
          <w:rFonts w:ascii="Liberation Serif" w:hAnsi="Liberation Serif" w:cs="Times New Roman"/>
        </w:rPr>
        <w:t xml:space="preserve"> научного исследования в выше намеченном</w:t>
      </w:r>
      <w:r w:rsidR="008C0148" w:rsidRPr="003D4359">
        <w:rPr>
          <w:rFonts w:ascii="Liberation Serif" w:hAnsi="Liberation Serif" w:cs="Times New Roman"/>
        </w:rPr>
        <w:t xml:space="preserve"> удвоенном</w:t>
      </w:r>
      <w:r w:rsidR="007915BA" w:rsidRPr="003D4359">
        <w:rPr>
          <w:rFonts w:ascii="Liberation Serif" w:hAnsi="Liberation Serif" w:cs="Times New Roman"/>
        </w:rPr>
        <w:t xml:space="preserve"> смысле</w:t>
      </w:r>
      <w:r w:rsidR="00AA1BFE" w:rsidRPr="003D4359">
        <w:rPr>
          <w:rFonts w:ascii="Liberation Serif" w:hAnsi="Liberation Serif" w:cs="Times New Roman"/>
        </w:rPr>
        <w:t xml:space="preserve">. Ни один научный факт не может быть представлен </w:t>
      </w:r>
      <w:r w:rsidR="00CD17E0" w:rsidRPr="003D4359">
        <w:rPr>
          <w:rFonts w:ascii="Liberation Serif" w:hAnsi="Liberation Serif" w:cs="Times New Roman"/>
        </w:rPr>
        <w:t xml:space="preserve">научному сообществу </w:t>
      </w:r>
      <w:r w:rsidR="00AA1BFE" w:rsidRPr="003D4359">
        <w:rPr>
          <w:rFonts w:ascii="Liberation Serif" w:hAnsi="Liberation Serif" w:cs="Times New Roman"/>
        </w:rPr>
        <w:t>без указания на способ его технологического «</w:t>
      </w:r>
      <w:r w:rsidR="00E25FC1" w:rsidRPr="003D4359">
        <w:rPr>
          <w:rFonts w:ascii="Liberation Serif" w:hAnsi="Liberation Serif" w:cs="Times New Roman"/>
        </w:rPr>
        <w:t>продуцирования</w:t>
      </w:r>
      <w:r w:rsidR="00AA1BFE" w:rsidRPr="003D4359">
        <w:rPr>
          <w:rFonts w:ascii="Liberation Serif" w:hAnsi="Liberation Serif" w:cs="Times New Roman"/>
        </w:rPr>
        <w:t>»</w:t>
      </w:r>
      <w:r w:rsidR="003E4239" w:rsidRPr="003D4359">
        <w:rPr>
          <w:rFonts w:ascii="Liberation Serif" w:hAnsi="Liberation Serif" w:cs="Times New Roman"/>
        </w:rPr>
        <w:t xml:space="preserve"> [</w:t>
      </w:r>
      <w:r w:rsidR="003E4239" w:rsidRPr="003D4359">
        <w:rPr>
          <w:rFonts w:ascii="Liberation Serif" w:hAnsi="Liberation Serif" w:cs="Times New Roman"/>
          <w:iCs/>
        </w:rPr>
        <w:t>Тищенко</w:t>
      </w:r>
      <w:r w:rsidR="00A76F04">
        <w:rPr>
          <w:rFonts w:ascii="Liberation Serif" w:hAnsi="Liberation Serif" w:cs="Times New Roman"/>
          <w:iCs/>
        </w:rPr>
        <w:t> </w:t>
      </w:r>
      <w:r w:rsidR="003E4239" w:rsidRPr="003D4359">
        <w:rPr>
          <w:rFonts w:ascii="Liberation Serif" w:hAnsi="Liberation Serif" w:cs="Times New Roman"/>
          <w:iCs/>
        </w:rPr>
        <w:t>П.</w:t>
      </w:r>
      <w:r w:rsidR="00F721F6" w:rsidRPr="003D4359">
        <w:rPr>
          <w:rFonts w:ascii="Liberation Serif" w:hAnsi="Liberation Serif" w:cs="Times New Roman"/>
          <w:iCs/>
          <w:lang w:val="en-US"/>
        </w:rPr>
        <w:t> </w:t>
      </w:r>
      <w:r w:rsidR="003E4239" w:rsidRPr="003D4359">
        <w:rPr>
          <w:rFonts w:ascii="Liberation Serif" w:hAnsi="Liberation Serif" w:cs="Times New Roman"/>
          <w:iCs/>
        </w:rPr>
        <w:t>Д.</w:t>
      </w:r>
      <w:r w:rsidR="00F721F6" w:rsidRPr="003D4359">
        <w:rPr>
          <w:rFonts w:ascii="Liberation Serif" w:hAnsi="Liberation Serif" w:cs="Times New Roman"/>
        </w:rPr>
        <w:t>,</w:t>
      </w:r>
      <w:r w:rsidR="003E4239" w:rsidRPr="003D4359">
        <w:rPr>
          <w:rFonts w:ascii="Liberation Serif" w:hAnsi="Liberation Serif" w:cs="Times New Roman"/>
        </w:rPr>
        <w:t xml:space="preserve"> 2011]</w:t>
      </w:r>
      <w:r w:rsidR="00AA1BFE" w:rsidRPr="003D4359">
        <w:rPr>
          <w:rFonts w:ascii="Liberation Serif" w:hAnsi="Liberation Serif" w:cs="Times New Roman"/>
        </w:rPr>
        <w:t xml:space="preserve">. </w:t>
      </w:r>
      <w:r w:rsidR="00E006AF" w:rsidRPr="003D4359">
        <w:rPr>
          <w:rFonts w:ascii="Liberation Serif" w:hAnsi="Liberation Serif" w:cs="Times New Roman"/>
        </w:rPr>
        <w:t xml:space="preserve">Логика действия (П-логика) в эксперименте </w:t>
      </w:r>
      <w:r w:rsidR="00E006AF" w:rsidRPr="003D4359">
        <w:rPr>
          <w:rFonts w:ascii="Liberation Serif" w:hAnsi="Liberation Serif" w:cs="Times New Roman"/>
          <w:i/>
          <w:iCs/>
        </w:rPr>
        <w:t xml:space="preserve">обосновывает </w:t>
      </w:r>
      <w:r w:rsidR="00E006AF" w:rsidRPr="003D4359">
        <w:rPr>
          <w:rFonts w:ascii="Liberation Serif" w:hAnsi="Liberation Serif" w:cs="Times New Roman"/>
        </w:rPr>
        <w:t>субстанциальную логику (С-логику) «пассивного» созерцательного восприятия реальности.</w:t>
      </w:r>
      <w:r w:rsidR="00126185" w:rsidRPr="003D4359">
        <w:rPr>
          <w:rFonts w:ascii="Liberation Serif" w:hAnsi="Liberation Serif" w:cs="Times New Roman"/>
        </w:rPr>
        <w:t xml:space="preserve"> </w:t>
      </w:r>
      <w:r w:rsidR="00EF280F" w:rsidRPr="003D4359">
        <w:rPr>
          <w:rFonts w:ascii="Liberation Serif" w:hAnsi="Liberation Serif" w:cs="Times New Roman"/>
        </w:rPr>
        <w:t xml:space="preserve">Идентичность, </w:t>
      </w:r>
      <w:proofErr w:type="spellStart"/>
      <w:r w:rsidR="00EF280F" w:rsidRPr="003D4359">
        <w:rPr>
          <w:rFonts w:ascii="Liberation Serif" w:hAnsi="Liberation Serif" w:cs="Times New Roman"/>
        </w:rPr>
        <w:t>самотождественность</w:t>
      </w:r>
      <w:proofErr w:type="spellEnd"/>
      <w:r w:rsidR="00EF280F" w:rsidRPr="003D4359">
        <w:rPr>
          <w:rFonts w:ascii="Liberation Serif" w:hAnsi="Liberation Serif" w:cs="Times New Roman"/>
        </w:rPr>
        <w:t xml:space="preserve"> становящегося объекта обеспечивает </w:t>
      </w:r>
      <w:proofErr w:type="spellStart"/>
      <w:r w:rsidR="00EF280F" w:rsidRPr="003D4359">
        <w:rPr>
          <w:rFonts w:ascii="Liberation Serif" w:hAnsi="Liberation Serif" w:cs="Times New Roman"/>
        </w:rPr>
        <w:t>технологизированное</w:t>
      </w:r>
      <w:proofErr w:type="spellEnd"/>
      <w:r w:rsidR="00EF280F" w:rsidRPr="003D4359">
        <w:rPr>
          <w:rFonts w:ascii="Liberation Serif" w:hAnsi="Liberation Serif" w:cs="Times New Roman"/>
        </w:rPr>
        <w:t xml:space="preserve"> действие, воспроизводящее </w:t>
      </w:r>
      <w:r w:rsidR="00EF280F" w:rsidRPr="003D4359">
        <w:rPr>
          <w:rFonts w:ascii="Liberation Serif" w:hAnsi="Liberation Serif" w:cs="Times New Roman"/>
          <w:i/>
          <w:iCs/>
        </w:rPr>
        <w:t>то</w:t>
      </w:r>
      <w:r w:rsidR="00A76F04">
        <w:rPr>
          <w:rFonts w:ascii="Liberation Serif" w:hAnsi="Liberation Serif" w:cs="Times New Roman"/>
          <w:i/>
          <w:iCs/>
        </w:rPr>
        <w:t xml:space="preserve"> </w:t>
      </w:r>
      <w:r w:rsidR="00EF280F" w:rsidRPr="003D4359">
        <w:rPr>
          <w:rFonts w:ascii="Liberation Serif" w:hAnsi="Liberation Serif" w:cs="Times New Roman"/>
          <w:i/>
          <w:iCs/>
        </w:rPr>
        <w:t>же, но иначе</w:t>
      </w:r>
      <w:r w:rsidR="00EF280F" w:rsidRPr="003D4359">
        <w:rPr>
          <w:rFonts w:ascii="Liberation Serif" w:hAnsi="Liberation Serif" w:cs="Times New Roman"/>
        </w:rPr>
        <w:t xml:space="preserve">. </w:t>
      </w:r>
      <w:r w:rsidR="00126185" w:rsidRPr="003D4359">
        <w:rPr>
          <w:rFonts w:ascii="Liberation Serif" w:hAnsi="Liberation Serif" w:cs="Times New Roman"/>
        </w:rPr>
        <w:t>В</w:t>
      </w:r>
      <w:r w:rsidR="00A76F04">
        <w:rPr>
          <w:rFonts w:ascii="Liberation Serif" w:hAnsi="Liberation Serif" w:cs="Times New Roman"/>
        </w:rPr>
        <w:t> </w:t>
      </w:r>
      <w:r w:rsidR="00126185" w:rsidRPr="003D4359">
        <w:rPr>
          <w:rFonts w:ascii="Liberation Serif" w:hAnsi="Liberation Serif" w:cs="Times New Roman"/>
        </w:rPr>
        <w:t xml:space="preserve">специальном разделе научной статьи, озаглавленном обычно «обсуждение», полученные </w:t>
      </w:r>
      <w:r w:rsidR="004A7512" w:rsidRPr="003D4359">
        <w:rPr>
          <w:rFonts w:ascii="Liberation Serif" w:hAnsi="Liberation Serif" w:cs="Times New Roman"/>
        </w:rPr>
        <w:t>данные,</w:t>
      </w:r>
      <w:r w:rsidR="00126185" w:rsidRPr="003D4359">
        <w:rPr>
          <w:rFonts w:ascii="Liberation Serif" w:hAnsi="Liberation Serif" w:cs="Times New Roman"/>
        </w:rPr>
        <w:t xml:space="preserve"> представленные в С-логике научных репрезентаций в разделе «результаты»</w:t>
      </w:r>
      <w:r w:rsidR="00EF280F" w:rsidRPr="003D4359">
        <w:rPr>
          <w:rFonts w:ascii="Liberation Serif" w:hAnsi="Liberation Serif" w:cs="Times New Roman"/>
        </w:rPr>
        <w:t xml:space="preserve"> (эмпирические факты)</w:t>
      </w:r>
      <w:r w:rsidR="004A7512" w:rsidRPr="003D4359">
        <w:rPr>
          <w:rFonts w:ascii="Liberation Serif" w:hAnsi="Liberation Serif" w:cs="Times New Roman"/>
        </w:rPr>
        <w:t>,</w:t>
      </w:r>
      <w:r w:rsidR="00126185" w:rsidRPr="003D4359">
        <w:rPr>
          <w:rFonts w:ascii="Liberation Serif" w:hAnsi="Liberation Serif" w:cs="Times New Roman"/>
        </w:rPr>
        <w:t xml:space="preserve"> вписываются в историю ранее осуществленных экспериментов (П-логика).</w:t>
      </w:r>
    </w:p>
    <w:p w14:paraId="5BD55455" w14:textId="24E822FA" w:rsidR="009F1E22" w:rsidRPr="003D4359" w:rsidRDefault="00102DE0" w:rsidP="003D4359">
      <w:pPr>
        <w:spacing w:line="276" w:lineRule="auto"/>
        <w:ind w:firstLine="708"/>
        <w:jc w:val="both"/>
        <w:rPr>
          <w:rFonts w:ascii="Liberation Serif" w:hAnsi="Liberation Serif" w:cs="Times New Roman"/>
        </w:rPr>
      </w:pPr>
      <w:r w:rsidRPr="003D4359">
        <w:rPr>
          <w:rFonts w:ascii="Liberation Serif" w:hAnsi="Liberation Serif" w:cs="Times New Roman"/>
        </w:rPr>
        <w:t xml:space="preserve">Упоминание </w:t>
      </w:r>
      <w:proofErr w:type="spellStart"/>
      <w:r w:rsidRPr="003D4359">
        <w:rPr>
          <w:rFonts w:ascii="Liberation Serif" w:hAnsi="Liberation Serif" w:cs="Times New Roman"/>
        </w:rPr>
        <w:t>а</w:t>
      </w:r>
      <w:r w:rsidR="004A7512" w:rsidRPr="003D4359">
        <w:rPr>
          <w:rFonts w:ascii="Liberation Serif" w:hAnsi="Liberation Serif" w:cs="Times New Roman"/>
        </w:rPr>
        <w:t>гентн</w:t>
      </w:r>
      <w:r w:rsidRPr="003D4359">
        <w:rPr>
          <w:rFonts w:ascii="Liberation Serif" w:hAnsi="Liberation Serif" w:cs="Times New Roman"/>
        </w:rPr>
        <w:t>ой</w:t>
      </w:r>
      <w:proofErr w:type="spellEnd"/>
      <w:r w:rsidR="004A7512" w:rsidRPr="003D4359">
        <w:rPr>
          <w:rFonts w:ascii="Liberation Serif" w:hAnsi="Liberation Serif" w:cs="Times New Roman"/>
        </w:rPr>
        <w:t xml:space="preserve"> теори</w:t>
      </w:r>
      <w:r w:rsidR="00A76F04">
        <w:rPr>
          <w:rFonts w:ascii="Liberation Serif" w:hAnsi="Liberation Serif" w:cs="Times New Roman"/>
        </w:rPr>
        <w:t>и</w:t>
      </w:r>
      <w:r w:rsidR="004A7512" w:rsidRPr="003D4359">
        <w:rPr>
          <w:rFonts w:ascii="Liberation Serif" w:hAnsi="Liberation Serif" w:cs="Times New Roman"/>
        </w:rPr>
        <w:t xml:space="preserve"> причинности полезн</w:t>
      </w:r>
      <w:r w:rsidRPr="003D4359">
        <w:rPr>
          <w:rFonts w:ascii="Liberation Serif" w:hAnsi="Liberation Serif" w:cs="Times New Roman"/>
        </w:rPr>
        <w:t>о</w:t>
      </w:r>
      <w:r w:rsidR="004A7512" w:rsidRPr="003D4359">
        <w:rPr>
          <w:rFonts w:ascii="Liberation Serif" w:hAnsi="Liberation Serif" w:cs="Times New Roman"/>
        </w:rPr>
        <w:t xml:space="preserve"> в контексте нашего обсуждения </w:t>
      </w:r>
      <w:r w:rsidR="002F2BBE" w:rsidRPr="003D4359">
        <w:rPr>
          <w:rFonts w:ascii="Liberation Serif" w:hAnsi="Liberation Serif" w:cs="Times New Roman"/>
        </w:rPr>
        <w:t>тогда, когда</w:t>
      </w:r>
      <w:r w:rsidR="00C55742" w:rsidRPr="003D4359">
        <w:rPr>
          <w:rFonts w:ascii="Liberation Serif" w:hAnsi="Liberation Serif" w:cs="Times New Roman"/>
        </w:rPr>
        <w:t>,</w:t>
      </w:r>
      <w:r w:rsidR="002F2BBE" w:rsidRPr="003D4359">
        <w:rPr>
          <w:rFonts w:ascii="Liberation Serif" w:hAnsi="Liberation Serif" w:cs="Times New Roman"/>
        </w:rPr>
        <w:t xml:space="preserve"> ставя вопрос о переустройстве жизни</w:t>
      </w:r>
      <w:r w:rsidR="00C55742" w:rsidRPr="003D4359">
        <w:rPr>
          <w:rFonts w:ascii="Liberation Serif" w:hAnsi="Liberation Serif" w:cs="Times New Roman"/>
        </w:rPr>
        <w:t>, конкретн</w:t>
      </w:r>
      <w:r w:rsidR="00026E85" w:rsidRPr="003D4359">
        <w:rPr>
          <w:rFonts w:ascii="Liberation Serif" w:hAnsi="Liberation Serif" w:cs="Times New Roman"/>
        </w:rPr>
        <w:t>ы</w:t>
      </w:r>
      <w:r w:rsidR="00C55742" w:rsidRPr="003D4359">
        <w:rPr>
          <w:rFonts w:ascii="Liberation Serif" w:hAnsi="Liberation Serif" w:cs="Times New Roman"/>
        </w:rPr>
        <w:t>е действи</w:t>
      </w:r>
      <w:r w:rsidR="00026E85" w:rsidRPr="003D4359">
        <w:rPr>
          <w:rFonts w:ascii="Liberation Serif" w:hAnsi="Liberation Serif" w:cs="Times New Roman"/>
        </w:rPr>
        <w:t>я</w:t>
      </w:r>
      <w:r w:rsidR="00C55742" w:rsidRPr="003D4359">
        <w:rPr>
          <w:rFonts w:ascii="Liberation Serif" w:hAnsi="Liberation Serif" w:cs="Times New Roman"/>
        </w:rPr>
        <w:t xml:space="preserve"> обосновыва</w:t>
      </w:r>
      <w:r w:rsidR="00026E85" w:rsidRPr="003D4359">
        <w:rPr>
          <w:rFonts w:ascii="Liberation Serif" w:hAnsi="Liberation Serif" w:cs="Times New Roman"/>
        </w:rPr>
        <w:t>ю</w:t>
      </w:r>
      <w:r w:rsidR="00C55742" w:rsidRPr="003D4359">
        <w:rPr>
          <w:rFonts w:ascii="Liberation Serif" w:hAnsi="Liberation Serif" w:cs="Times New Roman"/>
        </w:rPr>
        <w:t>тся</w:t>
      </w:r>
      <w:r w:rsidR="002F2BBE" w:rsidRPr="003D4359">
        <w:rPr>
          <w:rFonts w:ascii="Liberation Serif" w:hAnsi="Liberation Serif" w:cs="Times New Roman"/>
        </w:rPr>
        <w:t xml:space="preserve"> указ</w:t>
      </w:r>
      <w:r w:rsidR="00C55742" w:rsidRPr="003D4359">
        <w:rPr>
          <w:rFonts w:ascii="Liberation Serif" w:hAnsi="Liberation Serif" w:cs="Times New Roman"/>
        </w:rPr>
        <w:t>анием</w:t>
      </w:r>
      <w:r w:rsidR="002F2BBE" w:rsidRPr="003D4359">
        <w:rPr>
          <w:rFonts w:ascii="Liberation Serif" w:hAnsi="Liberation Serif" w:cs="Times New Roman"/>
        </w:rPr>
        <w:t xml:space="preserve"> на определённые</w:t>
      </w:r>
      <w:r w:rsidR="00C55742" w:rsidRPr="003D4359">
        <w:rPr>
          <w:rFonts w:ascii="Liberation Serif" w:hAnsi="Liberation Serif" w:cs="Times New Roman"/>
        </w:rPr>
        <w:t xml:space="preserve"> закономерности связей причин и следствий. Но эти причины и</w:t>
      </w:r>
      <w:r w:rsidR="00A76F04">
        <w:rPr>
          <w:rFonts w:ascii="Liberation Serif" w:hAnsi="Liberation Serif" w:cs="Times New Roman"/>
        </w:rPr>
        <w:t> </w:t>
      </w:r>
      <w:r w:rsidR="00C55742" w:rsidRPr="003D4359">
        <w:rPr>
          <w:rFonts w:ascii="Liberation Serif" w:hAnsi="Liberation Serif" w:cs="Times New Roman"/>
        </w:rPr>
        <w:t>следствия можно созерцать лишь в мире</w:t>
      </w:r>
      <w:r w:rsidR="00200166" w:rsidRPr="003D4359">
        <w:rPr>
          <w:rFonts w:ascii="Liberation Serif" w:hAnsi="Liberation Serif" w:cs="Times New Roman"/>
        </w:rPr>
        <w:t>,</w:t>
      </w:r>
      <w:r w:rsidR="00C55742" w:rsidRPr="003D4359">
        <w:rPr>
          <w:rFonts w:ascii="Liberation Serif" w:hAnsi="Liberation Serif" w:cs="Times New Roman"/>
        </w:rPr>
        <w:t xml:space="preserve"> </w:t>
      </w:r>
      <w:r w:rsidR="009F1E22" w:rsidRPr="003D4359">
        <w:rPr>
          <w:rFonts w:ascii="Liberation Serif" w:hAnsi="Liberation Serif" w:cs="Times New Roman"/>
        </w:rPr>
        <w:t>определённым образом</w:t>
      </w:r>
      <w:r w:rsidR="00026E85" w:rsidRPr="003D4359">
        <w:rPr>
          <w:rFonts w:ascii="Liberation Serif" w:hAnsi="Liberation Serif" w:cs="Times New Roman"/>
        </w:rPr>
        <w:t xml:space="preserve"> сконструированн</w:t>
      </w:r>
      <w:r w:rsidR="007662E6" w:rsidRPr="003D4359">
        <w:rPr>
          <w:rFonts w:ascii="Liberation Serif" w:hAnsi="Liberation Serif" w:cs="Times New Roman"/>
        </w:rPr>
        <w:t>о</w:t>
      </w:r>
      <w:r w:rsidR="00026E85" w:rsidRPr="003D4359">
        <w:rPr>
          <w:rFonts w:ascii="Liberation Serif" w:hAnsi="Liberation Serif" w:cs="Times New Roman"/>
        </w:rPr>
        <w:t>м сознанием, использующ</w:t>
      </w:r>
      <w:r w:rsidR="009F1E22" w:rsidRPr="003D4359">
        <w:rPr>
          <w:rFonts w:ascii="Liberation Serif" w:hAnsi="Liberation Serif" w:cs="Times New Roman"/>
        </w:rPr>
        <w:t>и</w:t>
      </w:r>
      <w:r w:rsidR="00026E85" w:rsidRPr="003D4359">
        <w:rPr>
          <w:rFonts w:ascii="Liberation Serif" w:hAnsi="Liberation Serif" w:cs="Times New Roman"/>
        </w:rPr>
        <w:t xml:space="preserve">м свои особые «материалы» и «методы», свою особую </w:t>
      </w:r>
      <w:r w:rsidR="00200166" w:rsidRPr="003D4359">
        <w:rPr>
          <w:rFonts w:ascii="Liberation Serif" w:hAnsi="Liberation Serif" w:cs="Times New Roman"/>
        </w:rPr>
        <w:t xml:space="preserve">инструментальную </w:t>
      </w:r>
      <w:r w:rsidR="00026E85" w:rsidRPr="003D4359">
        <w:rPr>
          <w:rFonts w:ascii="Liberation Serif" w:hAnsi="Liberation Serif" w:cs="Times New Roman"/>
        </w:rPr>
        <w:t>оптику. Революционные преобразования</w:t>
      </w:r>
      <w:r w:rsidR="003C7F5E" w:rsidRPr="003D4359">
        <w:rPr>
          <w:rFonts w:ascii="Liberation Serif" w:hAnsi="Liberation Serif" w:cs="Times New Roman"/>
        </w:rPr>
        <w:t>, осуществлявшиеся</w:t>
      </w:r>
      <w:r w:rsidR="002F7603" w:rsidRPr="003D4359">
        <w:rPr>
          <w:rFonts w:ascii="Liberation Serif" w:hAnsi="Liberation Serif" w:cs="Times New Roman"/>
        </w:rPr>
        <w:t>, к примеру,</w:t>
      </w:r>
      <w:r w:rsidR="003C7F5E" w:rsidRPr="003D4359">
        <w:rPr>
          <w:rFonts w:ascii="Liberation Serif" w:hAnsi="Liberation Serif" w:cs="Times New Roman"/>
        </w:rPr>
        <w:t xml:space="preserve"> большевиками после победы революции</w:t>
      </w:r>
      <w:r w:rsidR="00A76F04">
        <w:rPr>
          <w:rFonts w:ascii="Liberation Serif" w:hAnsi="Liberation Serif" w:cs="Times New Roman"/>
        </w:rPr>
        <w:t>,</w:t>
      </w:r>
      <w:r w:rsidR="003C7F5E" w:rsidRPr="003D4359">
        <w:rPr>
          <w:rFonts w:ascii="Liberation Serif" w:hAnsi="Liberation Serif" w:cs="Times New Roman"/>
        </w:rPr>
        <w:t xml:space="preserve"> невозможно понять без учета специфической оптики догматизированного российского марксизма. Революция не просто создавала новый мир и нового человека. Она этот процесс отслеживала на карте</w:t>
      </w:r>
      <w:r w:rsidR="00983AE0" w:rsidRPr="003D4359">
        <w:rPr>
          <w:rFonts w:ascii="Liberation Serif" w:hAnsi="Liberation Serif" w:cs="Times New Roman"/>
        </w:rPr>
        <w:t xml:space="preserve"> (дисплее), вмонтированной в</w:t>
      </w:r>
      <w:r w:rsidR="00A76F04">
        <w:rPr>
          <w:rFonts w:ascii="Liberation Serif" w:hAnsi="Liberation Serif" w:cs="Times New Roman"/>
        </w:rPr>
        <w:t> </w:t>
      </w:r>
      <w:r w:rsidR="00983AE0" w:rsidRPr="003D4359">
        <w:rPr>
          <w:rFonts w:ascii="Liberation Serif" w:hAnsi="Liberation Serif" w:cs="Times New Roman"/>
        </w:rPr>
        <w:t>сознание революционеров.</w:t>
      </w:r>
      <w:r w:rsidR="00AA44FF" w:rsidRPr="003D4359">
        <w:rPr>
          <w:rFonts w:ascii="Liberation Serif" w:hAnsi="Liberation Serif" w:cs="Times New Roman"/>
        </w:rPr>
        <w:t xml:space="preserve"> </w:t>
      </w:r>
      <w:r w:rsidR="002371B9" w:rsidRPr="003D4359">
        <w:rPr>
          <w:rFonts w:ascii="Liberation Serif" w:hAnsi="Liberation Serif" w:cs="Times New Roman"/>
        </w:rPr>
        <w:t xml:space="preserve">Свет вечной истины освещал </w:t>
      </w:r>
      <w:r w:rsidR="00A779C6" w:rsidRPr="003D4359">
        <w:rPr>
          <w:rFonts w:ascii="Liberation Serif" w:hAnsi="Liberation Serif" w:cs="Times New Roman"/>
        </w:rPr>
        <w:t xml:space="preserve">мир строителей коммунизма. </w:t>
      </w:r>
      <w:r w:rsidR="003C27C8" w:rsidRPr="003D4359">
        <w:rPr>
          <w:rFonts w:ascii="Liberation Serif" w:hAnsi="Liberation Serif" w:cs="Times New Roman"/>
        </w:rPr>
        <w:t>Чем больше не соответствовала карта территории, тем больше требовалось насилия для того, чтобы «</w:t>
      </w:r>
      <w:proofErr w:type="spellStart"/>
      <w:r w:rsidR="003C27C8" w:rsidRPr="003D4359">
        <w:rPr>
          <w:rFonts w:ascii="Liberation Serif" w:hAnsi="Liberation Serif" w:cs="Times New Roman"/>
        </w:rPr>
        <w:t>онтологизировать</w:t>
      </w:r>
      <w:proofErr w:type="spellEnd"/>
      <w:r w:rsidR="003C27C8" w:rsidRPr="003D4359">
        <w:rPr>
          <w:rFonts w:ascii="Liberation Serif" w:hAnsi="Liberation Serif" w:cs="Times New Roman"/>
        </w:rPr>
        <w:t xml:space="preserve">» (привязать к реальности) великие идеи марксизма-ленинизма. </w:t>
      </w:r>
      <w:r w:rsidR="009F1E22" w:rsidRPr="003D4359">
        <w:rPr>
          <w:rFonts w:ascii="Liberation Serif" w:hAnsi="Liberation Serif" w:cs="Times New Roman"/>
        </w:rPr>
        <w:t>Поэтому к</w:t>
      </w:r>
      <w:r w:rsidR="003C27C8" w:rsidRPr="003D4359">
        <w:rPr>
          <w:rFonts w:ascii="Liberation Serif" w:hAnsi="Liberation Serif" w:cs="Times New Roman"/>
        </w:rPr>
        <w:t>лассовая борьба действительно обострялась по мере приближения к победе социализма</w:t>
      </w:r>
      <w:r w:rsidR="00E25FC1" w:rsidRPr="003D4359">
        <w:rPr>
          <w:rFonts w:ascii="Liberation Serif" w:hAnsi="Liberation Serif" w:cs="Times New Roman"/>
        </w:rPr>
        <w:t xml:space="preserve">, </w:t>
      </w:r>
      <w:r w:rsidR="00151E61" w:rsidRPr="003D4359">
        <w:rPr>
          <w:rFonts w:ascii="Liberation Serif" w:hAnsi="Liberation Serif" w:cs="Times New Roman"/>
        </w:rPr>
        <w:t>т.</w:t>
      </w:r>
      <w:r w:rsidR="00A76F04">
        <w:rPr>
          <w:rFonts w:ascii="Liberation Serif" w:hAnsi="Liberation Serif" w:cs="Times New Roman"/>
        </w:rPr>
        <w:t> </w:t>
      </w:r>
      <w:r w:rsidR="00151E61" w:rsidRPr="003D4359">
        <w:rPr>
          <w:rFonts w:ascii="Liberation Serif" w:hAnsi="Liberation Serif" w:cs="Times New Roman"/>
        </w:rPr>
        <w:t xml:space="preserve">е. </w:t>
      </w:r>
      <w:r w:rsidR="00E25FC1" w:rsidRPr="003D4359">
        <w:rPr>
          <w:rFonts w:ascii="Liberation Serif" w:hAnsi="Liberation Serif" w:cs="Times New Roman"/>
        </w:rPr>
        <w:t>окончательной победе карты над территорией</w:t>
      </w:r>
      <w:r w:rsidR="002371B9" w:rsidRPr="003D4359">
        <w:rPr>
          <w:rFonts w:ascii="Liberation Serif" w:hAnsi="Liberation Serif" w:cs="Times New Roman"/>
        </w:rPr>
        <w:t xml:space="preserve">. Без кровавого насилия </w:t>
      </w:r>
      <w:r w:rsidR="002371B9" w:rsidRPr="003D4359">
        <w:rPr>
          <w:rFonts w:ascii="Liberation Serif" w:hAnsi="Liberation Serif" w:cs="Times New Roman"/>
        </w:rPr>
        <w:lastRenderedPageBreak/>
        <w:t>представить реальную территорию совместной жизни как её идеализированную карту невозможно.</w:t>
      </w:r>
    </w:p>
    <w:p w14:paraId="278A0BFE" w14:textId="62BD31C4" w:rsidR="001D3945" w:rsidRPr="003D4359" w:rsidRDefault="001D3945" w:rsidP="003D4359">
      <w:pPr>
        <w:spacing w:line="276" w:lineRule="auto"/>
        <w:ind w:firstLine="708"/>
        <w:jc w:val="both"/>
        <w:rPr>
          <w:rFonts w:ascii="Liberation Serif" w:hAnsi="Liberation Serif" w:cs="Times New Roman"/>
        </w:rPr>
      </w:pPr>
      <w:r w:rsidRPr="003D4359">
        <w:rPr>
          <w:rFonts w:ascii="Liberation Serif" w:hAnsi="Liberation Serif" w:cs="Times New Roman"/>
          <w:b/>
          <w:bCs/>
          <w:i/>
          <w:iCs/>
        </w:rPr>
        <w:t>Погружение в игру как начало.</w:t>
      </w:r>
      <w:r w:rsidRPr="003D4359">
        <w:rPr>
          <w:rFonts w:ascii="Liberation Serif" w:hAnsi="Liberation Serif" w:cs="Times New Roman"/>
        </w:rPr>
        <w:t xml:space="preserve"> </w:t>
      </w:r>
      <w:r w:rsidR="00DF6276" w:rsidRPr="003D4359">
        <w:rPr>
          <w:rFonts w:ascii="Liberation Serif" w:hAnsi="Liberation Serif" w:cs="Times New Roman"/>
        </w:rPr>
        <w:t>Следующий шаг в п</w:t>
      </w:r>
      <w:r w:rsidRPr="003D4359">
        <w:rPr>
          <w:rFonts w:ascii="Liberation Serif" w:hAnsi="Liberation Serif" w:cs="Times New Roman"/>
        </w:rPr>
        <w:t>оиск</w:t>
      </w:r>
      <w:r w:rsidR="00DF6276" w:rsidRPr="003D4359">
        <w:rPr>
          <w:rFonts w:ascii="Liberation Serif" w:hAnsi="Liberation Serif" w:cs="Times New Roman"/>
        </w:rPr>
        <w:t>е</w:t>
      </w:r>
      <w:r w:rsidRPr="003D4359">
        <w:rPr>
          <w:rFonts w:ascii="Liberation Serif" w:hAnsi="Liberation Serif" w:cs="Times New Roman"/>
        </w:rPr>
        <w:t xml:space="preserve"> ответа на вопрос о том, как возможно приостановить становление</w:t>
      </w:r>
      <w:r w:rsidR="00381C32">
        <w:rPr>
          <w:rFonts w:ascii="Liberation Serif" w:hAnsi="Liberation Serif" w:cs="Times New Roman"/>
        </w:rPr>
        <w:t>,</w:t>
      </w:r>
      <w:r w:rsidRPr="003D4359">
        <w:rPr>
          <w:rFonts w:ascii="Liberation Serif" w:hAnsi="Liberation Serif" w:cs="Times New Roman"/>
        </w:rPr>
        <w:t xml:space="preserve"> начну с признания в определённом лукавстве. Мы только в том случае можем рассуждать о </w:t>
      </w:r>
      <w:r w:rsidRPr="003D4359">
        <w:rPr>
          <w:rFonts w:ascii="Liberation Serif" w:hAnsi="Liberation Serif" w:cs="Times New Roman"/>
          <w:i/>
          <w:iCs/>
        </w:rPr>
        <w:t>становлении</w:t>
      </w:r>
      <w:r w:rsidRPr="003D4359">
        <w:rPr>
          <w:rFonts w:ascii="Liberation Serif" w:hAnsi="Liberation Serif" w:cs="Times New Roman"/>
        </w:rPr>
        <w:t>, если включимся в своеобразную игру, структуру который описал Э.</w:t>
      </w:r>
      <w:r w:rsidR="00381C32">
        <w:rPr>
          <w:rFonts w:ascii="Liberation Serif" w:hAnsi="Liberation Serif" w:cs="Times New Roman"/>
        </w:rPr>
        <w:t> </w:t>
      </w:r>
      <w:proofErr w:type="spellStart"/>
      <w:r w:rsidRPr="003D4359">
        <w:rPr>
          <w:rFonts w:ascii="Liberation Serif" w:hAnsi="Liberation Serif" w:cs="Times New Roman"/>
        </w:rPr>
        <w:t>Гуссерль</w:t>
      </w:r>
      <w:proofErr w:type="spellEnd"/>
      <w:r w:rsidRPr="003D4359">
        <w:rPr>
          <w:rFonts w:ascii="Liberation Serif" w:hAnsi="Liberation Serif" w:cs="Times New Roman"/>
        </w:rPr>
        <w:t xml:space="preserve"> в книге </w:t>
      </w:r>
      <w:r w:rsidRPr="003D4359">
        <w:rPr>
          <w:rStyle w:val="descriptionbook"/>
          <w:rFonts w:ascii="Liberation Serif" w:hAnsi="Liberation Serif" w:cs="Times New Roman"/>
        </w:rPr>
        <w:t>«Кризис европейских наук и</w:t>
      </w:r>
      <w:r w:rsidR="00381C32">
        <w:rPr>
          <w:rStyle w:val="descriptionbook"/>
          <w:rFonts w:ascii="Liberation Serif" w:hAnsi="Liberation Serif" w:cs="Times New Roman"/>
        </w:rPr>
        <w:t> </w:t>
      </w:r>
      <w:r w:rsidRPr="003D4359">
        <w:rPr>
          <w:rStyle w:val="descriptionbook"/>
          <w:rFonts w:ascii="Liberation Serif" w:hAnsi="Liberation Serif" w:cs="Times New Roman"/>
        </w:rPr>
        <w:t>трансцендентальная феноменология».</w:t>
      </w:r>
      <w:r w:rsidRPr="003D4359">
        <w:rPr>
          <w:rFonts w:ascii="Liberation Serif" w:hAnsi="Liberation Serif" w:cs="Times New Roman"/>
        </w:rPr>
        <w:t xml:space="preserve"> «Мы как субъекты актов (Я-субъекты) направлены на тематические объекты в модусах первичной, вторичной, а иногда ещё и сопутствующей направленности. В</w:t>
      </w:r>
      <w:r w:rsidR="00381C32">
        <w:rPr>
          <w:rFonts w:ascii="Liberation Serif" w:hAnsi="Liberation Serif" w:cs="Times New Roman"/>
        </w:rPr>
        <w:t> </w:t>
      </w:r>
      <w:r w:rsidRPr="003D4359">
        <w:rPr>
          <w:rFonts w:ascii="Liberation Serif" w:hAnsi="Liberation Serif" w:cs="Times New Roman"/>
        </w:rPr>
        <w:t xml:space="preserve">этом занятии с объектами сами </w:t>
      </w:r>
      <w:r w:rsidRPr="003D4359">
        <w:rPr>
          <w:rFonts w:ascii="Liberation Serif" w:hAnsi="Liberation Serif" w:cs="Times New Roman"/>
          <w:i/>
          <w:iCs/>
        </w:rPr>
        <w:t xml:space="preserve">акты </w:t>
      </w:r>
      <w:r w:rsidRPr="003D4359">
        <w:rPr>
          <w:rFonts w:ascii="Liberation Serif" w:hAnsi="Liberation Serif" w:cs="Times New Roman"/>
        </w:rPr>
        <w:t xml:space="preserve">остаются нетематическими. Однако мы позднее можем рефлектировать в отношении нас самих и нашей соответствующей активности; она становится теперь тематически предметной в некоторой новой, со своей стороны </w:t>
      </w:r>
      <w:r w:rsidRPr="003D4359">
        <w:rPr>
          <w:rFonts w:ascii="Liberation Serif" w:hAnsi="Liberation Serif" w:cs="Times New Roman"/>
          <w:i/>
          <w:iCs/>
        </w:rPr>
        <w:t>опять нетематической, живой функционирующей деятельности</w:t>
      </w:r>
      <w:r w:rsidR="00381C32">
        <w:rPr>
          <w:rFonts w:ascii="Liberation Serif" w:hAnsi="Liberation Serif" w:cs="Times New Roman"/>
          <w:i/>
          <w:iCs/>
        </w:rPr>
        <w:t>»</w:t>
      </w:r>
      <w:r w:rsidRPr="003D4359">
        <w:rPr>
          <w:rFonts w:ascii="Liberation Serif" w:hAnsi="Liberation Serif" w:cs="Times New Roman"/>
        </w:rPr>
        <w:t xml:space="preserve"> (</w:t>
      </w:r>
      <w:r w:rsidR="00381C32">
        <w:rPr>
          <w:rFonts w:ascii="Liberation Serif" w:hAnsi="Liberation Serif" w:cs="Times New Roman"/>
        </w:rPr>
        <w:t>к</w:t>
      </w:r>
      <w:r w:rsidRPr="003D4359">
        <w:rPr>
          <w:rFonts w:ascii="Liberation Serif" w:hAnsi="Liberation Serif" w:cs="Times New Roman"/>
        </w:rPr>
        <w:t>урсив мой</w:t>
      </w:r>
      <w:r w:rsidR="00381C32">
        <w:rPr>
          <w:rFonts w:ascii="Liberation Serif" w:hAnsi="Liberation Serif" w:cs="Times New Roman"/>
        </w:rPr>
        <w:t xml:space="preserve"> — </w:t>
      </w:r>
      <w:r w:rsidRPr="003D4359">
        <w:rPr>
          <w:rFonts w:ascii="Liberation Serif" w:hAnsi="Liberation Serif" w:cs="Times New Roman"/>
        </w:rPr>
        <w:t>П</w:t>
      </w:r>
      <w:r w:rsidR="00381C32">
        <w:rPr>
          <w:rFonts w:ascii="Liberation Serif" w:hAnsi="Liberation Serif" w:cs="Times New Roman"/>
        </w:rPr>
        <w:t>. </w:t>
      </w:r>
      <w:r w:rsidRPr="003D4359">
        <w:rPr>
          <w:rFonts w:ascii="Liberation Serif" w:hAnsi="Liberation Serif" w:cs="Times New Roman"/>
        </w:rPr>
        <w:t>Т</w:t>
      </w:r>
      <w:r w:rsidR="00381C32">
        <w:rPr>
          <w:rFonts w:ascii="Liberation Serif" w:hAnsi="Liberation Serif" w:cs="Times New Roman"/>
        </w:rPr>
        <w:t>.)</w:t>
      </w:r>
      <w:r w:rsidR="00525893" w:rsidRPr="003D4359">
        <w:rPr>
          <w:rFonts w:ascii="Liberation Serif" w:hAnsi="Liberation Serif" w:cs="Times New Roman"/>
        </w:rPr>
        <w:t xml:space="preserve"> [</w:t>
      </w:r>
      <w:proofErr w:type="spellStart"/>
      <w:r w:rsidR="00525893" w:rsidRPr="003D4359">
        <w:rPr>
          <w:rFonts w:ascii="Liberation Serif" w:hAnsi="Liberation Serif" w:cs="Times New Roman"/>
        </w:rPr>
        <w:t>Гуссерль</w:t>
      </w:r>
      <w:proofErr w:type="spellEnd"/>
      <w:r w:rsidR="00381C32">
        <w:rPr>
          <w:rFonts w:ascii="Liberation Serif" w:hAnsi="Liberation Serif" w:cs="Times New Roman"/>
        </w:rPr>
        <w:t> </w:t>
      </w:r>
      <w:r w:rsidR="00525893" w:rsidRPr="003D4359">
        <w:rPr>
          <w:rFonts w:ascii="Liberation Serif" w:hAnsi="Liberation Serif" w:cs="Times New Roman"/>
        </w:rPr>
        <w:t>Э.</w:t>
      </w:r>
      <w:r w:rsidR="00F721F6" w:rsidRPr="003D4359">
        <w:rPr>
          <w:rFonts w:ascii="Liberation Serif" w:hAnsi="Liberation Serif" w:cs="Times New Roman"/>
        </w:rPr>
        <w:t>,</w:t>
      </w:r>
      <w:r w:rsidR="00525893" w:rsidRPr="003D4359">
        <w:rPr>
          <w:rFonts w:ascii="Liberation Serif" w:hAnsi="Liberation Serif" w:cs="Times New Roman"/>
        </w:rPr>
        <w:t xml:space="preserve"> 2005</w:t>
      </w:r>
      <w:r w:rsidR="00D34938" w:rsidRPr="003D4359">
        <w:rPr>
          <w:rFonts w:ascii="Liberation Serif" w:hAnsi="Liberation Serif" w:cs="Times New Roman"/>
        </w:rPr>
        <w:t>, с.</w:t>
      </w:r>
      <w:r w:rsidR="00381C32">
        <w:rPr>
          <w:rFonts w:ascii="Liberation Serif" w:hAnsi="Liberation Serif" w:cs="Times New Roman"/>
        </w:rPr>
        <w:t> </w:t>
      </w:r>
      <w:r w:rsidR="00D34938" w:rsidRPr="003D4359">
        <w:rPr>
          <w:rFonts w:ascii="Liberation Serif" w:hAnsi="Liberation Serif" w:cs="Times New Roman"/>
        </w:rPr>
        <w:t>450</w:t>
      </w:r>
      <w:r w:rsidR="00525893" w:rsidRPr="003D4359">
        <w:rPr>
          <w:rFonts w:ascii="Liberation Serif" w:hAnsi="Liberation Serif" w:cs="Times New Roman"/>
        </w:rPr>
        <w:t>]</w:t>
      </w:r>
      <w:r w:rsidRPr="003D4359">
        <w:rPr>
          <w:rFonts w:ascii="Liberation Serif" w:hAnsi="Liberation Serif" w:cs="Times New Roman"/>
        </w:rPr>
        <w:t>.</w:t>
      </w:r>
    </w:p>
    <w:p w14:paraId="6CC14BD9" w14:textId="57491175" w:rsidR="007778CD" w:rsidRPr="003D4359" w:rsidRDefault="001D3945" w:rsidP="003D4359">
      <w:pPr>
        <w:spacing w:line="276" w:lineRule="auto"/>
        <w:ind w:firstLine="708"/>
        <w:jc w:val="both"/>
        <w:rPr>
          <w:rFonts w:ascii="Liberation Serif" w:hAnsi="Liberation Serif" w:cs="Times New Roman"/>
        </w:rPr>
      </w:pPr>
      <w:r w:rsidRPr="003D4359">
        <w:rPr>
          <w:rFonts w:ascii="Liberation Serif" w:hAnsi="Liberation Serif" w:cs="Times New Roman"/>
        </w:rPr>
        <w:t xml:space="preserve">Принципиально важно, что любой акт обосновывающего предметного представления </w:t>
      </w:r>
      <w:proofErr w:type="spellStart"/>
      <w:r w:rsidR="008F3C07" w:rsidRPr="003D4359">
        <w:rPr>
          <w:rFonts w:ascii="Liberation Serif" w:hAnsi="Liberation Serif" w:cs="Times New Roman"/>
        </w:rPr>
        <w:t>тематизирует</w:t>
      </w:r>
      <w:proofErr w:type="spellEnd"/>
      <w:r w:rsidR="008F3C07" w:rsidRPr="003D4359">
        <w:rPr>
          <w:rFonts w:ascii="Liberation Serif" w:hAnsi="Liberation Serif" w:cs="Times New Roman"/>
        </w:rPr>
        <w:t xml:space="preserve"> наше рассуждение</w:t>
      </w:r>
      <w:r w:rsidR="0050731E" w:rsidRPr="003D4359">
        <w:rPr>
          <w:rFonts w:ascii="Liberation Serif" w:hAnsi="Liberation Serif" w:cs="Times New Roman"/>
        </w:rPr>
        <w:t xml:space="preserve">, направляет внимание размышляющего вопрошания на загаданный предметный смысл. Мы задумались </w:t>
      </w:r>
      <w:r w:rsidR="00384FE6" w:rsidRPr="003D4359">
        <w:rPr>
          <w:rFonts w:ascii="Liberation Serif" w:hAnsi="Liberation Serif" w:cs="Times New Roman"/>
        </w:rPr>
        <w:t>о возможности приостановить становление.</w:t>
      </w:r>
      <w:r w:rsidR="008128DC" w:rsidRPr="003D4359">
        <w:rPr>
          <w:rFonts w:ascii="Liberation Serif" w:hAnsi="Liberation Serif" w:cs="Times New Roman"/>
        </w:rPr>
        <w:t xml:space="preserve"> Смысл как отгадка не дан. Его ещ</w:t>
      </w:r>
      <w:r w:rsidR="00381C32">
        <w:rPr>
          <w:rFonts w:ascii="Liberation Serif" w:hAnsi="Liberation Serif" w:cs="Times New Roman"/>
        </w:rPr>
        <w:t>ё</w:t>
      </w:r>
      <w:r w:rsidR="008128DC" w:rsidRPr="003D4359">
        <w:rPr>
          <w:rFonts w:ascii="Liberation Serif" w:hAnsi="Liberation Serif" w:cs="Times New Roman"/>
        </w:rPr>
        <w:t xml:space="preserve"> следует найти.</w:t>
      </w:r>
      <w:r w:rsidR="00384FE6" w:rsidRPr="003D4359">
        <w:rPr>
          <w:rFonts w:ascii="Liberation Serif" w:hAnsi="Liberation Serif" w:cs="Times New Roman"/>
        </w:rPr>
        <w:t xml:space="preserve"> Но для того чтобы эту </w:t>
      </w:r>
      <w:r w:rsidR="00384FE6" w:rsidRPr="003D4359">
        <w:rPr>
          <w:rFonts w:ascii="Liberation Serif" w:hAnsi="Liberation Serif" w:cs="Times New Roman"/>
          <w:i/>
          <w:iCs/>
        </w:rPr>
        <w:t>осново</w:t>
      </w:r>
      <w:r w:rsidR="00384FE6" w:rsidRPr="003D4359">
        <w:rPr>
          <w:rFonts w:ascii="Liberation Serif" w:hAnsi="Liberation Serif" w:cs="Times New Roman"/>
        </w:rPr>
        <w:t>полагающую проблему поставить перед собой как предмет рассуждения</w:t>
      </w:r>
      <w:r w:rsidR="008128DC" w:rsidRPr="003D4359">
        <w:rPr>
          <w:rFonts w:ascii="Liberation Serif" w:hAnsi="Liberation Serif" w:cs="Times New Roman"/>
        </w:rPr>
        <w:t xml:space="preserve"> (загадать)</w:t>
      </w:r>
      <w:r w:rsidR="00B7746F" w:rsidRPr="003D4359">
        <w:rPr>
          <w:rFonts w:ascii="Liberation Serif" w:hAnsi="Liberation Serif" w:cs="Times New Roman"/>
        </w:rPr>
        <w:t xml:space="preserve"> и</w:t>
      </w:r>
      <w:r w:rsidR="00381C32">
        <w:rPr>
          <w:rFonts w:ascii="Liberation Serif" w:hAnsi="Liberation Serif" w:cs="Times New Roman"/>
        </w:rPr>
        <w:t> </w:t>
      </w:r>
      <w:r w:rsidR="00B7746F" w:rsidRPr="003D4359">
        <w:rPr>
          <w:rFonts w:ascii="Liberation Serif" w:hAnsi="Liberation Serif" w:cs="Times New Roman"/>
        </w:rPr>
        <w:t>попытаться разгадать</w:t>
      </w:r>
      <w:r w:rsidR="00384FE6" w:rsidRPr="003D4359">
        <w:rPr>
          <w:rFonts w:ascii="Liberation Serif" w:hAnsi="Liberation Serif" w:cs="Times New Roman"/>
        </w:rPr>
        <w:t>, мы должны предпол</w:t>
      </w:r>
      <w:r w:rsidR="008128DC" w:rsidRPr="003D4359">
        <w:rPr>
          <w:rFonts w:ascii="Liberation Serif" w:hAnsi="Liberation Serif" w:cs="Times New Roman"/>
        </w:rPr>
        <w:t xml:space="preserve">ожить, что смысл используемых в этой </w:t>
      </w:r>
      <w:r w:rsidR="008128DC" w:rsidRPr="003D4359">
        <w:rPr>
          <w:rFonts w:ascii="Liberation Serif" w:hAnsi="Liberation Serif" w:cs="Times New Roman"/>
          <w:i/>
          <w:iCs/>
        </w:rPr>
        <w:t>постановке</w:t>
      </w:r>
      <w:r w:rsidR="008128DC" w:rsidRPr="003D4359">
        <w:rPr>
          <w:rFonts w:ascii="Liberation Serif" w:hAnsi="Liberation Serif" w:cs="Times New Roman"/>
        </w:rPr>
        <w:t xml:space="preserve"> слов и</w:t>
      </w:r>
      <w:r w:rsidR="00964180">
        <w:rPr>
          <w:rFonts w:ascii="Liberation Serif" w:hAnsi="Liberation Serif" w:cs="Times New Roman"/>
        </w:rPr>
        <w:t> </w:t>
      </w:r>
      <w:r w:rsidR="008128DC" w:rsidRPr="003D4359">
        <w:rPr>
          <w:rFonts w:ascii="Liberation Serif" w:hAnsi="Liberation Serif" w:cs="Times New Roman"/>
        </w:rPr>
        <w:t xml:space="preserve">словосочетаний нам каким-то образом дан и понятен. Он сохраняется </w:t>
      </w:r>
      <w:r w:rsidR="008128DC" w:rsidRPr="003D4359">
        <w:rPr>
          <w:rFonts w:ascii="Liberation Serif" w:hAnsi="Liberation Serif" w:cs="Times New Roman"/>
          <w:i/>
          <w:iCs/>
        </w:rPr>
        <w:t>тождественным</w:t>
      </w:r>
      <w:r w:rsidR="008128DC" w:rsidRPr="003D4359">
        <w:rPr>
          <w:rFonts w:ascii="Liberation Serif" w:hAnsi="Liberation Serif" w:cs="Times New Roman"/>
        </w:rPr>
        <w:t xml:space="preserve"> себе до тех пор</w:t>
      </w:r>
      <w:r w:rsidR="00B7746F" w:rsidRPr="003D4359">
        <w:rPr>
          <w:rFonts w:ascii="Liberation Serif" w:hAnsi="Liberation Serif" w:cs="Times New Roman"/>
        </w:rPr>
        <w:t xml:space="preserve">, пока сознание не </w:t>
      </w:r>
      <w:r w:rsidR="007B14CC" w:rsidRPr="003D4359">
        <w:rPr>
          <w:rFonts w:ascii="Liberation Serif" w:hAnsi="Liberation Serif" w:cs="Times New Roman"/>
        </w:rPr>
        <w:t>сместит</w:t>
      </w:r>
      <w:r w:rsidR="00B7746F" w:rsidRPr="003D4359">
        <w:rPr>
          <w:rFonts w:ascii="Liberation Serif" w:hAnsi="Liberation Serif" w:cs="Times New Roman"/>
        </w:rPr>
        <w:t xml:space="preserve"> на </w:t>
      </w:r>
      <w:r w:rsidR="00200166" w:rsidRPr="003D4359">
        <w:rPr>
          <w:rFonts w:ascii="Liberation Serif" w:hAnsi="Liberation Serif" w:cs="Times New Roman"/>
        </w:rPr>
        <w:t>любой из его фрагментов</w:t>
      </w:r>
      <w:r w:rsidR="00B7746F" w:rsidRPr="003D4359">
        <w:rPr>
          <w:rFonts w:ascii="Liberation Serif" w:hAnsi="Liberation Serif" w:cs="Times New Roman"/>
        </w:rPr>
        <w:t xml:space="preserve"> фокус внимания и не задаст вопрос</w:t>
      </w:r>
      <w:r w:rsidR="00381C32">
        <w:rPr>
          <w:rFonts w:ascii="Liberation Serif" w:hAnsi="Liberation Serif" w:cs="Times New Roman"/>
        </w:rPr>
        <w:t>:</w:t>
      </w:r>
      <w:r w:rsidR="00B7746F" w:rsidRPr="003D4359">
        <w:rPr>
          <w:rFonts w:ascii="Liberation Serif" w:hAnsi="Liberation Serif" w:cs="Times New Roman"/>
        </w:rPr>
        <w:t xml:space="preserve"> а это что такое? Вспомним Августина</w:t>
      </w:r>
      <w:r w:rsidR="00381C32">
        <w:rPr>
          <w:rFonts w:ascii="Liberation Serif" w:hAnsi="Liberation Serif" w:cs="Times New Roman"/>
        </w:rPr>
        <w:t>:</w:t>
      </w:r>
      <w:r w:rsidR="00B7746F" w:rsidRPr="003D4359">
        <w:rPr>
          <w:rFonts w:ascii="Liberation Serif" w:hAnsi="Liberation Serif" w:cs="Times New Roman"/>
        </w:rPr>
        <w:t xml:space="preserve"> пока меня не спрашивают</w:t>
      </w:r>
      <w:r w:rsidR="009A3D7D" w:rsidRPr="003D4359">
        <w:rPr>
          <w:rFonts w:ascii="Liberation Serif" w:hAnsi="Liberation Serif" w:cs="Times New Roman"/>
        </w:rPr>
        <w:t xml:space="preserve"> о смысле времени</w:t>
      </w:r>
      <w:r w:rsidR="00381C32">
        <w:rPr>
          <w:rFonts w:ascii="Liberation Serif" w:hAnsi="Liberation Serif" w:cs="Times New Roman"/>
        </w:rPr>
        <w:t> —</w:t>
      </w:r>
      <w:r w:rsidR="00B7746F" w:rsidRPr="003D4359">
        <w:rPr>
          <w:rFonts w:ascii="Liberation Serif" w:hAnsi="Liberation Serif" w:cs="Times New Roman"/>
        </w:rPr>
        <w:t xml:space="preserve"> знаю. </w:t>
      </w:r>
      <w:r w:rsidR="004621F0" w:rsidRPr="003D4359">
        <w:rPr>
          <w:rFonts w:ascii="Liberation Serif" w:hAnsi="Liberation Serif" w:cs="Times New Roman"/>
        </w:rPr>
        <w:t>Будучи спрошен</w:t>
      </w:r>
      <w:r w:rsidR="00381C32">
        <w:rPr>
          <w:rFonts w:ascii="Liberation Serif" w:hAnsi="Liberation Serif" w:cs="Times New Roman"/>
        </w:rPr>
        <w:t> —</w:t>
      </w:r>
      <w:r w:rsidR="004621F0" w:rsidRPr="003D4359">
        <w:rPr>
          <w:rFonts w:ascii="Liberation Serif" w:hAnsi="Liberation Serif" w:cs="Times New Roman"/>
        </w:rPr>
        <w:t xml:space="preserve"> осознаю своё незнание. Но осознать это незнание могу</w:t>
      </w:r>
      <w:r w:rsidR="00381C32">
        <w:rPr>
          <w:rFonts w:ascii="Liberation Serif" w:hAnsi="Liberation Serif" w:cs="Times New Roman"/>
        </w:rPr>
        <w:t>,</w:t>
      </w:r>
      <w:r w:rsidR="004621F0" w:rsidRPr="003D4359">
        <w:rPr>
          <w:rFonts w:ascii="Liberation Serif" w:hAnsi="Liberation Serif" w:cs="Times New Roman"/>
        </w:rPr>
        <w:t xml:space="preserve"> лишь опираясь на сеть </w:t>
      </w:r>
      <w:r w:rsidR="004621F0" w:rsidRPr="003D4359">
        <w:rPr>
          <w:rFonts w:ascii="Liberation Serif" w:hAnsi="Liberation Serif" w:cs="Times New Roman"/>
          <w:i/>
          <w:iCs/>
        </w:rPr>
        <w:t>как если бы</w:t>
      </w:r>
      <w:r w:rsidR="004621F0" w:rsidRPr="003D4359">
        <w:rPr>
          <w:rFonts w:ascii="Liberation Serif" w:hAnsi="Liberation Serif" w:cs="Times New Roman"/>
        </w:rPr>
        <w:t xml:space="preserve"> (</w:t>
      </w:r>
      <w:proofErr w:type="spellStart"/>
      <w:r w:rsidR="004621F0" w:rsidRPr="003D4359">
        <w:rPr>
          <w:rFonts w:ascii="Liberation Serif" w:hAnsi="Liberation Serif" w:cs="Times New Roman"/>
          <w:lang w:val="en-US"/>
        </w:rPr>
        <w:t>als</w:t>
      </w:r>
      <w:proofErr w:type="spellEnd"/>
      <w:r w:rsidR="004621F0" w:rsidRPr="003D4359">
        <w:rPr>
          <w:rFonts w:ascii="Liberation Serif" w:hAnsi="Liberation Serif" w:cs="Times New Roman"/>
        </w:rPr>
        <w:t xml:space="preserve"> </w:t>
      </w:r>
      <w:proofErr w:type="spellStart"/>
      <w:r w:rsidR="004621F0" w:rsidRPr="003D4359">
        <w:rPr>
          <w:rFonts w:ascii="Liberation Serif" w:hAnsi="Liberation Serif" w:cs="Times New Roman"/>
          <w:lang w:val="en-US"/>
        </w:rPr>
        <w:t>ob</w:t>
      </w:r>
      <w:proofErr w:type="spellEnd"/>
      <w:r w:rsidR="008566FF" w:rsidRPr="003D4359">
        <w:rPr>
          <w:rFonts w:ascii="Liberation Serif" w:hAnsi="Liberation Serif" w:cs="Times New Roman"/>
        </w:rPr>
        <w:t xml:space="preserve"> по Канту</w:t>
      </w:r>
      <w:r w:rsidR="004621F0" w:rsidRPr="003D4359">
        <w:rPr>
          <w:rFonts w:ascii="Liberation Serif" w:hAnsi="Liberation Serif" w:cs="Times New Roman"/>
        </w:rPr>
        <w:t>) понятных слов</w:t>
      </w:r>
      <w:r w:rsidR="009A3D7D" w:rsidRPr="003D4359">
        <w:rPr>
          <w:rFonts w:ascii="Liberation Serif" w:hAnsi="Liberation Serif" w:cs="Times New Roman"/>
        </w:rPr>
        <w:t xml:space="preserve"> и словосочетаний</w:t>
      </w:r>
      <w:r w:rsidR="004621F0" w:rsidRPr="003D4359">
        <w:rPr>
          <w:rFonts w:ascii="Liberation Serif" w:hAnsi="Liberation Serif" w:cs="Times New Roman"/>
        </w:rPr>
        <w:t xml:space="preserve">, смысл которых не </w:t>
      </w:r>
      <w:proofErr w:type="spellStart"/>
      <w:r w:rsidR="004621F0" w:rsidRPr="003D4359">
        <w:rPr>
          <w:rFonts w:ascii="Liberation Serif" w:hAnsi="Liberation Serif" w:cs="Times New Roman"/>
        </w:rPr>
        <w:t>тематизируется</w:t>
      </w:r>
      <w:proofErr w:type="spellEnd"/>
      <w:r w:rsidR="007778CD" w:rsidRPr="003D4359">
        <w:rPr>
          <w:rFonts w:ascii="Liberation Serif" w:hAnsi="Liberation Serif" w:cs="Times New Roman"/>
        </w:rPr>
        <w:t>,</w:t>
      </w:r>
      <w:r w:rsidR="004621F0" w:rsidRPr="003D4359">
        <w:rPr>
          <w:rFonts w:ascii="Liberation Serif" w:hAnsi="Liberation Serif" w:cs="Times New Roman"/>
        </w:rPr>
        <w:t xml:space="preserve"> </w:t>
      </w:r>
      <w:r w:rsidR="007778CD" w:rsidRPr="003D4359">
        <w:rPr>
          <w:rFonts w:ascii="Liberation Serif" w:hAnsi="Liberation Serif" w:cs="Times New Roman"/>
        </w:rPr>
        <w:t>т.</w:t>
      </w:r>
      <w:r w:rsidR="00381C32">
        <w:rPr>
          <w:rFonts w:ascii="Liberation Serif" w:hAnsi="Liberation Serif" w:cs="Times New Roman"/>
        </w:rPr>
        <w:t> </w:t>
      </w:r>
      <w:r w:rsidR="007778CD" w:rsidRPr="003D4359">
        <w:rPr>
          <w:rFonts w:ascii="Liberation Serif" w:hAnsi="Liberation Serif" w:cs="Times New Roman"/>
        </w:rPr>
        <w:t xml:space="preserve">е. </w:t>
      </w:r>
      <w:r w:rsidR="004621F0" w:rsidRPr="003D4359">
        <w:rPr>
          <w:rFonts w:ascii="Liberation Serif" w:hAnsi="Liberation Serif" w:cs="Times New Roman"/>
        </w:rPr>
        <w:t xml:space="preserve">в данном случае не выспрашивается. Он </w:t>
      </w:r>
      <w:r w:rsidR="007B14CC" w:rsidRPr="003D4359">
        <w:rPr>
          <w:rFonts w:ascii="Liberation Serif" w:hAnsi="Liberation Serif" w:cs="Times New Roman"/>
        </w:rPr>
        <w:t xml:space="preserve">всегда </w:t>
      </w:r>
      <w:r w:rsidR="004621F0" w:rsidRPr="003D4359">
        <w:rPr>
          <w:rFonts w:ascii="Liberation Serif" w:hAnsi="Liberation Serif" w:cs="Times New Roman"/>
        </w:rPr>
        <w:t>может быть выспрошен,</w:t>
      </w:r>
      <w:r w:rsidR="007778CD" w:rsidRPr="003D4359">
        <w:rPr>
          <w:rFonts w:ascii="Liberation Serif" w:hAnsi="Liberation Serif" w:cs="Times New Roman"/>
        </w:rPr>
        <w:t xml:space="preserve"> </w:t>
      </w:r>
      <w:proofErr w:type="spellStart"/>
      <w:r w:rsidR="007778CD" w:rsidRPr="003D4359">
        <w:rPr>
          <w:rFonts w:ascii="Liberation Serif" w:hAnsi="Liberation Serif" w:cs="Times New Roman"/>
        </w:rPr>
        <w:t>тематизирован</w:t>
      </w:r>
      <w:proofErr w:type="spellEnd"/>
      <w:r w:rsidR="007778CD" w:rsidRPr="003D4359">
        <w:rPr>
          <w:rFonts w:ascii="Liberation Serif" w:hAnsi="Liberation Serif" w:cs="Times New Roman"/>
        </w:rPr>
        <w:t xml:space="preserve">, </w:t>
      </w:r>
      <w:r w:rsidR="004621F0" w:rsidRPr="003D4359">
        <w:rPr>
          <w:rFonts w:ascii="Liberation Serif" w:hAnsi="Liberation Serif" w:cs="Times New Roman"/>
        </w:rPr>
        <w:t>но опять же</w:t>
      </w:r>
      <w:r w:rsidR="007778CD" w:rsidRPr="003D4359">
        <w:rPr>
          <w:rFonts w:ascii="Liberation Serif" w:hAnsi="Liberation Serif" w:cs="Times New Roman"/>
        </w:rPr>
        <w:t xml:space="preserve"> из условно предположенной понятности каких-то других слов и словосочетаний. Получается, </w:t>
      </w:r>
      <w:r w:rsidR="005411A2" w:rsidRPr="003D4359">
        <w:rPr>
          <w:rFonts w:ascii="Liberation Serif" w:hAnsi="Liberation Serif" w:cs="Times New Roman"/>
        </w:rPr>
        <w:t>что, спрашивая о том</w:t>
      </w:r>
      <w:r w:rsidR="00381C32">
        <w:rPr>
          <w:rFonts w:ascii="Liberation Serif" w:hAnsi="Liberation Serif" w:cs="Times New Roman"/>
        </w:rPr>
        <w:t>,</w:t>
      </w:r>
      <w:r w:rsidR="005411A2" w:rsidRPr="003D4359">
        <w:rPr>
          <w:rFonts w:ascii="Liberation Serif" w:hAnsi="Liberation Serif" w:cs="Times New Roman"/>
        </w:rPr>
        <w:t xml:space="preserve"> как возможно приостановить становление</w:t>
      </w:r>
      <w:r w:rsidR="00381C32">
        <w:rPr>
          <w:rFonts w:ascii="Liberation Serif" w:hAnsi="Liberation Serif" w:cs="Times New Roman"/>
        </w:rPr>
        <w:t>,</w:t>
      </w:r>
      <w:r w:rsidR="005411A2" w:rsidRPr="003D4359">
        <w:rPr>
          <w:rFonts w:ascii="Liberation Serif" w:hAnsi="Liberation Serif" w:cs="Times New Roman"/>
        </w:rPr>
        <w:t xml:space="preserve"> мы уже используем особого рода способ приостановки становящегося смысла</w:t>
      </w:r>
      <w:r w:rsidR="00381C32">
        <w:rPr>
          <w:rFonts w:ascii="Liberation Serif" w:hAnsi="Liberation Serif" w:cs="Times New Roman"/>
        </w:rPr>
        <w:t> —</w:t>
      </w:r>
      <w:r w:rsidR="005411A2" w:rsidRPr="003D4359">
        <w:rPr>
          <w:rFonts w:ascii="Liberation Serif" w:hAnsi="Liberation Serif" w:cs="Times New Roman"/>
        </w:rPr>
        <w:t xml:space="preserve"> технологию условности, </w:t>
      </w:r>
      <w:r w:rsidR="005411A2" w:rsidRPr="003D4359">
        <w:rPr>
          <w:rFonts w:ascii="Liberation Serif" w:hAnsi="Liberation Serif" w:cs="Times New Roman"/>
          <w:i/>
          <w:iCs/>
        </w:rPr>
        <w:t>игры</w:t>
      </w:r>
      <w:r w:rsidR="005411A2" w:rsidRPr="003D4359">
        <w:rPr>
          <w:rFonts w:ascii="Liberation Serif" w:hAnsi="Liberation Serif" w:cs="Times New Roman"/>
        </w:rPr>
        <w:t xml:space="preserve">. </w:t>
      </w:r>
      <w:r w:rsidR="0096122F" w:rsidRPr="003D4359">
        <w:rPr>
          <w:rFonts w:ascii="Liberation Serif" w:hAnsi="Liberation Serif" w:cs="Times New Roman"/>
          <w:i/>
          <w:iCs/>
        </w:rPr>
        <w:t>Становление</w:t>
      </w:r>
      <w:r w:rsidR="0096122F" w:rsidRPr="003D4359">
        <w:rPr>
          <w:rFonts w:ascii="Liberation Serif" w:hAnsi="Liberation Serif" w:cs="Times New Roman"/>
        </w:rPr>
        <w:t xml:space="preserve"> предъ</w:t>
      </w:r>
      <w:r w:rsidR="0096122F" w:rsidRPr="003D4359">
        <w:rPr>
          <w:rFonts w:ascii="Liberation Serif" w:hAnsi="Liberation Serif" w:cs="Times New Roman"/>
          <w:i/>
          <w:iCs/>
        </w:rPr>
        <w:t>являют</w:t>
      </w:r>
      <w:r w:rsidR="0096122F" w:rsidRPr="003D4359">
        <w:rPr>
          <w:rFonts w:ascii="Liberation Serif" w:hAnsi="Liberation Serif" w:cs="Times New Roman"/>
        </w:rPr>
        <w:t xml:space="preserve"> слова</w:t>
      </w:r>
      <w:r w:rsidR="006F50F1" w:rsidRPr="003D4359">
        <w:rPr>
          <w:rFonts w:ascii="Liberation Serif" w:hAnsi="Liberation Serif" w:cs="Times New Roman"/>
        </w:rPr>
        <w:t>,</w:t>
      </w:r>
      <w:r w:rsidR="0096122F" w:rsidRPr="003D4359">
        <w:rPr>
          <w:rFonts w:ascii="Liberation Serif" w:hAnsi="Liberation Serif" w:cs="Times New Roman"/>
        </w:rPr>
        <w:t xml:space="preserve"> условно приостановленные</w:t>
      </w:r>
      <w:r w:rsidR="00910D36" w:rsidRPr="003D4359">
        <w:rPr>
          <w:rFonts w:ascii="Liberation Serif" w:hAnsi="Liberation Serif" w:cs="Times New Roman"/>
        </w:rPr>
        <w:t xml:space="preserve"> в своём </w:t>
      </w:r>
      <w:proofErr w:type="spellStart"/>
      <w:r w:rsidR="00910D36" w:rsidRPr="003D4359">
        <w:rPr>
          <w:rFonts w:ascii="Liberation Serif" w:hAnsi="Liberation Serif" w:cs="Times New Roman"/>
        </w:rPr>
        <w:t>смыслополагании</w:t>
      </w:r>
      <w:proofErr w:type="spellEnd"/>
      <w:r w:rsidR="0096122F" w:rsidRPr="003D4359">
        <w:rPr>
          <w:rFonts w:ascii="Liberation Serif" w:hAnsi="Liberation Serif" w:cs="Times New Roman"/>
        </w:rPr>
        <w:t>, как если бы понятны</w:t>
      </w:r>
      <w:r w:rsidR="00576385" w:rsidRPr="003D4359">
        <w:rPr>
          <w:rFonts w:ascii="Liberation Serif" w:hAnsi="Liberation Serif" w:cs="Times New Roman"/>
        </w:rPr>
        <w:t>е. В</w:t>
      </w:r>
      <w:r w:rsidR="00381C32">
        <w:rPr>
          <w:rFonts w:ascii="Liberation Serif" w:hAnsi="Liberation Serif" w:cs="Times New Roman"/>
        </w:rPr>
        <w:t> </w:t>
      </w:r>
      <w:r w:rsidR="00576385" w:rsidRPr="003D4359">
        <w:rPr>
          <w:rFonts w:ascii="Liberation Serif" w:hAnsi="Liberation Serif" w:cs="Times New Roman"/>
        </w:rPr>
        <w:t xml:space="preserve">этой </w:t>
      </w:r>
      <w:r w:rsidR="00576385" w:rsidRPr="003D4359">
        <w:rPr>
          <w:rFonts w:ascii="Liberation Serif" w:hAnsi="Liberation Serif" w:cs="Times New Roman"/>
          <w:i/>
          <w:iCs/>
        </w:rPr>
        <w:t>как если бы</w:t>
      </w:r>
      <w:r w:rsidR="00576385" w:rsidRPr="003D4359">
        <w:rPr>
          <w:rFonts w:ascii="Liberation Serif" w:hAnsi="Liberation Serif" w:cs="Times New Roman"/>
        </w:rPr>
        <w:t xml:space="preserve"> понятности </w:t>
      </w:r>
      <w:r w:rsidR="008566FF" w:rsidRPr="003D4359">
        <w:rPr>
          <w:rFonts w:ascii="Liberation Serif" w:hAnsi="Liberation Serif" w:cs="Times New Roman"/>
        </w:rPr>
        <w:t xml:space="preserve">(бытийности) </w:t>
      </w:r>
      <w:r w:rsidR="00576385" w:rsidRPr="003D4359">
        <w:rPr>
          <w:rFonts w:ascii="Liberation Serif" w:hAnsi="Liberation Serif" w:cs="Times New Roman"/>
        </w:rPr>
        <w:t>дремлет спокойное и</w:t>
      </w:r>
      <w:r w:rsidR="00381C32">
        <w:rPr>
          <w:rFonts w:ascii="Liberation Serif" w:hAnsi="Liberation Serif" w:cs="Times New Roman"/>
        </w:rPr>
        <w:t> </w:t>
      </w:r>
      <w:r w:rsidR="00576385" w:rsidRPr="003D4359">
        <w:rPr>
          <w:rFonts w:ascii="Liberation Serif" w:hAnsi="Liberation Serif" w:cs="Times New Roman"/>
        </w:rPr>
        <w:t>уверенное в себе</w:t>
      </w:r>
      <w:r w:rsidR="008566FF" w:rsidRPr="003D4359">
        <w:rPr>
          <w:rFonts w:ascii="Liberation Serif" w:hAnsi="Liberation Serif" w:cs="Times New Roman"/>
        </w:rPr>
        <w:t xml:space="preserve"> сознание</w:t>
      </w:r>
      <w:r w:rsidR="00576385" w:rsidRPr="003D4359">
        <w:rPr>
          <w:rFonts w:ascii="Liberation Serif" w:hAnsi="Liberation Serif" w:cs="Times New Roman"/>
        </w:rPr>
        <w:t>.</w:t>
      </w:r>
    </w:p>
    <w:p w14:paraId="49C952AE" w14:textId="1BF39C3B" w:rsidR="004177AB" w:rsidRPr="003D4359" w:rsidRDefault="00BC6B12" w:rsidP="003D4359">
      <w:pPr>
        <w:spacing w:line="276" w:lineRule="auto"/>
        <w:ind w:firstLine="708"/>
        <w:jc w:val="both"/>
        <w:rPr>
          <w:rFonts w:ascii="Liberation Serif" w:hAnsi="Liberation Serif" w:cs="Times New Roman"/>
        </w:rPr>
      </w:pPr>
      <w:r w:rsidRPr="003D4359">
        <w:rPr>
          <w:rFonts w:ascii="Liberation Serif" w:hAnsi="Liberation Serif" w:cs="Times New Roman"/>
        </w:rPr>
        <w:t xml:space="preserve">Из дрёмы </w:t>
      </w:r>
      <w:r w:rsidR="008566FF" w:rsidRPr="003D4359">
        <w:rPr>
          <w:rFonts w:ascii="Liberation Serif" w:hAnsi="Liberation Serif" w:cs="Times New Roman"/>
          <w:i/>
          <w:iCs/>
        </w:rPr>
        <w:t>бытия</w:t>
      </w:r>
      <w:r w:rsidR="008566FF" w:rsidRPr="003D4359">
        <w:rPr>
          <w:rFonts w:ascii="Liberation Serif" w:hAnsi="Liberation Serif" w:cs="Times New Roman"/>
        </w:rPr>
        <w:t xml:space="preserve"> сознание</w:t>
      </w:r>
      <w:r w:rsidR="00A438C2" w:rsidRPr="003D4359">
        <w:rPr>
          <w:rFonts w:ascii="Liberation Serif" w:hAnsi="Liberation Serif" w:cs="Times New Roman"/>
        </w:rPr>
        <w:t>, как уже сказано выше, пробуждают вопросы</w:t>
      </w:r>
      <w:r w:rsidR="00102DE0" w:rsidRPr="003D4359">
        <w:rPr>
          <w:rFonts w:ascii="Liberation Serif" w:hAnsi="Liberation Serif" w:cs="Times New Roman"/>
        </w:rPr>
        <w:t xml:space="preserve"> типа: «Что это такое? Как вы это определяете?»</w:t>
      </w:r>
      <w:r w:rsidR="00A438C2" w:rsidRPr="003D4359">
        <w:rPr>
          <w:rFonts w:ascii="Liberation Serif" w:hAnsi="Liberation Serif" w:cs="Times New Roman"/>
        </w:rPr>
        <w:t xml:space="preserve"> </w:t>
      </w:r>
      <w:r w:rsidR="00A438C2" w:rsidRPr="003D4359">
        <w:rPr>
          <w:rFonts w:ascii="Liberation Serif" w:hAnsi="Liberation Serif" w:cs="Times New Roman"/>
          <w:i/>
          <w:iCs/>
        </w:rPr>
        <w:t>Бодрствующее</w:t>
      </w:r>
      <w:r w:rsidR="00A438C2" w:rsidRPr="003D4359">
        <w:rPr>
          <w:rFonts w:ascii="Liberation Serif" w:hAnsi="Liberation Serif" w:cs="Times New Roman"/>
        </w:rPr>
        <w:t xml:space="preserve"> сознание удерживает </w:t>
      </w:r>
      <w:r w:rsidR="0097548A" w:rsidRPr="003D4359">
        <w:rPr>
          <w:rFonts w:ascii="Liberation Serif" w:hAnsi="Liberation Serif" w:cs="Times New Roman"/>
        </w:rPr>
        <w:t>эти вопросы, понимая условный, игров</w:t>
      </w:r>
      <w:r w:rsidR="007A454A" w:rsidRPr="003D4359">
        <w:rPr>
          <w:rFonts w:ascii="Liberation Serif" w:hAnsi="Liberation Serif" w:cs="Times New Roman"/>
        </w:rPr>
        <w:t>ой статус</w:t>
      </w:r>
      <w:r w:rsidR="0097548A" w:rsidRPr="003D4359">
        <w:rPr>
          <w:rFonts w:ascii="Liberation Serif" w:hAnsi="Liberation Serif" w:cs="Times New Roman"/>
        </w:rPr>
        <w:t xml:space="preserve"> различия данного и загаданного, известного и</w:t>
      </w:r>
      <w:r w:rsidR="00381C32">
        <w:rPr>
          <w:rFonts w:ascii="Liberation Serif" w:hAnsi="Liberation Serif" w:cs="Times New Roman"/>
        </w:rPr>
        <w:t> </w:t>
      </w:r>
      <w:r w:rsidR="0097548A" w:rsidRPr="003D4359">
        <w:rPr>
          <w:rFonts w:ascii="Liberation Serif" w:hAnsi="Liberation Serif" w:cs="Times New Roman"/>
        </w:rPr>
        <w:t>выспрашиваемого. Игра, реализующая себя в вопрошании, сохраняет под кажущейся устойчивостью бытийны</w:t>
      </w:r>
      <w:r w:rsidR="004177AB" w:rsidRPr="003D4359">
        <w:rPr>
          <w:rFonts w:ascii="Liberation Serif" w:hAnsi="Liberation Serif" w:cs="Times New Roman"/>
        </w:rPr>
        <w:t>х</w:t>
      </w:r>
      <w:r w:rsidR="0097548A" w:rsidRPr="003D4359">
        <w:rPr>
          <w:rFonts w:ascii="Liberation Serif" w:hAnsi="Liberation Serif" w:cs="Times New Roman"/>
        </w:rPr>
        <w:t xml:space="preserve"> определений</w:t>
      </w:r>
      <w:r w:rsidR="004177AB" w:rsidRPr="003D4359">
        <w:rPr>
          <w:rFonts w:ascii="Liberation Serif" w:hAnsi="Liberation Serif" w:cs="Times New Roman"/>
        </w:rPr>
        <w:t xml:space="preserve"> становящуюся</w:t>
      </w:r>
      <w:r w:rsidR="0097548A" w:rsidRPr="003D4359">
        <w:rPr>
          <w:rFonts w:ascii="Liberation Serif" w:hAnsi="Liberation Serif" w:cs="Times New Roman"/>
        </w:rPr>
        <w:t xml:space="preserve"> </w:t>
      </w:r>
      <w:r w:rsidR="004177AB" w:rsidRPr="003D4359">
        <w:rPr>
          <w:rFonts w:ascii="Liberation Serif" w:hAnsi="Liberation Serif" w:cs="Times New Roman"/>
        </w:rPr>
        <w:t>стихию жизни</w:t>
      </w:r>
      <w:r w:rsidR="00381C32">
        <w:rPr>
          <w:rFonts w:ascii="Liberation Serif" w:hAnsi="Liberation Serif" w:cs="Times New Roman"/>
          <w:i/>
          <w:iCs/>
        </w:rPr>
        <w:t> —</w:t>
      </w:r>
      <w:r w:rsidR="00910D36" w:rsidRPr="003D4359">
        <w:rPr>
          <w:rFonts w:ascii="Liberation Serif" w:hAnsi="Liberation Serif" w:cs="Times New Roman"/>
          <w:i/>
          <w:iCs/>
        </w:rPr>
        <w:t xml:space="preserve"> живую деятельность языка</w:t>
      </w:r>
      <w:r w:rsidR="004177AB" w:rsidRPr="003D4359">
        <w:rPr>
          <w:rFonts w:ascii="Liberation Serif" w:hAnsi="Liberation Serif" w:cs="Times New Roman"/>
        </w:rPr>
        <w:t xml:space="preserve">. </w:t>
      </w:r>
      <w:r w:rsidR="00B27594" w:rsidRPr="003D4359">
        <w:rPr>
          <w:rFonts w:ascii="Liberation Serif" w:hAnsi="Liberation Serif" w:cs="Times New Roman"/>
        </w:rPr>
        <w:t xml:space="preserve">Но </w:t>
      </w:r>
      <w:r w:rsidR="007A454A" w:rsidRPr="003D4359">
        <w:rPr>
          <w:rFonts w:ascii="Liberation Serif" w:hAnsi="Liberation Serif" w:cs="Times New Roman"/>
        </w:rPr>
        <w:t>с ней неразрывно связано</w:t>
      </w:r>
      <w:r w:rsidR="00B27594" w:rsidRPr="003D4359">
        <w:rPr>
          <w:rFonts w:ascii="Liberation Serif" w:hAnsi="Liberation Serif" w:cs="Times New Roman"/>
        </w:rPr>
        <w:t xml:space="preserve"> трагическое </w:t>
      </w:r>
      <w:r w:rsidR="007A454A" w:rsidRPr="003D4359">
        <w:rPr>
          <w:rFonts w:ascii="Liberation Serif" w:hAnsi="Liberation Serif" w:cs="Times New Roman"/>
        </w:rPr>
        <w:t>само</w:t>
      </w:r>
      <w:r w:rsidR="00B27594" w:rsidRPr="003D4359">
        <w:rPr>
          <w:rFonts w:ascii="Liberation Serif" w:hAnsi="Liberation Serif" w:cs="Times New Roman"/>
        </w:rPr>
        <w:t>сознание брошенности и</w:t>
      </w:r>
      <w:r w:rsidR="00381C32">
        <w:rPr>
          <w:rFonts w:ascii="Liberation Serif" w:hAnsi="Liberation Serif" w:cs="Times New Roman"/>
        </w:rPr>
        <w:t> </w:t>
      </w:r>
      <w:r w:rsidR="00CE1F0F" w:rsidRPr="003D4359">
        <w:rPr>
          <w:rFonts w:ascii="Liberation Serif" w:hAnsi="Liberation Serif" w:cs="Times New Roman"/>
        </w:rPr>
        <w:t xml:space="preserve">необеспеченности, </w:t>
      </w:r>
      <w:r w:rsidR="00181BCB" w:rsidRPr="003D4359">
        <w:rPr>
          <w:rFonts w:ascii="Liberation Serif" w:hAnsi="Liberation Serif" w:cs="Times New Roman"/>
        </w:rPr>
        <w:t xml:space="preserve">онтологической </w:t>
      </w:r>
      <w:proofErr w:type="spellStart"/>
      <w:r w:rsidR="00B27594" w:rsidRPr="003D4359">
        <w:rPr>
          <w:rFonts w:ascii="Liberation Serif" w:hAnsi="Liberation Serif" w:cs="Times New Roman"/>
        </w:rPr>
        <w:t>неукоренённост</w:t>
      </w:r>
      <w:r w:rsidR="00CE1F0F" w:rsidRPr="003D4359">
        <w:rPr>
          <w:rFonts w:ascii="Liberation Serif" w:hAnsi="Liberation Serif" w:cs="Times New Roman"/>
        </w:rPr>
        <w:t>и</w:t>
      </w:r>
      <w:proofErr w:type="spellEnd"/>
      <w:r w:rsidR="00181BCB" w:rsidRPr="003D4359">
        <w:rPr>
          <w:rFonts w:ascii="Liberation Serif" w:hAnsi="Liberation Serif" w:cs="Times New Roman"/>
        </w:rPr>
        <w:t xml:space="preserve">. </w:t>
      </w:r>
      <w:r w:rsidR="004177AB" w:rsidRPr="003D4359">
        <w:rPr>
          <w:rFonts w:ascii="Liberation Serif" w:hAnsi="Liberation Serif" w:cs="Times New Roman"/>
        </w:rPr>
        <w:t>Поэтому так</w:t>
      </w:r>
      <w:r w:rsidR="004177AB" w:rsidRPr="003D4359">
        <w:rPr>
          <w:rFonts w:ascii="Liberation Serif" w:hAnsi="Liberation Serif" w:cs="Times New Roman"/>
          <w:i/>
          <w:iCs/>
        </w:rPr>
        <w:t xml:space="preserve"> желанно погрузиться в</w:t>
      </w:r>
      <w:r w:rsidR="00381C32">
        <w:rPr>
          <w:rFonts w:ascii="Liberation Serif" w:hAnsi="Liberation Serif" w:cs="Times New Roman"/>
          <w:i/>
          <w:iCs/>
        </w:rPr>
        <w:t> </w:t>
      </w:r>
      <w:r w:rsidR="004177AB" w:rsidRPr="003D4359">
        <w:rPr>
          <w:rFonts w:ascii="Liberation Serif" w:hAnsi="Liberation Serif" w:cs="Times New Roman"/>
          <w:i/>
          <w:iCs/>
        </w:rPr>
        <w:t>сон</w:t>
      </w:r>
      <w:r w:rsidR="004177AB" w:rsidRPr="003D4359">
        <w:rPr>
          <w:rFonts w:ascii="Liberation Serif" w:hAnsi="Liberation Serif" w:cs="Times New Roman"/>
        </w:rPr>
        <w:t xml:space="preserve"> самодовольного </w:t>
      </w:r>
      <w:r w:rsidR="00025D81" w:rsidRPr="003D4359">
        <w:rPr>
          <w:rFonts w:ascii="Liberation Serif" w:hAnsi="Liberation Serif" w:cs="Times New Roman"/>
        </w:rPr>
        <w:t>позитивного, лиш</w:t>
      </w:r>
      <w:r w:rsidR="00381C32">
        <w:rPr>
          <w:rFonts w:ascii="Liberation Serif" w:hAnsi="Liberation Serif" w:cs="Times New Roman"/>
        </w:rPr>
        <w:t>ё</w:t>
      </w:r>
      <w:r w:rsidR="00025D81" w:rsidRPr="003D4359">
        <w:rPr>
          <w:rFonts w:ascii="Liberation Serif" w:hAnsi="Liberation Serif" w:cs="Times New Roman"/>
        </w:rPr>
        <w:t>нного сомнений</w:t>
      </w:r>
      <w:r w:rsidR="007A454A" w:rsidRPr="003D4359">
        <w:rPr>
          <w:rFonts w:ascii="Liberation Serif" w:hAnsi="Liberation Serif" w:cs="Times New Roman"/>
        </w:rPr>
        <w:t xml:space="preserve">, </w:t>
      </w:r>
      <w:r w:rsidR="00025D81" w:rsidRPr="003D4359">
        <w:rPr>
          <w:rFonts w:ascii="Liberation Serif" w:hAnsi="Liberation Serif" w:cs="Times New Roman"/>
        </w:rPr>
        <w:t>неверно сформулированных</w:t>
      </w:r>
      <w:r w:rsidR="00CE1F0F" w:rsidRPr="003D4359">
        <w:rPr>
          <w:rFonts w:ascii="Liberation Serif" w:hAnsi="Liberation Serif" w:cs="Times New Roman"/>
        </w:rPr>
        <w:t xml:space="preserve"> вопросов</w:t>
      </w:r>
      <w:r w:rsidR="00181BCB" w:rsidRPr="003D4359">
        <w:rPr>
          <w:rFonts w:ascii="Liberation Serif" w:hAnsi="Liberation Serif" w:cs="Times New Roman"/>
        </w:rPr>
        <w:t xml:space="preserve"> и, тем более, </w:t>
      </w:r>
      <w:r w:rsidR="00B27594" w:rsidRPr="003D4359">
        <w:rPr>
          <w:rFonts w:ascii="Liberation Serif" w:hAnsi="Liberation Serif" w:cs="Times New Roman"/>
        </w:rPr>
        <w:t>трудных проблем</w:t>
      </w:r>
      <w:r w:rsidR="00381C32">
        <w:rPr>
          <w:rFonts w:ascii="Liberation Serif" w:hAnsi="Liberation Serif" w:cs="Times New Roman"/>
        </w:rPr>
        <w:t>,</w:t>
      </w:r>
      <w:r w:rsidR="00F14D50" w:rsidRPr="003D4359">
        <w:rPr>
          <w:rFonts w:ascii="Liberation Serif" w:hAnsi="Liberation Serif" w:cs="Times New Roman"/>
        </w:rPr>
        <w:t xml:space="preserve"> </w:t>
      </w:r>
      <w:r w:rsidR="004177AB" w:rsidRPr="003D4359">
        <w:rPr>
          <w:rFonts w:ascii="Liberation Serif" w:hAnsi="Liberation Serif" w:cs="Times New Roman"/>
        </w:rPr>
        <w:t>сознания.</w:t>
      </w:r>
      <w:r w:rsidR="00025D81" w:rsidRPr="003D4359">
        <w:rPr>
          <w:rFonts w:ascii="Liberation Serif" w:hAnsi="Liberation Serif" w:cs="Times New Roman"/>
        </w:rPr>
        <w:t xml:space="preserve"> Как </w:t>
      </w:r>
      <w:r w:rsidR="00CE1F0F" w:rsidRPr="003D4359">
        <w:rPr>
          <w:rFonts w:ascii="Liberation Serif" w:hAnsi="Liberation Serif" w:cs="Times New Roman"/>
        </w:rPr>
        <w:t xml:space="preserve">пророчествовал </w:t>
      </w:r>
      <w:r w:rsidR="00102DE0" w:rsidRPr="003D4359">
        <w:rPr>
          <w:rFonts w:ascii="Liberation Serif" w:hAnsi="Liberation Serif" w:cs="Times New Roman"/>
        </w:rPr>
        <w:t xml:space="preserve">пару веков назад </w:t>
      </w:r>
      <w:r w:rsidR="00025D81" w:rsidRPr="003D4359">
        <w:rPr>
          <w:rFonts w:ascii="Liberation Serif" w:hAnsi="Liberation Serif" w:cs="Times New Roman"/>
        </w:rPr>
        <w:t>П.</w:t>
      </w:r>
      <w:r w:rsidR="00381C32">
        <w:rPr>
          <w:rFonts w:ascii="Liberation Serif" w:hAnsi="Liberation Serif" w:cs="Times New Roman"/>
        </w:rPr>
        <w:t> </w:t>
      </w:r>
      <w:r w:rsidR="00025D81" w:rsidRPr="003D4359">
        <w:rPr>
          <w:rFonts w:ascii="Liberation Serif" w:hAnsi="Liberation Serif" w:cs="Times New Roman"/>
        </w:rPr>
        <w:t>Ж.</w:t>
      </w:r>
      <w:r w:rsidR="00381C32">
        <w:rPr>
          <w:rFonts w:ascii="Liberation Serif" w:hAnsi="Liberation Serif" w:cs="Times New Roman"/>
        </w:rPr>
        <w:t> </w:t>
      </w:r>
      <w:r w:rsidR="00025D81" w:rsidRPr="003D4359">
        <w:rPr>
          <w:rFonts w:ascii="Liberation Serif" w:hAnsi="Liberation Serif" w:cs="Times New Roman"/>
        </w:rPr>
        <w:t>Беранже (в переводе В.</w:t>
      </w:r>
      <w:r w:rsidR="00381C32">
        <w:rPr>
          <w:rFonts w:ascii="Liberation Serif" w:hAnsi="Liberation Serif" w:cs="Times New Roman"/>
        </w:rPr>
        <w:t> </w:t>
      </w:r>
      <w:r w:rsidR="00025D81" w:rsidRPr="003D4359">
        <w:rPr>
          <w:rFonts w:ascii="Liberation Serif" w:hAnsi="Liberation Serif" w:cs="Times New Roman"/>
        </w:rPr>
        <w:t>С.</w:t>
      </w:r>
      <w:r w:rsidR="00381C32">
        <w:rPr>
          <w:rFonts w:ascii="Liberation Serif" w:hAnsi="Liberation Serif" w:cs="Times New Roman"/>
        </w:rPr>
        <w:t> </w:t>
      </w:r>
      <w:r w:rsidR="00025D81" w:rsidRPr="003D4359">
        <w:rPr>
          <w:rFonts w:ascii="Liberation Serif" w:hAnsi="Liberation Serif" w:cs="Times New Roman"/>
        </w:rPr>
        <w:t>Курочкина): «</w:t>
      </w:r>
      <w:r w:rsidR="00181BCB" w:rsidRPr="003D4359">
        <w:rPr>
          <w:rFonts w:ascii="Liberation Serif" w:hAnsi="Liberation Serif" w:cs="Times New Roman"/>
        </w:rPr>
        <w:t>Господа! Если к правде святой / Мир дороги найти не умеет, /</w:t>
      </w:r>
      <w:r w:rsidR="00381C32">
        <w:rPr>
          <w:rFonts w:ascii="Liberation Serif" w:hAnsi="Liberation Serif" w:cs="Times New Roman"/>
        </w:rPr>
        <w:t xml:space="preserve"> </w:t>
      </w:r>
      <w:r w:rsidR="00025D81" w:rsidRPr="003D4359">
        <w:rPr>
          <w:rFonts w:ascii="Liberation Serif" w:hAnsi="Liberation Serif" w:cs="Times New Roman"/>
        </w:rPr>
        <w:t xml:space="preserve">Честь </w:t>
      </w:r>
      <w:r w:rsidR="00181BCB" w:rsidRPr="003D4359">
        <w:rPr>
          <w:rFonts w:ascii="Liberation Serif" w:hAnsi="Liberation Serif" w:cs="Times New Roman"/>
        </w:rPr>
        <w:t>безумцу, который навеет / Человечеству сон золотой».</w:t>
      </w:r>
      <w:r w:rsidR="00DE2A68" w:rsidRPr="003D4359">
        <w:rPr>
          <w:rFonts w:ascii="Liberation Serif" w:hAnsi="Liberation Serif" w:cs="Times New Roman"/>
        </w:rPr>
        <w:t xml:space="preserve"> Таким «безумцем»</w:t>
      </w:r>
      <w:r w:rsidR="00381C32">
        <w:rPr>
          <w:rFonts w:ascii="Liberation Serif" w:hAnsi="Liberation Serif" w:cs="Times New Roman"/>
        </w:rPr>
        <w:t>,</w:t>
      </w:r>
      <w:r w:rsidR="00DE2A68" w:rsidRPr="003D4359">
        <w:rPr>
          <w:rFonts w:ascii="Liberation Serif" w:hAnsi="Liberation Serif" w:cs="Times New Roman"/>
        </w:rPr>
        <w:t xml:space="preserve"> по свидетельству Платона (его авторство в диалоге «Алкивиад</w:t>
      </w:r>
      <w:r w:rsidR="00381C32">
        <w:rPr>
          <w:rFonts w:ascii="Liberation Serif" w:hAnsi="Liberation Serif" w:cs="Times New Roman"/>
        </w:rPr>
        <w:t> </w:t>
      </w:r>
      <w:r w:rsidR="00281C3F">
        <w:rPr>
          <w:rFonts w:ascii="Liberation Serif" w:hAnsi="Liberation Serif" w:cs="Times New Roman"/>
          <w:lang w:val="en-US"/>
        </w:rPr>
        <w:t>I</w:t>
      </w:r>
      <w:r w:rsidR="00DE2A68" w:rsidRPr="003D4359">
        <w:rPr>
          <w:rFonts w:ascii="Liberation Serif" w:hAnsi="Liberation Serif" w:cs="Times New Roman"/>
        </w:rPr>
        <w:t>»</w:t>
      </w:r>
      <w:r w:rsidR="00F14D50" w:rsidRPr="003D4359">
        <w:rPr>
          <w:rFonts w:ascii="Liberation Serif" w:hAnsi="Liberation Serif" w:cs="Times New Roman"/>
        </w:rPr>
        <w:t xml:space="preserve">, на который </w:t>
      </w:r>
      <w:r w:rsidR="00F14D50" w:rsidRPr="003D4359">
        <w:rPr>
          <w:rFonts w:ascii="Liberation Serif" w:hAnsi="Liberation Serif" w:cs="Times New Roman"/>
        </w:rPr>
        <w:lastRenderedPageBreak/>
        <w:t>сошлюсь ниже,</w:t>
      </w:r>
      <w:r w:rsidR="00DE2A68" w:rsidRPr="003D4359">
        <w:rPr>
          <w:rFonts w:ascii="Liberation Serif" w:hAnsi="Liberation Serif" w:cs="Times New Roman"/>
        </w:rPr>
        <w:t xml:space="preserve"> не вполне достоверно)</w:t>
      </w:r>
      <w:r w:rsidR="00381C32">
        <w:rPr>
          <w:rFonts w:ascii="Liberation Serif" w:hAnsi="Liberation Serif" w:cs="Times New Roman"/>
        </w:rPr>
        <w:t>,</w:t>
      </w:r>
      <w:r w:rsidR="00DE2A68" w:rsidRPr="003D4359">
        <w:rPr>
          <w:rFonts w:ascii="Liberation Serif" w:hAnsi="Liberation Serif" w:cs="Times New Roman"/>
        </w:rPr>
        <w:t xml:space="preserve"> оказался Сократ</w:t>
      </w:r>
      <w:r w:rsidR="00381C32">
        <w:rPr>
          <w:rFonts w:ascii="Liberation Serif" w:hAnsi="Liberation Serif" w:cs="Times New Roman"/>
        </w:rPr>
        <w:t> —</w:t>
      </w:r>
      <w:r w:rsidR="00ED3BA5" w:rsidRPr="003D4359">
        <w:rPr>
          <w:rFonts w:ascii="Liberation Serif" w:hAnsi="Liberation Serif" w:cs="Times New Roman"/>
        </w:rPr>
        <w:t xml:space="preserve"> </w:t>
      </w:r>
      <w:r w:rsidR="00F14D50" w:rsidRPr="003D4359">
        <w:rPr>
          <w:rFonts w:ascii="Liberation Serif" w:hAnsi="Liberation Serif" w:cs="Times New Roman"/>
        </w:rPr>
        <w:t>естественно, не как реальный философ, а как исполнитель отведённой ему автором роли</w:t>
      </w:r>
      <w:r w:rsidR="00DE2A68" w:rsidRPr="003D4359">
        <w:rPr>
          <w:rFonts w:ascii="Liberation Serif" w:hAnsi="Liberation Serif" w:cs="Times New Roman"/>
        </w:rPr>
        <w:t>.</w:t>
      </w:r>
    </w:p>
    <w:p w14:paraId="6E744B2E" w14:textId="4D6A125B" w:rsidR="00933B55" w:rsidRPr="003D4359" w:rsidRDefault="00610B43" w:rsidP="003D4359">
      <w:pPr>
        <w:spacing w:line="276" w:lineRule="auto"/>
        <w:ind w:firstLine="708"/>
        <w:jc w:val="both"/>
        <w:rPr>
          <w:rFonts w:ascii="Liberation Serif" w:hAnsi="Liberation Serif" w:cs="Times New Roman"/>
        </w:rPr>
      </w:pPr>
      <w:r w:rsidRPr="003D4359">
        <w:rPr>
          <w:rFonts w:ascii="Liberation Serif" w:hAnsi="Liberation Serif" w:cs="Times New Roman"/>
          <w:b/>
          <w:bCs/>
          <w:i/>
          <w:iCs/>
        </w:rPr>
        <w:t>Погружение в сон или р</w:t>
      </w:r>
      <w:r w:rsidR="00DE2A68" w:rsidRPr="003D4359">
        <w:rPr>
          <w:rFonts w:ascii="Liberation Serif" w:hAnsi="Liberation Serif" w:cs="Times New Roman"/>
          <w:b/>
          <w:bCs/>
          <w:i/>
          <w:iCs/>
        </w:rPr>
        <w:t>ождение позитивного сознани</w:t>
      </w:r>
      <w:r w:rsidR="00281C3F">
        <w:rPr>
          <w:rFonts w:ascii="Liberation Serif" w:hAnsi="Liberation Serif" w:cs="Times New Roman"/>
          <w:b/>
          <w:bCs/>
          <w:i/>
          <w:iCs/>
        </w:rPr>
        <w:t>я</w:t>
      </w:r>
      <w:r w:rsidR="00DE2A68" w:rsidRPr="003D4359">
        <w:rPr>
          <w:rFonts w:ascii="Liberation Serif" w:hAnsi="Liberation Serif" w:cs="Times New Roman"/>
          <w:b/>
          <w:bCs/>
          <w:i/>
          <w:iCs/>
        </w:rPr>
        <w:t xml:space="preserve"> из духа </w:t>
      </w:r>
      <w:proofErr w:type="spellStart"/>
      <w:r w:rsidR="00DE2A68" w:rsidRPr="003D4359">
        <w:rPr>
          <w:rFonts w:ascii="Liberation Serif" w:hAnsi="Liberation Serif" w:cs="Times New Roman"/>
          <w:b/>
          <w:bCs/>
          <w:i/>
          <w:iCs/>
        </w:rPr>
        <w:t>ма</w:t>
      </w:r>
      <w:r w:rsidR="00961E7A" w:rsidRPr="003D4359">
        <w:rPr>
          <w:rFonts w:ascii="Liberation Serif" w:hAnsi="Liberation Serif" w:cs="Times New Roman"/>
          <w:b/>
          <w:bCs/>
          <w:i/>
          <w:iCs/>
        </w:rPr>
        <w:t>й</w:t>
      </w:r>
      <w:r w:rsidR="00DE2A68" w:rsidRPr="003D4359">
        <w:rPr>
          <w:rFonts w:ascii="Liberation Serif" w:hAnsi="Liberation Serif" w:cs="Times New Roman"/>
          <w:b/>
          <w:bCs/>
          <w:i/>
          <w:iCs/>
        </w:rPr>
        <w:t>евтики</w:t>
      </w:r>
      <w:proofErr w:type="spellEnd"/>
      <w:r w:rsidR="00DE2A68" w:rsidRPr="003D4359">
        <w:rPr>
          <w:rFonts w:ascii="Liberation Serif" w:hAnsi="Liberation Serif" w:cs="Times New Roman"/>
          <w:b/>
          <w:bCs/>
        </w:rPr>
        <w:t xml:space="preserve">. </w:t>
      </w:r>
      <w:r w:rsidR="00933B55" w:rsidRPr="003D4359">
        <w:rPr>
          <w:rFonts w:ascii="Liberation Serif" w:hAnsi="Liberation Serif" w:cs="Times New Roman"/>
          <w:bCs/>
          <w:iCs/>
        </w:rPr>
        <w:t>Наши рассуждения</w:t>
      </w:r>
      <w:r w:rsidR="00281C3F">
        <w:rPr>
          <w:rFonts w:ascii="Liberation Serif" w:hAnsi="Liberation Serif" w:cs="Times New Roman"/>
          <w:bCs/>
          <w:iCs/>
        </w:rPr>
        <w:t> —</w:t>
      </w:r>
      <w:r w:rsidR="00933B55" w:rsidRPr="003D4359">
        <w:rPr>
          <w:rFonts w:ascii="Liberation Serif" w:hAnsi="Liberation Serif" w:cs="Times New Roman"/>
          <w:bCs/>
          <w:iCs/>
        </w:rPr>
        <w:t xml:space="preserve"> это </w:t>
      </w:r>
      <w:r w:rsidR="00933B55" w:rsidRPr="003D4359">
        <w:rPr>
          <w:rFonts w:ascii="Liberation Serif" w:hAnsi="Liberation Serif" w:cs="Times New Roman"/>
          <w:bCs/>
          <w:i/>
        </w:rPr>
        <w:t>ответы</w:t>
      </w:r>
      <w:r w:rsidR="00933B55" w:rsidRPr="003D4359">
        <w:rPr>
          <w:rFonts w:ascii="Liberation Serif" w:hAnsi="Liberation Serif" w:cs="Times New Roman"/>
          <w:bCs/>
          <w:iCs/>
        </w:rPr>
        <w:t xml:space="preserve"> на мучащие и тем самым провоцирующие желание сказать </w:t>
      </w:r>
      <w:r w:rsidR="00933B55" w:rsidRPr="003D4359">
        <w:rPr>
          <w:rFonts w:ascii="Liberation Serif" w:hAnsi="Liberation Serif" w:cs="Times New Roman"/>
          <w:bCs/>
          <w:i/>
        </w:rPr>
        <w:t>вопросы</w:t>
      </w:r>
      <w:r w:rsidR="00933B55" w:rsidRPr="003D4359">
        <w:rPr>
          <w:rFonts w:ascii="Liberation Serif" w:hAnsi="Liberation Serif" w:cs="Times New Roman"/>
          <w:bCs/>
          <w:iCs/>
        </w:rPr>
        <w:t xml:space="preserve">. Мы постоянно ищем </w:t>
      </w:r>
      <w:r w:rsidR="00933B55" w:rsidRPr="003D4359">
        <w:rPr>
          <w:rFonts w:ascii="Liberation Serif" w:hAnsi="Liberation Serif" w:cs="Times New Roman"/>
          <w:bCs/>
          <w:i/>
        </w:rPr>
        <w:t>ответы</w:t>
      </w:r>
      <w:r w:rsidR="00933B55" w:rsidRPr="003D4359">
        <w:rPr>
          <w:rFonts w:ascii="Liberation Serif" w:hAnsi="Liberation Serif" w:cs="Times New Roman"/>
          <w:bCs/>
          <w:iCs/>
        </w:rPr>
        <w:t xml:space="preserve"> на поставленные </w:t>
      </w:r>
      <w:r w:rsidR="00933B55" w:rsidRPr="003D4359">
        <w:rPr>
          <w:rFonts w:ascii="Liberation Serif" w:hAnsi="Liberation Serif" w:cs="Times New Roman"/>
          <w:bCs/>
          <w:i/>
        </w:rPr>
        <w:t>вопросы</w:t>
      </w:r>
      <w:r w:rsidR="00933B55" w:rsidRPr="003D4359">
        <w:rPr>
          <w:rFonts w:ascii="Liberation Serif" w:hAnsi="Liberation Serif" w:cs="Times New Roman"/>
          <w:bCs/>
          <w:iCs/>
        </w:rPr>
        <w:t xml:space="preserve">, но </w:t>
      </w:r>
      <w:r w:rsidR="00727E8B" w:rsidRPr="003D4359">
        <w:rPr>
          <w:rFonts w:ascii="Liberation Serif" w:hAnsi="Liberation Serif" w:cs="Times New Roman"/>
          <w:bCs/>
          <w:iCs/>
        </w:rPr>
        <w:t xml:space="preserve">вопрошающий </w:t>
      </w:r>
      <w:r w:rsidR="00933B55" w:rsidRPr="003D4359">
        <w:rPr>
          <w:rFonts w:ascii="Liberation Serif" w:hAnsi="Liberation Serif" w:cs="Times New Roman"/>
          <w:bCs/>
          <w:iCs/>
        </w:rPr>
        <w:t>голос</w:t>
      </w:r>
      <w:r w:rsidR="00727E8B" w:rsidRPr="003D4359">
        <w:rPr>
          <w:rFonts w:ascii="Liberation Serif" w:hAnsi="Liberation Serif" w:cs="Times New Roman"/>
          <w:bCs/>
          <w:iCs/>
        </w:rPr>
        <w:t>,</w:t>
      </w:r>
      <w:r w:rsidR="00933B55" w:rsidRPr="003D4359">
        <w:rPr>
          <w:rFonts w:ascii="Liberation Serif" w:hAnsi="Liberation Serif" w:cs="Times New Roman"/>
          <w:bCs/>
          <w:iCs/>
        </w:rPr>
        <w:t xml:space="preserve"> </w:t>
      </w:r>
      <w:r w:rsidR="00727E8B" w:rsidRPr="003D4359">
        <w:rPr>
          <w:rFonts w:ascii="Liberation Serif" w:hAnsi="Liberation Serif" w:cs="Times New Roman"/>
          <w:bCs/>
          <w:iCs/>
        </w:rPr>
        <w:t xml:space="preserve">звучащий как овод </w:t>
      </w:r>
      <w:r w:rsidR="00933B55" w:rsidRPr="003D4359">
        <w:rPr>
          <w:rFonts w:ascii="Liberation Serif" w:hAnsi="Liberation Serif" w:cs="Times New Roman"/>
          <w:bCs/>
          <w:iCs/>
        </w:rPr>
        <w:t>в нашем</w:t>
      </w:r>
      <w:r w:rsidR="00727E8B" w:rsidRPr="003D4359">
        <w:rPr>
          <w:rFonts w:ascii="Liberation Serif" w:hAnsi="Liberation Serif" w:cs="Times New Roman"/>
          <w:bCs/>
          <w:iCs/>
        </w:rPr>
        <w:t xml:space="preserve"> бодрствующем сознании</w:t>
      </w:r>
      <w:r w:rsidR="00933B55" w:rsidRPr="003D4359">
        <w:rPr>
          <w:rFonts w:ascii="Liberation Serif" w:hAnsi="Liberation Serif" w:cs="Times New Roman"/>
          <w:bCs/>
          <w:iCs/>
        </w:rPr>
        <w:t xml:space="preserve">, </w:t>
      </w:r>
      <w:r w:rsidR="00727E8B" w:rsidRPr="003D4359">
        <w:rPr>
          <w:rFonts w:ascii="Liberation Serif" w:hAnsi="Liberation Serif" w:cs="Times New Roman"/>
          <w:bCs/>
          <w:iCs/>
        </w:rPr>
        <w:t>оказывается плохо различим в речи, обращ</w:t>
      </w:r>
      <w:r w:rsidR="00281C3F">
        <w:rPr>
          <w:rFonts w:ascii="Liberation Serif" w:hAnsi="Liberation Serif" w:cs="Times New Roman"/>
          <w:bCs/>
          <w:iCs/>
        </w:rPr>
        <w:t>ё</w:t>
      </w:r>
      <w:r w:rsidR="00727E8B" w:rsidRPr="003D4359">
        <w:rPr>
          <w:rFonts w:ascii="Liberation Serif" w:hAnsi="Liberation Serif" w:cs="Times New Roman"/>
          <w:bCs/>
          <w:iCs/>
        </w:rPr>
        <w:t xml:space="preserve">нной к другому. </w:t>
      </w:r>
      <w:r w:rsidR="003260C6" w:rsidRPr="003D4359">
        <w:rPr>
          <w:rFonts w:ascii="Liberation Serif" w:hAnsi="Liberation Serif" w:cs="Times New Roman"/>
          <w:bCs/>
          <w:iCs/>
        </w:rPr>
        <w:t xml:space="preserve">Таящийся в </w:t>
      </w:r>
      <w:r w:rsidR="003260C6" w:rsidRPr="003D4359">
        <w:rPr>
          <w:rFonts w:ascii="Liberation Serif" w:hAnsi="Liberation Serif" w:cs="Times New Roman"/>
          <w:bCs/>
          <w:i/>
        </w:rPr>
        <w:t>игре</w:t>
      </w:r>
      <w:r w:rsidR="003260C6" w:rsidRPr="003D4359">
        <w:rPr>
          <w:rFonts w:ascii="Liberation Serif" w:hAnsi="Liberation Serif" w:cs="Times New Roman"/>
          <w:bCs/>
          <w:iCs/>
        </w:rPr>
        <w:t xml:space="preserve"> условности </w:t>
      </w:r>
      <w:r w:rsidR="003260C6" w:rsidRPr="003D4359">
        <w:rPr>
          <w:rFonts w:ascii="Liberation Serif" w:hAnsi="Liberation Serif" w:cs="Times New Roman"/>
          <w:bCs/>
          <w:i/>
        </w:rPr>
        <w:t>ужас</w:t>
      </w:r>
      <w:r w:rsidR="003260C6" w:rsidRPr="003D4359">
        <w:rPr>
          <w:rFonts w:ascii="Liberation Serif" w:hAnsi="Liberation Serif" w:cs="Times New Roman"/>
          <w:bCs/>
          <w:iCs/>
        </w:rPr>
        <w:t xml:space="preserve"> необеспеченности человеческого существования </w:t>
      </w:r>
      <w:r w:rsidR="005D705E" w:rsidRPr="003D4359">
        <w:rPr>
          <w:rFonts w:ascii="Liberation Serif" w:hAnsi="Liberation Serif" w:cs="Times New Roman"/>
          <w:bCs/>
          <w:iCs/>
        </w:rPr>
        <w:t xml:space="preserve">(отзвук страха Божьего в сознании современного человека) </w:t>
      </w:r>
      <w:r w:rsidR="00727E8B" w:rsidRPr="003D4359">
        <w:rPr>
          <w:rFonts w:ascii="Liberation Serif" w:hAnsi="Liberation Serif" w:cs="Times New Roman"/>
          <w:bCs/>
          <w:iCs/>
        </w:rPr>
        <w:t>подвергается</w:t>
      </w:r>
      <w:r w:rsidR="003260C6" w:rsidRPr="003D4359">
        <w:rPr>
          <w:rFonts w:ascii="Liberation Serif" w:hAnsi="Liberation Serif" w:cs="Times New Roman"/>
          <w:bCs/>
          <w:iCs/>
        </w:rPr>
        <w:t xml:space="preserve"> в</w:t>
      </w:r>
      <w:r w:rsidR="00281C3F">
        <w:rPr>
          <w:rFonts w:ascii="Liberation Serif" w:hAnsi="Liberation Serif" w:cs="Times New Roman"/>
          <w:bCs/>
          <w:iCs/>
        </w:rPr>
        <w:t> </w:t>
      </w:r>
      <w:r w:rsidR="003260C6" w:rsidRPr="003D4359">
        <w:rPr>
          <w:rFonts w:ascii="Liberation Serif" w:hAnsi="Liberation Serif" w:cs="Times New Roman"/>
          <w:bCs/>
          <w:iCs/>
        </w:rPr>
        <w:t>культуре, наивно полагающей, что «человек создан для счастья</w:t>
      </w:r>
      <w:r w:rsidR="00281C3F">
        <w:rPr>
          <w:rFonts w:ascii="Liberation Serif" w:hAnsi="Liberation Serif" w:cs="Times New Roman"/>
          <w:bCs/>
          <w:iCs/>
        </w:rPr>
        <w:t>,</w:t>
      </w:r>
      <w:r w:rsidR="003260C6" w:rsidRPr="003D4359">
        <w:rPr>
          <w:rFonts w:ascii="Liberation Serif" w:hAnsi="Liberation Serif" w:cs="Times New Roman"/>
          <w:bCs/>
          <w:iCs/>
        </w:rPr>
        <w:t xml:space="preserve"> как птица для полёта» (</w:t>
      </w:r>
      <w:r w:rsidR="008B5DDC" w:rsidRPr="003D4359">
        <w:rPr>
          <w:rFonts w:ascii="Liberation Serif" w:hAnsi="Liberation Serif" w:cs="Times New Roman"/>
          <w:bCs/>
          <w:iCs/>
        </w:rPr>
        <w:t>аллюзия Г.</w:t>
      </w:r>
      <w:r w:rsidR="00281C3F">
        <w:rPr>
          <w:rFonts w:ascii="Liberation Serif" w:hAnsi="Liberation Serif" w:cs="Times New Roman"/>
          <w:bCs/>
          <w:iCs/>
        </w:rPr>
        <w:t> </w:t>
      </w:r>
      <w:r w:rsidR="008B5DDC" w:rsidRPr="003D4359">
        <w:rPr>
          <w:rFonts w:ascii="Liberation Serif" w:hAnsi="Liberation Serif" w:cs="Times New Roman"/>
          <w:bCs/>
          <w:iCs/>
        </w:rPr>
        <w:t>В.</w:t>
      </w:r>
      <w:r w:rsidR="00281C3F">
        <w:rPr>
          <w:rFonts w:ascii="Liberation Serif" w:hAnsi="Liberation Serif" w:cs="Times New Roman"/>
          <w:bCs/>
          <w:iCs/>
        </w:rPr>
        <w:t> </w:t>
      </w:r>
      <w:r w:rsidR="008B5DDC" w:rsidRPr="003D4359">
        <w:rPr>
          <w:rFonts w:ascii="Liberation Serif" w:hAnsi="Liberation Serif" w:cs="Times New Roman"/>
          <w:bCs/>
          <w:iCs/>
        </w:rPr>
        <w:t xml:space="preserve">Короленко к строчке польского перевода </w:t>
      </w:r>
      <w:r w:rsidR="00281C3F">
        <w:rPr>
          <w:rFonts w:ascii="Liberation Serif" w:hAnsi="Liberation Serif" w:cs="Times New Roman"/>
          <w:bCs/>
          <w:iCs/>
        </w:rPr>
        <w:t>б</w:t>
      </w:r>
      <w:r w:rsidR="008B5DDC" w:rsidRPr="003D4359">
        <w:rPr>
          <w:rFonts w:ascii="Liberation Serif" w:hAnsi="Liberation Serif" w:cs="Times New Roman"/>
          <w:bCs/>
          <w:iCs/>
        </w:rPr>
        <w:t>иблейского текста)</w:t>
      </w:r>
      <w:r w:rsidR="00281C3F">
        <w:rPr>
          <w:rFonts w:ascii="Liberation Serif" w:hAnsi="Liberation Serif" w:cs="Times New Roman"/>
          <w:bCs/>
          <w:iCs/>
        </w:rPr>
        <w:t>,</w:t>
      </w:r>
      <w:r w:rsidR="008B5DDC" w:rsidRPr="003D4359">
        <w:rPr>
          <w:rFonts w:ascii="Liberation Serif" w:hAnsi="Liberation Serif" w:cs="Times New Roman"/>
          <w:bCs/>
          <w:iCs/>
        </w:rPr>
        <w:t xml:space="preserve"> </w:t>
      </w:r>
      <w:r w:rsidR="003260C6" w:rsidRPr="003D4359">
        <w:rPr>
          <w:rFonts w:ascii="Liberation Serif" w:hAnsi="Liberation Serif" w:cs="Times New Roman"/>
          <w:bCs/>
          <w:iCs/>
        </w:rPr>
        <w:t>вытеснению</w:t>
      </w:r>
      <w:r w:rsidR="008B5DDC" w:rsidRPr="003D4359">
        <w:rPr>
          <w:rFonts w:ascii="Liberation Serif" w:hAnsi="Liberation Serif" w:cs="Times New Roman"/>
          <w:bCs/>
          <w:iCs/>
        </w:rPr>
        <w:t>, забвению.</w:t>
      </w:r>
      <w:r w:rsidR="00933B55" w:rsidRPr="003D4359">
        <w:rPr>
          <w:rFonts w:ascii="Liberation Serif" w:hAnsi="Liberation Serif" w:cs="Times New Roman"/>
          <w:bCs/>
          <w:iCs/>
        </w:rPr>
        <w:t xml:space="preserve"> </w:t>
      </w:r>
      <w:r w:rsidR="008B5DDC" w:rsidRPr="003D4359">
        <w:rPr>
          <w:rFonts w:ascii="Liberation Serif" w:hAnsi="Liberation Serif" w:cs="Times New Roman"/>
          <w:bCs/>
          <w:iCs/>
        </w:rPr>
        <w:t>Тревожный голос вопрошания подвергается замалчиванию.</w:t>
      </w:r>
      <w:r w:rsidR="00FD248F" w:rsidRPr="003D4359">
        <w:rPr>
          <w:rFonts w:ascii="Liberation Serif" w:hAnsi="Liberation Serif" w:cs="Times New Roman"/>
          <w:bCs/>
          <w:iCs/>
        </w:rPr>
        <w:t xml:space="preserve"> Для этого используется </w:t>
      </w:r>
      <w:r w:rsidR="00933B55" w:rsidRPr="003D4359">
        <w:rPr>
          <w:rFonts w:ascii="Liberation Serif" w:hAnsi="Liberation Serif" w:cs="Times New Roman"/>
          <w:bCs/>
          <w:iCs/>
        </w:rPr>
        <w:t xml:space="preserve">трюк </w:t>
      </w:r>
      <w:r w:rsidR="00933B55" w:rsidRPr="003D4359">
        <w:rPr>
          <w:rFonts w:ascii="Liberation Serif" w:hAnsi="Liberation Serif" w:cs="Times New Roman"/>
        </w:rPr>
        <w:t xml:space="preserve">платоновской </w:t>
      </w:r>
      <w:proofErr w:type="spellStart"/>
      <w:r w:rsidR="00933B55" w:rsidRPr="003D4359">
        <w:rPr>
          <w:rFonts w:ascii="Liberation Serif" w:hAnsi="Liberation Serif" w:cs="Times New Roman"/>
          <w:i/>
          <w:iCs/>
        </w:rPr>
        <w:t>ма</w:t>
      </w:r>
      <w:r w:rsidR="00961E7A" w:rsidRPr="003D4359">
        <w:rPr>
          <w:rFonts w:ascii="Liberation Serif" w:hAnsi="Liberation Serif" w:cs="Times New Roman"/>
          <w:i/>
          <w:iCs/>
        </w:rPr>
        <w:t>й</w:t>
      </w:r>
      <w:r w:rsidR="00933B55" w:rsidRPr="003D4359">
        <w:rPr>
          <w:rFonts w:ascii="Liberation Serif" w:hAnsi="Liberation Serif" w:cs="Times New Roman"/>
          <w:i/>
          <w:iCs/>
        </w:rPr>
        <w:t>евтики</w:t>
      </w:r>
      <w:proofErr w:type="spellEnd"/>
      <w:r w:rsidR="00FD248F" w:rsidRPr="003D4359">
        <w:rPr>
          <w:rFonts w:ascii="Liberation Serif" w:hAnsi="Liberation Serif" w:cs="Times New Roman"/>
          <w:i/>
          <w:iCs/>
        </w:rPr>
        <w:t>.</w:t>
      </w:r>
      <w:r w:rsidR="00933B55" w:rsidRPr="003D4359">
        <w:rPr>
          <w:rFonts w:ascii="Liberation Serif" w:hAnsi="Liberation Serif" w:cs="Times New Roman"/>
        </w:rPr>
        <w:t xml:space="preserve"> </w:t>
      </w:r>
      <w:r w:rsidR="00FD248F" w:rsidRPr="003D4359">
        <w:rPr>
          <w:rFonts w:ascii="Liberation Serif" w:hAnsi="Liberation Serif" w:cs="Times New Roman"/>
        </w:rPr>
        <w:t>О</w:t>
      </w:r>
      <w:r w:rsidR="00933B55" w:rsidRPr="003D4359">
        <w:rPr>
          <w:rFonts w:ascii="Liberation Serif" w:hAnsi="Liberation Serif" w:cs="Times New Roman"/>
        </w:rPr>
        <w:t xml:space="preserve">бнаруженное в беседе позитивное содержание </w:t>
      </w:r>
      <w:r w:rsidR="00933B55" w:rsidRPr="003D4359">
        <w:rPr>
          <w:rFonts w:ascii="Liberation Serif" w:hAnsi="Liberation Serif" w:cs="Times New Roman"/>
          <w:i/>
          <w:iCs/>
        </w:rPr>
        <w:t>приписывается</w:t>
      </w:r>
      <w:r w:rsidR="00933B55" w:rsidRPr="003D4359">
        <w:rPr>
          <w:rFonts w:ascii="Liberation Serif" w:hAnsi="Liberation Serif" w:cs="Times New Roman"/>
        </w:rPr>
        <w:t xml:space="preserve"> отвечающему, а не задающему вопросы или самой происшедшей между ними беседе: </w:t>
      </w:r>
    </w:p>
    <w:p w14:paraId="7E751C44" w14:textId="686D9E46" w:rsidR="00933B55" w:rsidRPr="003D4359" w:rsidRDefault="00281C3F" w:rsidP="003D4359">
      <w:pPr>
        <w:spacing w:line="276" w:lineRule="auto"/>
        <w:jc w:val="both"/>
        <w:rPr>
          <w:rFonts w:ascii="Liberation Serif" w:hAnsi="Liberation Serif" w:cs="Times New Roman"/>
          <w:bCs/>
          <w:iCs/>
        </w:rPr>
      </w:pPr>
      <w:r>
        <w:rPr>
          <w:rFonts w:ascii="Liberation Serif" w:hAnsi="Liberation Serif" w:cs="Times New Roman"/>
        </w:rPr>
        <w:t>«</w:t>
      </w:r>
      <w:r w:rsidR="00933B55" w:rsidRPr="003D4359">
        <w:rPr>
          <w:rFonts w:ascii="Liberation Serif" w:hAnsi="Liberation Serif" w:cs="Times New Roman"/>
        </w:rPr>
        <w:t>Сократ</w:t>
      </w:r>
      <w:r>
        <w:rPr>
          <w:rFonts w:ascii="Liberation Serif" w:hAnsi="Liberation Serif" w:cs="Times New Roman"/>
        </w:rPr>
        <w:t>:</w:t>
      </w:r>
      <w:r w:rsidR="00933B55" w:rsidRPr="003D4359">
        <w:rPr>
          <w:rFonts w:ascii="Liberation Serif" w:hAnsi="Liberation Serif" w:cs="Times New Roman"/>
        </w:rPr>
        <w:t xml:space="preserve"> Давай же скажи вообще: когда есть вопрос и ответ, кто является лицом утверждающим</w:t>
      </w:r>
      <w:r>
        <w:rPr>
          <w:rFonts w:ascii="Liberation Serif" w:hAnsi="Liberation Serif" w:cs="Times New Roman"/>
        </w:rPr>
        <w:t> —</w:t>
      </w:r>
      <w:r w:rsidR="00933B55" w:rsidRPr="003D4359">
        <w:rPr>
          <w:rFonts w:ascii="Liberation Serif" w:hAnsi="Liberation Serif" w:cs="Times New Roman"/>
        </w:rPr>
        <w:t xml:space="preserve"> спрашивающий или дающий ответ?</w:t>
      </w:r>
    </w:p>
    <w:p w14:paraId="6DCA66F1" w14:textId="505DDBD7" w:rsidR="00933B55" w:rsidRPr="003D4359" w:rsidRDefault="00933B55" w:rsidP="003D4359">
      <w:pPr>
        <w:spacing w:line="276" w:lineRule="auto"/>
        <w:jc w:val="both"/>
        <w:rPr>
          <w:rFonts w:ascii="Liberation Serif" w:hAnsi="Liberation Serif" w:cs="Times New Roman"/>
        </w:rPr>
      </w:pPr>
      <w:r w:rsidRPr="003D4359">
        <w:rPr>
          <w:rFonts w:ascii="Liberation Serif" w:hAnsi="Liberation Serif" w:cs="Times New Roman"/>
        </w:rPr>
        <w:t>Алкивиад</w:t>
      </w:r>
      <w:r w:rsidR="00281C3F">
        <w:rPr>
          <w:rFonts w:ascii="Liberation Serif" w:hAnsi="Liberation Serif" w:cs="Times New Roman"/>
        </w:rPr>
        <w:t>:</w:t>
      </w:r>
      <w:r w:rsidRPr="003D4359">
        <w:rPr>
          <w:rFonts w:ascii="Liberation Serif" w:hAnsi="Liberation Serif" w:cs="Times New Roman"/>
        </w:rPr>
        <w:t xml:space="preserve"> Мне кажется, Сократ, что дающий ответ.</w:t>
      </w:r>
    </w:p>
    <w:p w14:paraId="08DC30B4" w14:textId="3BC79CF9" w:rsidR="00933B55" w:rsidRPr="003D4359" w:rsidRDefault="00933B55" w:rsidP="003D4359">
      <w:pPr>
        <w:spacing w:line="276" w:lineRule="auto"/>
        <w:jc w:val="both"/>
        <w:rPr>
          <w:rFonts w:ascii="Liberation Serif" w:hAnsi="Liberation Serif" w:cs="Times New Roman"/>
        </w:rPr>
      </w:pPr>
      <w:r w:rsidRPr="003D4359">
        <w:rPr>
          <w:rFonts w:ascii="Liberation Serif" w:hAnsi="Liberation Serif" w:cs="Times New Roman"/>
        </w:rPr>
        <w:t>Сократ</w:t>
      </w:r>
      <w:r w:rsidR="00281C3F">
        <w:rPr>
          <w:rFonts w:ascii="Liberation Serif" w:hAnsi="Liberation Serif" w:cs="Times New Roman"/>
        </w:rPr>
        <w:t>:</w:t>
      </w:r>
      <w:r w:rsidRPr="003D4359">
        <w:rPr>
          <w:rFonts w:ascii="Liberation Serif" w:hAnsi="Liberation Serif" w:cs="Times New Roman"/>
        </w:rPr>
        <w:t xml:space="preserve"> Ну а до сих пор во всей нашей беседе спрашивающим был я?</w:t>
      </w:r>
    </w:p>
    <w:p w14:paraId="02451454" w14:textId="73DDDC70" w:rsidR="00933B55" w:rsidRPr="003D4359" w:rsidRDefault="00933B55" w:rsidP="003D4359">
      <w:pPr>
        <w:spacing w:line="276" w:lineRule="auto"/>
        <w:jc w:val="both"/>
        <w:rPr>
          <w:rFonts w:ascii="Liberation Serif" w:hAnsi="Liberation Serif" w:cs="Times New Roman"/>
        </w:rPr>
      </w:pPr>
      <w:r w:rsidRPr="003D4359">
        <w:rPr>
          <w:rFonts w:ascii="Liberation Serif" w:hAnsi="Liberation Serif" w:cs="Times New Roman"/>
        </w:rPr>
        <w:t>Алкивиад</w:t>
      </w:r>
      <w:r w:rsidR="00281C3F">
        <w:rPr>
          <w:rFonts w:ascii="Liberation Serif" w:hAnsi="Liberation Serif" w:cs="Times New Roman"/>
        </w:rPr>
        <w:t>:</w:t>
      </w:r>
      <w:r w:rsidRPr="003D4359">
        <w:rPr>
          <w:rFonts w:ascii="Liberation Serif" w:hAnsi="Liberation Serif" w:cs="Times New Roman"/>
        </w:rPr>
        <w:t xml:space="preserve"> Да.</w:t>
      </w:r>
    </w:p>
    <w:p w14:paraId="2F299111" w14:textId="215EA8AE" w:rsidR="00933B55" w:rsidRPr="003D4359" w:rsidRDefault="00933B55" w:rsidP="003D4359">
      <w:pPr>
        <w:spacing w:line="276" w:lineRule="auto"/>
        <w:jc w:val="both"/>
        <w:rPr>
          <w:rFonts w:ascii="Liberation Serif" w:hAnsi="Liberation Serif" w:cs="Times New Roman"/>
        </w:rPr>
      </w:pPr>
      <w:r w:rsidRPr="003D4359">
        <w:rPr>
          <w:rFonts w:ascii="Liberation Serif" w:hAnsi="Liberation Serif" w:cs="Times New Roman"/>
        </w:rPr>
        <w:t>Сократ</w:t>
      </w:r>
      <w:r w:rsidR="00281C3F">
        <w:rPr>
          <w:rFonts w:ascii="Liberation Serif" w:hAnsi="Liberation Serif" w:cs="Times New Roman"/>
        </w:rPr>
        <w:t>:</w:t>
      </w:r>
      <w:r w:rsidRPr="003D4359">
        <w:rPr>
          <w:rFonts w:ascii="Liberation Serif" w:hAnsi="Liberation Serif" w:cs="Times New Roman"/>
        </w:rPr>
        <w:t xml:space="preserve"> Ты же мне отвечал?</w:t>
      </w:r>
    </w:p>
    <w:p w14:paraId="68AEF5A5" w14:textId="4779D594" w:rsidR="00933B55" w:rsidRPr="003D4359" w:rsidRDefault="00933B55" w:rsidP="003D4359">
      <w:pPr>
        <w:spacing w:line="276" w:lineRule="auto"/>
        <w:jc w:val="both"/>
        <w:rPr>
          <w:rFonts w:ascii="Liberation Serif" w:hAnsi="Liberation Serif" w:cs="Times New Roman"/>
        </w:rPr>
      </w:pPr>
      <w:r w:rsidRPr="003D4359">
        <w:rPr>
          <w:rFonts w:ascii="Liberation Serif" w:hAnsi="Liberation Serif" w:cs="Times New Roman"/>
        </w:rPr>
        <w:t>Алкивиад</w:t>
      </w:r>
      <w:r w:rsidR="00281C3F">
        <w:rPr>
          <w:rFonts w:ascii="Liberation Serif" w:hAnsi="Liberation Serif" w:cs="Times New Roman"/>
        </w:rPr>
        <w:t>:</w:t>
      </w:r>
      <w:r w:rsidRPr="003D4359">
        <w:rPr>
          <w:rFonts w:ascii="Liberation Serif" w:hAnsi="Liberation Serif" w:cs="Times New Roman"/>
        </w:rPr>
        <w:t xml:space="preserve"> Несомненно.</w:t>
      </w:r>
    </w:p>
    <w:p w14:paraId="1B129BD4" w14:textId="28037BB7" w:rsidR="00933B55" w:rsidRPr="003D4359" w:rsidRDefault="00933B55" w:rsidP="003D4359">
      <w:pPr>
        <w:spacing w:line="276" w:lineRule="auto"/>
        <w:jc w:val="both"/>
        <w:rPr>
          <w:rFonts w:ascii="Liberation Serif" w:hAnsi="Liberation Serif" w:cs="Times New Roman"/>
        </w:rPr>
      </w:pPr>
      <w:r w:rsidRPr="003D4359">
        <w:rPr>
          <w:rFonts w:ascii="Liberation Serif" w:hAnsi="Liberation Serif" w:cs="Times New Roman"/>
        </w:rPr>
        <w:t>Сократ</w:t>
      </w:r>
      <w:r w:rsidR="00281C3F">
        <w:rPr>
          <w:rFonts w:ascii="Liberation Serif" w:hAnsi="Liberation Serif" w:cs="Times New Roman"/>
        </w:rPr>
        <w:t>:</w:t>
      </w:r>
      <w:r w:rsidRPr="003D4359">
        <w:rPr>
          <w:rFonts w:ascii="Liberation Serif" w:hAnsi="Liberation Serif" w:cs="Times New Roman"/>
        </w:rPr>
        <w:t xml:space="preserve"> Кто же из нас изрёк сказанное?</w:t>
      </w:r>
    </w:p>
    <w:p w14:paraId="33F0C22C" w14:textId="0CBC4256" w:rsidR="00933B55" w:rsidRPr="003D4359" w:rsidRDefault="00933B55" w:rsidP="003D4359">
      <w:pPr>
        <w:spacing w:line="276" w:lineRule="auto"/>
        <w:jc w:val="both"/>
        <w:rPr>
          <w:rFonts w:ascii="Liberation Serif" w:hAnsi="Liberation Serif" w:cs="Times New Roman"/>
        </w:rPr>
      </w:pPr>
      <w:r w:rsidRPr="003D4359">
        <w:rPr>
          <w:rFonts w:ascii="Liberation Serif" w:hAnsi="Liberation Serif" w:cs="Times New Roman"/>
        </w:rPr>
        <w:t>Алкивиад</w:t>
      </w:r>
      <w:r w:rsidR="00281C3F">
        <w:rPr>
          <w:rFonts w:ascii="Liberation Serif" w:hAnsi="Liberation Serif" w:cs="Times New Roman"/>
        </w:rPr>
        <w:t>:</w:t>
      </w:r>
      <w:r w:rsidRPr="003D4359">
        <w:rPr>
          <w:rFonts w:ascii="Liberation Serif" w:hAnsi="Liberation Serif" w:cs="Times New Roman"/>
        </w:rPr>
        <w:t xml:space="preserve"> Как это очевидно из нашей договорённости</w:t>
      </w:r>
      <w:r w:rsidR="00281C3F">
        <w:rPr>
          <w:rFonts w:ascii="Liberation Serif" w:hAnsi="Liberation Serif" w:cs="Times New Roman"/>
        </w:rPr>
        <w:t> —</w:t>
      </w:r>
      <w:r w:rsidRPr="003D4359">
        <w:rPr>
          <w:rFonts w:ascii="Liberation Serif" w:hAnsi="Liberation Serif" w:cs="Times New Roman"/>
        </w:rPr>
        <w:t xml:space="preserve"> я</w:t>
      </w:r>
      <w:r w:rsidR="00281C3F">
        <w:rPr>
          <w:rFonts w:ascii="Liberation Serif" w:hAnsi="Liberation Serif" w:cs="Times New Roman"/>
        </w:rPr>
        <w:t>»</w:t>
      </w:r>
      <w:r w:rsidRPr="003D4359">
        <w:rPr>
          <w:rFonts w:ascii="Liberation Serif" w:hAnsi="Liberation Serif" w:cs="Times New Roman"/>
        </w:rPr>
        <w:t>.</w:t>
      </w:r>
      <w:r w:rsidR="00A20616" w:rsidRPr="003D4359">
        <w:rPr>
          <w:rFonts w:ascii="Liberation Serif" w:hAnsi="Liberation Serif" w:cs="Times New Roman"/>
        </w:rPr>
        <w:t xml:space="preserve"> [Платон</w:t>
      </w:r>
      <w:r w:rsidR="00F721F6" w:rsidRPr="003D4359">
        <w:rPr>
          <w:rFonts w:ascii="Liberation Serif" w:hAnsi="Liberation Serif" w:cs="Times New Roman"/>
        </w:rPr>
        <w:t>,</w:t>
      </w:r>
      <w:r w:rsidR="00A20616" w:rsidRPr="003D4359">
        <w:rPr>
          <w:rFonts w:ascii="Liberation Serif" w:hAnsi="Liberation Serif" w:cs="Times New Roman"/>
          <w:i/>
          <w:iCs/>
        </w:rPr>
        <w:t xml:space="preserve"> </w:t>
      </w:r>
      <w:r w:rsidR="00A20616" w:rsidRPr="003D4359">
        <w:rPr>
          <w:rFonts w:ascii="Liberation Serif" w:hAnsi="Liberation Serif" w:cs="Times New Roman"/>
        </w:rPr>
        <w:t>1986]</w:t>
      </w:r>
    </w:p>
    <w:p w14:paraId="3454E21A" w14:textId="50AC82A8" w:rsidR="006F50F1" w:rsidRPr="003D4359" w:rsidRDefault="00933B55" w:rsidP="003D4359">
      <w:pPr>
        <w:spacing w:line="276" w:lineRule="auto"/>
        <w:ind w:firstLine="708"/>
        <w:jc w:val="both"/>
        <w:rPr>
          <w:rFonts w:ascii="Liberation Serif" w:hAnsi="Liberation Serif" w:cs="Times New Roman"/>
        </w:rPr>
      </w:pPr>
      <w:r w:rsidRPr="003D4359">
        <w:rPr>
          <w:rFonts w:ascii="Liberation Serif" w:hAnsi="Liberation Serif" w:cs="Times New Roman"/>
        </w:rPr>
        <w:t>Преформисты Нового времени, которые с помощью несовершенных микроскопов, создающих неч</w:t>
      </w:r>
      <w:r w:rsidR="00281C3F">
        <w:rPr>
          <w:rFonts w:ascii="Liberation Serif" w:hAnsi="Liberation Serif" w:cs="Times New Roman"/>
        </w:rPr>
        <w:t>ё</w:t>
      </w:r>
      <w:r w:rsidRPr="003D4359">
        <w:rPr>
          <w:rFonts w:ascii="Liberation Serif" w:hAnsi="Liberation Serif" w:cs="Times New Roman"/>
        </w:rPr>
        <w:t xml:space="preserve">ткое изображение, изучали (визуализировали) </w:t>
      </w:r>
      <w:r w:rsidR="004849B8" w:rsidRPr="003D4359">
        <w:rPr>
          <w:rFonts w:ascii="Liberation Serif" w:hAnsi="Liberation Serif" w:cs="Times New Roman"/>
        </w:rPr>
        <w:t>сперматозоиды</w:t>
      </w:r>
      <w:r w:rsidRPr="003D4359">
        <w:rPr>
          <w:rFonts w:ascii="Liberation Serif" w:hAnsi="Liberation Serif" w:cs="Times New Roman"/>
        </w:rPr>
        <w:t>, видели в н</w:t>
      </w:r>
      <w:r w:rsidR="004849B8" w:rsidRPr="003D4359">
        <w:rPr>
          <w:rFonts w:ascii="Liberation Serif" w:hAnsi="Liberation Serif" w:cs="Times New Roman"/>
        </w:rPr>
        <w:t>их</w:t>
      </w:r>
      <w:r w:rsidRPr="003D4359">
        <w:rPr>
          <w:rFonts w:ascii="Liberation Serif" w:hAnsi="Liberation Serif" w:cs="Times New Roman"/>
        </w:rPr>
        <w:t xml:space="preserve"> маленьких человечков</w:t>
      </w:r>
      <w:r w:rsidR="00281C3F">
        <w:rPr>
          <w:rFonts w:ascii="Liberation Serif" w:hAnsi="Liberation Serif" w:cs="Times New Roman"/>
        </w:rPr>
        <w:t> —</w:t>
      </w:r>
      <w:r w:rsidRPr="003D4359">
        <w:rPr>
          <w:rFonts w:ascii="Liberation Serif" w:hAnsi="Liberation Serif" w:cs="Times New Roman"/>
        </w:rPr>
        <w:t xml:space="preserve"> гомункулов. </w:t>
      </w:r>
      <w:r w:rsidR="00FD248F" w:rsidRPr="003D4359">
        <w:rPr>
          <w:rFonts w:ascii="Liberation Serif" w:hAnsi="Liberation Serif" w:cs="Times New Roman"/>
        </w:rPr>
        <w:t>Ч</w:t>
      </w:r>
      <w:r w:rsidRPr="003D4359">
        <w:rPr>
          <w:rFonts w:ascii="Liberation Serif" w:hAnsi="Liberation Serif" w:cs="Times New Roman"/>
        </w:rPr>
        <w:t>ем более неч</w:t>
      </w:r>
      <w:r w:rsidR="00281C3F">
        <w:rPr>
          <w:rFonts w:ascii="Liberation Serif" w:hAnsi="Liberation Serif" w:cs="Times New Roman"/>
        </w:rPr>
        <w:t>ё</w:t>
      </w:r>
      <w:r w:rsidRPr="003D4359">
        <w:rPr>
          <w:rFonts w:ascii="Liberation Serif" w:hAnsi="Liberation Serif" w:cs="Times New Roman"/>
        </w:rPr>
        <w:t>тк</w:t>
      </w:r>
      <w:r w:rsidR="00FD248F" w:rsidRPr="003D4359">
        <w:rPr>
          <w:rFonts w:ascii="Liberation Serif" w:hAnsi="Liberation Serif" w:cs="Times New Roman"/>
        </w:rPr>
        <w:t>ими были</w:t>
      </w:r>
      <w:r w:rsidRPr="003D4359">
        <w:rPr>
          <w:rFonts w:ascii="Liberation Serif" w:hAnsi="Liberation Serif" w:cs="Times New Roman"/>
        </w:rPr>
        <w:t xml:space="preserve"> изображения, тем с</w:t>
      </w:r>
      <w:r w:rsidR="00281C3F">
        <w:rPr>
          <w:rFonts w:ascii="Liberation Serif" w:hAnsi="Liberation Serif" w:cs="Times New Roman"/>
        </w:rPr>
        <w:t> </w:t>
      </w:r>
      <w:r w:rsidRPr="003D4359">
        <w:rPr>
          <w:rFonts w:ascii="Liberation Serif" w:hAnsi="Liberation Serif" w:cs="Times New Roman"/>
        </w:rPr>
        <w:t>большей уверенностью уч</w:t>
      </w:r>
      <w:r w:rsidR="00281C3F">
        <w:rPr>
          <w:rFonts w:ascii="Liberation Serif" w:hAnsi="Liberation Serif" w:cs="Times New Roman"/>
        </w:rPr>
        <w:t>ё</w:t>
      </w:r>
      <w:r w:rsidRPr="003D4359">
        <w:rPr>
          <w:rFonts w:ascii="Liberation Serif" w:hAnsi="Liberation Serif" w:cs="Times New Roman"/>
        </w:rPr>
        <w:t>ны</w:t>
      </w:r>
      <w:r w:rsidR="00FD248F" w:rsidRPr="003D4359">
        <w:rPr>
          <w:rFonts w:ascii="Liberation Serif" w:hAnsi="Liberation Serif" w:cs="Times New Roman"/>
        </w:rPr>
        <w:t>е</w:t>
      </w:r>
      <w:r w:rsidRPr="003D4359">
        <w:rPr>
          <w:rFonts w:ascii="Liberation Serif" w:hAnsi="Liberation Serif" w:cs="Times New Roman"/>
        </w:rPr>
        <w:t xml:space="preserve"> вид</w:t>
      </w:r>
      <w:r w:rsidR="00FD248F" w:rsidRPr="003D4359">
        <w:rPr>
          <w:rFonts w:ascii="Liberation Serif" w:hAnsi="Liberation Serif" w:cs="Times New Roman"/>
        </w:rPr>
        <w:t>ели их</w:t>
      </w:r>
      <w:r w:rsidR="009B524B" w:rsidRPr="003D4359">
        <w:rPr>
          <w:rFonts w:ascii="Liberation Serif" w:hAnsi="Liberation Serif" w:cs="Times New Roman"/>
        </w:rPr>
        <w:t xml:space="preserve"> (гомункулов)</w:t>
      </w:r>
      <w:r w:rsidR="00FD248F" w:rsidRPr="003D4359">
        <w:rPr>
          <w:rFonts w:ascii="Liberation Serif" w:hAnsi="Liberation Serif" w:cs="Times New Roman"/>
        </w:rPr>
        <w:t xml:space="preserve"> и свидетельствовали о них в</w:t>
      </w:r>
      <w:r w:rsidR="00281C3F">
        <w:rPr>
          <w:rFonts w:ascii="Liberation Serif" w:hAnsi="Liberation Serif" w:cs="Times New Roman"/>
        </w:rPr>
        <w:t> </w:t>
      </w:r>
      <w:r w:rsidR="00FD248F" w:rsidRPr="003D4359">
        <w:rPr>
          <w:rFonts w:ascii="Liberation Serif" w:hAnsi="Liberation Serif" w:cs="Times New Roman"/>
        </w:rPr>
        <w:t xml:space="preserve">научных публикациях. Как и в тесте </w:t>
      </w:r>
      <w:r w:rsidR="009B524B" w:rsidRPr="003D4359">
        <w:rPr>
          <w:rFonts w:ascii="Liberation Serif" w:hAnsi="Liberation Serif" w:cs="Times New Roman"/>
        </w:rPr>
        <w:t>Г.</w:t>
      </w:r>
      <w:r w:rsidR="00281C3F">
        <w:rPr>
          <w:rFonts w:ascii="Liberation Serif" w:hAnsi="Liberation Serif" w:cs="Times New Roman"/>
        </w:rPr>
        <w:t> </w:t>
      </w:r>
      <w:proofErr w:type="spellStart"/>
      <w:r w:rsidR="00FD248F" w:rsidRPr="003D4359">
        <w:rPr>
          <w:rFonts w:ascii="Liberation Serif" w:hAnsi="Liberation Serif" w:cs="Times New Roman"/>
        </w:rPr>
        <w:t>Роршаха</w:t>
      </w:r>
      <w:proofErr w:type="spellEnd"/>
      <w:r w:rsidR="00281C3F">
        <w:rPr>
          <w:rFonts w:ascii="Liberation Serif" w:hAnsi="Liberation Serif" w:cs="Times New Roman"/>
        </w:rPr>
        <w:t>,</w:t>
      </w:r>
      <w:r w:rsidR="00FD248F" w:rsidRPr="003D4359">
        <w:rPr>
          <w:rFonts w:ascii="Liberation Serif" w:hAnsi="Liberation Serif" w:cs="Times New Roman"/>
        </w:rPr>
        <w:t xml:space="preserve"> </w:t>
      </w:r>
      <w:proofErr w:type="spellStart"/>
      <w:r w:rsidR="00FD248F" w:rsidRPr="003D4359">
        <w:rPr>
          <w:rFonts w:ascii="Liberation Serif" w:hAnsi="Liberation Serif" w:cs="Times New Roman"/>
        </w:rPr>
        <w:t>м</w:t>
      </w:r>
      <w:r w:rsidRPr="003D4359">
        <w:rPr>
          <w:rFonts w:ascii="Liberation Serif" w:hAnsi="Liberation Serif" w:cs="Times New Roman"/>
        </w:rPr>
        <w:t>икроскописты</w:t>
      </w:r>
      <w:proofErr w:type="spellEnd"/>
      <w:r w:rsidRPr="003D4359">
        <w:rPr>
          <w:rFonts w:ascii="Liberation Serif" w:hAnsi="Liberation Serif" w:cs="Times New Roman"/>
        </w:rPr>
        <w:t xml:space="preserve"> видели </w:t>
      </w:r>
      <w:r w:rsidRPr="003D4359">
        <w:rPr>
          <w:rFonts w:ascii="Liberation Serif" w:hAnsi="Liberation Serif" w:cs="Times New Roman"/>
          <w:i/>
          <w:iCs/>
        </w:rPr>
        <w:t>своими глазами</w:t>
      </w:r>
      <w:r w:rsidRPr="003D4359">
        <w:rPr>
          <w:rFonts w:ascii="Liberation Serif" w:hAnsi="Liberation Serif" w:cs="Times New Roman"/>
        </w:rPr>
        <w:t xml:space="preserve"> именно то, что предполагает видеть инсталлированная культурной традицией в их сознание логика </w:t>
      </w:r>
      <w:proofErr w:type="spellStart"/>
      <w:r w:rsidRPr="003D4359">
        <w:rPr>
          <w:rFonts w:ascii="Liberation Serif" w:hAnsi="Liberation Serif" w:cs="Times New Roman"/>
        </w:rPr>
        <w:t>ма</w:t>
      </w:r>
      <w:r w:rsidR="00281C3F">
        <w:rPr>
          <w:rFonts w:ascii="Liberation Serif" w:hAnsi="Liberation Serif" w:cs="Times New Roman"/>
        </w:rPr>
        <w:t>й</w:t>
      </w:r>
      <w:r w:rsidRPr="003D4359">
        <w:rPr>
          <w:rFonts w:ascii="Liberation Serif" w:hAnsi="Liberation Serif" w:cs="Times New Roman"/>
        </w:rPr>
        <w:t>евтического</w:t>
      </w:r>
      <w:proofErr w:type="spellEnd"/>
      <w:r w:rsidRPr="003D4359">
        <w:rPr>
          <w:rFonts w:ascii="Liberation Serif" w:hAnsi="Liberation Serif" w:cs="Times New Roman"/>
        </w:rPr>
        <w:t xml:space="preserve"> опыта</w:t>
      </w:r>
      <w:r w:rsidR="006F50F1" w:rsidRPr="003D4359">
        <w:rPr>
          <w:rFonts w:ascii="Liberation Serif" w:hAnsi="Liberation Serif" w:cs="Times New Roman"/>
        </w:rPr>
        <w:t xml:space="preserve">. Точно так же из воплей </w:t>
      </w:r>
      <w:r w:rsidR="00491AB4" w:rsidRPr="003D4359">
        <w:rPr>
          <w:rFonts w:ascii="Liberation Serif" w:hAnsi="Liberation Serif" w:cs="Times New Roman"/>
        </w:rPr>
        <w:t xml:space="preserve">человека, подвергающегося пытке, звучит для позитивного правосудия его голос. Это он сказал. Тюремщик от себя ничего не добавил. Он только помог этому слову родиться. </w:t>
      </w:r>
    </w:p>
    <w:p w14:paraId="27A36ADF" w14:textId="6F5B6E45" w:rsidR="006F50F1" w:rsidRPr="003D4359" w:rsidRDefault="00933B55" w:rsidP="003D4359">
      <w:pPr>
        <w:spacing w:line="276" w:lineRule="auto"/>
        <w:ind w:firstLine="708"/>
        <w:jc w:val="both"/>
        <w:rPr>
          <w:rFonts w:ascii="Liberation Serif" w:hAnsi="Liberation Serif" w:cs="Times New Roman"/>
        </w:rPr>
      </w:pPr>
      <w:r w:rsidRPr="003D4359">
        <w:rPr>
          <w:rFonts w:ascii="Liberation Serif" w:hAnsi="Liberation Serif" w:cs="Times New Roman"/>
        </w:rPr>
        <w:t xml:space="preserve">Такие же </w:t>
      </w:r>
      <w:r w:rsidR="004849B8" w:rsidRPr="003D4359">
        <w:rPr>
          <w:rFonts w:ascii="Liberation Serif" w:hAnsi="Liberation Serif" w:cs="Times New Roman"/>
        </w:rPr>
        <w:t>«</w:t>
      </w:r>
      <w:r w:rsidRPr="003D4359">
        <w:rPr>
          <w:rFonts w:ascii="Liberation Serif" w:hAnsi="Liberation Serif" w:cs="Times New Roman"/>
        </w:rPr>
        <w:t>гомункулы</w:t>
      </w:r>
      <w:r w:rsidR="004849B8" w:rsidRPr="003D4359">
        <w:rPr>
          <w:rFonts w:ascii="Liberation Serif" w:hAnsi="Liberation Serif" w:cs="Times New Roman"/>
        </w:rPr>
        <w:t>»</w:t>
      </w:r>
      <w:r w:rsidRPr="003D4359">
        <w:rPr>
          <w:rFonts w:ascii="Liberation Serif" w:hAnsi="Liberation Serif" w:cs="Times New Roman"/>
        </w:rPr>
        <w:t xml:space="preserve"> смыслов </w:t>
      </w:r>
      <w:r w:rsidR="004849B8" w:rsidRPr="003D4359">
        <w:rPr>
          <w:rFonts w:ascii="Liberation Serif" w:hAnsi="Liberation Serif" w:cs="Times New Roman"/>
        </w:rPr>
        <w:t xml:space="preserve">неосознанно </w:t>
      </w:r>
      <w:r w:rsidRPr="003D4359">
        <w:rPr>
          <w:rFonts w:ascii="Liberation Serif" w:hAnsi="Liberation Serif" w:cs="Times New Roman"/>
        </w:rPr>
        <w:t xml:space="preserve">существовали в душе Алкивиада. Задающий вопросы Сократ ничего от себя не </w:t>
      </w:r>
      <w:r w:rsidR="004849B8" w:rsidRPr="003D4359">
        <w:rPr>
          <w:rFonts w:ascii="Liberation Serif" w:hAnsi="Liberation Serif" w:cs="Times New Roman"/>
        </w:rPr>
        <w:t>привносил. В</w:t>
      </w:r>
      <w:r w:rsidRPr="003D4359">
        <w:rPr>
          <w:rFonts w:ascii="Liberation Serif" w:hAnsi="Liberation Serif" w:cs="Times New Roman"/>
        </w:rPr>
        <w:t xml:space="preserve">опрошая, </w:t>
      </w:r>
      <w:r w:rsidR="004849B8" w:rsidRPr="003D4359">
        <w:rPr>
          <w:rFonts w:ascii="Liberation Serif" w:hAnsi="Liberation Serif" w:cs="Times New Roman"/>
        </w:rPr>
        <w:t xml:space="preserve">он лишь помогал </w:t>
      </w:r>
      <w:r w:rsidR="004B4B03" w:rsidRPr="003D4359">
        <w:rPr>
          <w:rFonts w:ascii="Liberation Serif" w:hAnsi="Liberation Serif" w:cs="Times New Roman"/>
        </w:rPr>
        <w:t>смыслу появиться на свет</w:t>
      </w:r>
      <w:r w:rsidR="00281C3F">
        <w:rPr>
          <w:rFonts w:ascii="Liberation Serif" w:hAnsi="Liberation Serif" w:cs="Times New Roman"/>
        </w:rPr>
        <w:t> —</w:t>
      </w:r>
      <w:r w:rsidR="004B4B03" w:rsidRPr="003D4359">
        <w:rPr>
          <w:rFonts w:ascii="Liberation Serif" w:hAnsi="Liberation Serif" w:cs="Times New Roman"/>
        </w:rPr>
        <w:t xml:space="preserve"> высказаться. </w:t>
      </w:r>
      <w:r w:rsidRPr="003D4359">
        <w:rPr>
          <w:rFonts w:ascii="Liberation Serif" w:hAnsi="Liberation Serif" w:cs="Times New Roman"/>
        </w:rPr>
        <w:t>Высвобо</w:t>
      </w:r>
      <w:r w:rsidR="004B4B03" w:rsidRPr="003D4359">
        <w:rPr>
          <w:rFonts w:ascii="Liberation Serif" w:hAnsi="Liberation Serif" w:cs="Times New Roman"/>
        </w:rPr>
        <w:t>ждал</w:t>
      </w:r>
      <w:r w:rsidRPr="003D4359">
        <w:rPr>
          <w:rFonts w:ascii="Liberation Serif" w:hAnsi="Liberation Serif" w:cs="Times New Roman"/>
        </w:rPr>
        <w:t xml:space="preserve"> </w:t>
      </w:r>
      <w:r w:rsidR="00043936" w:rsidRPr="003D4359">
        <w:rPr>
          <w:rFonts w:ascii="Liberation Serif" w:hAnsi="Liberation Serif" w:cs="Times New Roman"/>
        </w:rPr>
        <w:t xml:space="preserve">тождественную себе </w:t>
      </w:r>
      <w:r w:rsidRPr="003D4359">
        <w:rPr>
          <w:rFonts w:ascii="Liberation Serif" w:hAnsi="Liberation Serif" w:cs="Times New Roman"/>
        </w:rPr>
        <w:t xml:space="preserve">сущность из случайностей </w:t>
      </w:r>
      <w:r w:rsidR="00043936" w:rsidRPr="003D4359">
        <w:rPr>
          <w:rFonts w:ascii="Liberation Serif" w:hAnsi="Liberation Serif" w:cs="Times New Roman"/>
        </w:rPr>
        <w:t xml:space="preserve">становящегося </w:t>
      </w:r>
      <w:r w:rsidRPr="003D4359">
        <w:rPr>
          <w:rFonts w:ascii="Liberation Serif" w:hAnsi="Liberation Serif" w:cs="Times New Roman"/>
        </w:rPr>
        <w:t>существования</w:t>
      </w:r>
      <w:r w:rsidR="00E16F12" w:rsidRPr="003D4359">
        <w:rPr>
          <w:rFonts w:ascii="Liberation Serif" w:hAnsi="Liberation Serif" w:cs="Times New Roman"/>
        </w:rPr>
        <w:t xml:space="preserve">, решая тем самым задачу </w:t>
      </w:r>
      <w:r w:rsidR="005D705E" w:rsidRPr="003D4359">
        <w:rPr>
          <w:rFonts w:ascii="Liberation Serif" w:hAnsi="Liberation Serif" w:cs="Times New Roman"/>
        </w:rPr>
        <w:t>при</w:t>
      </w:r>
      <w:r w:rsidR="00E16F12" w:rsidRPr="003D4359">
        <w:rPr>
          <w:rFonts w:ascii="Liberation Serif" w:hAnsi="Liberation Serif" w:cs="Times New Roman"/>
        </w:rPr>
        <w:t>остановки становления</w:t>
      </w:r>
      <w:r w:rsidRPr="003D4359">
        <w:rPr>
          <w:rFonts w:ascii="Liberation Serif" w:hAnsi="Liberation Serif" w:cs="Times New Roman"/>
        </w:rPr>
        <w:t xml:space="preserve">. </w:t>
      </w:r>
      <w:r w:rsidR="00D94497" w:rsidRPr="003D4359">
        <w:rPr>
          <w:rFonts w:ascii="Liberation Serif" w:hAnsi="Liberation Serif" w:cs="Times New Roman"/>
        </w:rPr>
        <w:t xml:space="preserve">Возникал круг </w:t>
      </w:r>
      <w:r w:rsidR="00593624" w:rsidRPr="003D4359">
        <w:rPr>
          <w:rFonts w:ascii="Liberation Serif" w:hAnsi="Liberation Serif" w:cs="Times New Roman"/>
        </w:rPr>
        <w:t>понимания</w:t>
      </w:r>
      <w:r w:rsidR="00281C3F">
        <w:rPr>
          <w:rFonts w:ascii="Liberation Serif" w:hAnsi="Liberation Serif" w:cs="Times New Roman"/>
        </w:rPr>
        <w:t> —</w:t>
      </w:r>
      <w:r w:rsidR="00D94497" w:rsidRPr="003D4359">
        <w:rPr>
          <w:rFonts w:ascii="Liberation Serif" w:hAnsi="Liberation Serif" w:cs="Times New Roman"/>
        </w:rPr>
        <w:t xml:space="preserve"> результат замыкался на начало. Теоретически этот ход мысли промыслен в идее герменевтического круга, к примеру</w:t>
      </w:r>
      <w:r w:rsidR="00593624" w:rsidRPr="003D4359">
        <w:rPr>
          <w:rFonts w:ascii="Liberation Serif" w:hAnsi="Liberation Serif" w:cs="Times New Roman"/>
        </w:rPr>
        <w:t>, у Г.-Г.</w:t>
      </w:r>
      <w:r w:rsidR="00281C3F">
        <w:rPr>
          <w:rFonts w:ascii="Liberation Serif" w:hAnsi="Liberation Serif" w:cs="Times New Roman"/>
        </w:rPr>
        <w:t> </w:t>
      </w:r>
      <w:r w:rsidR="00593624" w:rsidRPr="003D4359">
        <w:rPr>
          <w:rFonts w:ascii="Liberation Serif" w:hAnsi="Liberation Serif" w:cs="Times New Roman"/>
        </w:rPr>
        <w:t>Гадамера:</w:t>
      </w:r>
      <w:r w:rsidR="00D94497" w:rsidRPr="003D4359">
        <w:rPr>
          <w:rFonts w:ascii="Liberation Serif" w:hAnsi="Liberation Serif" w:cs="Times New Roman"/>
        </w:rPr>
        <w:t xml:space="preserve"> </w:t>
      </w:r>
      <w:r w:rsidR="00593624" w:rsidRPr="003D4359">
        <w:rPr>
          <w:rFonts w:ascii="Liberation Serif" w:hAnsi="Liberation Serif" w:cs="Times New Roman"/>
        </w:rPr>
        <w:t>«</w:t>
      </w:r>
      <w:r w:rsidR="00D94497" w:rsidRPr="003D4359">
        <w:rPr>
          <w:rFonts w:ascii="Liberation Serif" w:hAnsi="Liberation Serif" w:cs="Times New Roman"/>
        </w:rPr>
        <w:t>Целое надлежит понимать на основании отдельного, а отдельное</w:t>
      </w:r>
      <w:r w:rsidR="00281C3F">
        <w:rPr>
          <w:rFonts w:ascii="Liberation Serif" w:hAnsi="Liberation Serif" w:cs="Times New Roman"/>
        </w:rPr>
        <w:t> </w:t>
      </w:r>
      <w:r w:rsidR="00D94497" w:rsidRPr="003D4359">
        <w:rPr>
          <w:rFonts w:ascii="Liberation Serif" w:hAnsi="Liberation Serif" w:cs="Times New Roman"/>
        </w:rPr>
        <w:t>— на основании целого. Это герменевтическое правило бер</w:t>
      </w:r>
      <w:r w:rsidR="00281C3F">
        <w:rPr>
          <w:rFonts w:ascii="Liberation Serif" w:hAnsi="Liberation Serif" w:cs="Times New Roman"/>
        </w:rPr>
        <w:t>ё</w:t>
      </w:r>
      <w:r w:rsidR="00D94497" w:rsidRPr="003D4359">
        <w:rPr>
          <w:rFonts w:ascii="Liberation Serif" w:hAnsi="Liberation Serif" w:cs="Times New Roman"/>
        </w:rPr>
        <w:t xml:space="preserve">т начало в </w:t>
      </w:r>
      <w:proofErr w:type="spellStart"/>
      <w:r w:rsidR="00D94497" w:rsidRPr="003D4359">
        <w:rPr>
          <w:rFonts w:ascii="Liberation Serif" w:hAnsi="Liberation Serif" w:cs="Times New Roman"/>
        </w:rPr>
        <w:t>античнои</w:t>
      </w:r>
      <w:proofErr w:type="spellEnd"/>
      <w:r w:rsidR="00D94497" w:rsidRPr="003D4359">
        <w:rPr>
          <w:rFonts w:ascii="Times New Roman" w:hAnsi="Times New Roman" w:cs="Times New Roman"/>
        </w:rPr>
        <w:t>̆</w:t>
      </w:r>
      <w:r w:rsidR="00D94497" w:rsidRPr="003D4359">
        <w:rPr>
          <w:rFonts w:ascii="Liberation Serif" w:hAnsi="Liberation Serif" w:cs="Times New Roman"/>
        </w:rPr>
        <w:t xml:space="preserve"> </w:t>
      </w:r>
      <w:r w:rsidR="00D94497" w:rsidRPr="003D4359">
        <w:rPr>
          <w:rFonts w:ascii="Liberation Serif" w:hAnsi="Liberation Serif" w:cs="Liberation Serif"/>
        </w:rPr>
        <w:t>риторике</w:t>
      </w:r>
      <w:r w:rsidR="00D94497" w:rsidRPr="003D4359">
        <w:rPr>
          <w:rFonts w:ascii="Liberation Serif" w:hAnsi="Liberation Serif" w:cs="Times New Roman"/>
        </w:rPr>
        <w:t xml:space="preserve">; </w:t>
      </w:r>
      <w:r w:rsidR="00D94497" w:rsidRPr="003D4359">
        <w:rPr>
          <w:rFonts w:ascii="Liberation Serif" w:hAnsi="Liberation Serif" w:cs="Liberation Serif"/>
        </w:rPr>
        <w:t>герменевтика</w:t>
      </w:r>
      <w:r w:rsidR="00D94497" w:rsidRPr="003D4359">
        <w:rPr>
          <w:rFonts w:ascii="Liberation Serif" w:hAnsi="Liberation Serif" w:cs="Times New Roman"/>
        </w:rPr>
        <w:t xml:space="preserve"> </w:t>
      </w:r>
      <w:r w:rsidR="00D94497" w:rsidRPr="003D4359">
        <w:rPr>
          <w:rFonts w:ascii="Liberation Serif" w:hAnsi="Liberation Serif" w:cs="Liberation Serif"/>
        </w:rPr>
        <w:t>Нового</w:t>
      </w:r>
      <w:r w:rsidR="00D94497" w:rsidRPr="003D4359">
        <w:rPr>
          <w:rFonts w:ascii="Liberation Serif" w:hAnsi="Liberation Serif" w:cs="Times New Roman"/>
        </w:rPr>
        <w:t xml:space="preserve"> </w:t>
      </w:r>
      <w:r w:rsidR="00D94497" w:rsidRPr="003D4359">
        <w:rPr>
          <w:rFonts w:ascii="Liberation Serif" w:hAnsi="Liberation Serif" w:cs="Liberation Serif"/>
        </w:rPr>
        <w:t>времени</w:t>
      </w:r>
      <w:r w:rsidR="00D94497" w:rsidRPr="003D4359">
        <w:rPr>
          <w:rFonts w:ascii="Liberation Serif" w:hAnsi="Liberation Serif" w:cs="Times New Roman"/>
        </w:rPr>
        <w:t xml:space="preserve"> </w:t>
      </w:r>
      <w:r w:rsidR="00D94497" w:rsidRPr="003D4359">
        <w:rPr>
          <w:rFonts w:ascii="Liberation Serif" w:hAnsi="Liberation Serif" w:cs="Liberation Serif"/>
        </w:rPr>
        <w:t>перенесла</w:t>
      </w:r>
      <w:r w:rsidR="00D94497" w:rsidRPr="003D4359">
        <w:rPr>
          <w:rFonts w:ascii="Liberation Serif" w:hAnsi="Liberation Serif" w:cs="Times New Roman"/>
        </w:rPr>
        <w:t xml:space="preserve"> </w:t>
      </w:r>
      <w:r w:rsidR="00D94497" w:rsidRPr="003D4359">
        <w:rPr>
          <w:rFonts w:ascii="Liberation Serif" w:hAnsi="Liberation Serif" w:cs="Liberation Serif"/>
        </w:rPr>
        <w:t>его</w:t>
      </w:r>
      <w:r w:rsidR="00D94497" w:rsidRPr="003D4359">
        <w:rPr>
          <w:rFonts w:ascii="Liberation Serif" w:hAnsi="Liberation Serif" w:cs="Times New Roman"/>
        </w:rPr>
        <w:t xml:space="preserve"> </w:t>
      </w:r>
      <w:r w:rsidR="00D94497" w:rsidRPr="003D4359">
        <w:rPr>
          <w:rFonts w:ascii="Liberation Serif" w:hAnsi="Liberation Serif" w:cs="Liberation Serif"/>
        </w:rPr>
        <w:t>из</w:t>
      </w:r>
      <w:r w:rsidR="00D94497" w:rsidRPr="003D4359">
        <w:rPr>
          <w:rFonts w:ascii="Liberation Serif" w:hAnsi="Liberation Serif" w:cs="Times New Roman"/>
        </w:rPr>
        <w:t xml:space="preserve"> </w:t>
      </w:r>
      <w:r w:rsidR="00D94497" w:rsidRPr="003D4359">
        <w:rPr>
          <w:rFonts w:ascii="Liberation Serif" w:hAnsi="Liberation Serif" w:cs="Liberation Serif"/>
        </w:rPr>
        <w:t>области</w:t>
      </w:r>
      <w:r w:rsidR="00D94497" w:rsidRPr="003D4359">
        <w:rPr>
          <w:rFonts w:ascii="Liberation Serif" w:hAnsi="Liberation Serif" w:cs="Times New Roman"/>
        </w:rPr>
        <w:t xml:space="preserve"> </w:t>
      </w:r>
      <w:r w:rsidR="00D94497" w:rsidRPr="003D4359">
        <w:rPr>
          <w:rFonts w:ascii="Liberation Serif" w:hAnsi="Liberation Serif" w:cs="Liberation Serif"/>
        </w:rPr>
        <w:t>ораторского</w:t>
      </w:r>
      <w:r w:rsidR="00D94497" w:rsidRPr="003D4359">
        <w:rPr>
          <w:rFonts w:ascii="Liberation Serif" w:hAnsi="Liberation Serif" w:cs="Times New Roman"/>
        </w:rPr>
        <w:t xml:space="preserve"> </w:t>
      </w:r>
      <w:r w:rsidR="00D94497" w:rsidRPr="003D4359">
        <w:rPr>
          <w:rFonts w:ascii="Liberation Serif" w:hAnsi="Liberation Serif" w:cs="Liberation Serif"/>
        </w:rPr>
        <w:t>искусства</w:t>
      </w:r>
      <w:r w:rsidR="00D94497" w:rsidRPr="003D4359">
        <w:rPr>
          <w:rFonts w:ascii="Liberation Serif" w:hAnsi="Liberation Serif" w:cs="Times New Roman"/>
        </w:rPr>
        <w:t xml:space="preserve"> </w:t>
      </w:r>
      <w:r w:rsidR="00D94497" w:rsidRPr="003D4359">
        <w:rPr>
          <w:rFonts w:ascii="Liberation Serif" w:hAnsi="Liberation Serif" w:cs="Liberation Serif"/>
        </w:rPr>
        <w:t>на</w:t>
      </w:r>
      <w:r w:rsidR="00D94497" w:rsidRPr="003D4359">
        <w:rPr>
          <w:rFonts w:ascii="Liberation Serif" w:hAnsi="Liberation Serif" w:cs="Times New Roman"/>
        </w:rPr>
        <w:t xml:space="preserve"> </w:t>
      </w:r>
      <w:r w:rsidR="00D94497" w:rsidRPr="003D4359">
        <w:rPr>
          <w:rFonts w:ascii="Liberation Serif" w:hAnsi="Liberation Serif" w:cs="Liberation Serif"/>
        </w:rPr>
        <w:t>искусство</w:t>
      </w:r>
      <w:r w:rsidR="00D94497" w:rsidRPr="003D4359">
        <w:rPr>
          <w:rFonts w:ascii="Liberation Serif" w:hAnsi="Liberation Serif" w:cs="Times New Roman"/>
        </w:rPr>
        <w:t xml:space="preserve"> понимания. В</w:t>
      </w:r>
      <w:r w:rsidR="00281C3F">
        <w:rPr>
          <w:rFonts w:ascii="Liberation Serif" w:hAnsi="Liberation Serif" w:cs="Times New Roman"/>
        </w:rPr>
        <w:t> </w:t>
      </w:r>
      <w:r w:rsidR="00D94497" w:rsidRPr="003D4359">
        <w:rPr>
          <w:rFonts w:ascii="Liberation Serif" w:hAnsi="Liberation Serif" w:cs="Times New Roman"/>
        </w:rPr>
        <w:t xml:space="preserve">обоих случаях перед нами круг. Части определяются целым и в свою очередь определяют целое: благодаря этому эксплицитно понятным становится то предвосхищение смысла, которым разумелось </w:t>
      </w:r>
      <w:r w:rsidR="00D94497" w:rsidRPr="003D4359">
        <w:rPr>
          <w:rFonts w:ascii="Liberation Serif" w:hAnsi="Liberation Serif" w:cs="Times New Roman"/>
        </w:rPr>
        <w:lastRenderedPageBreak/>
        <w:t>целое</w:t>
      </w:r>
      <w:r w:rsidR="00593624" w:rsidRPr="003D4359">
        <w:rPr>
          <w:rFonts w:ascii="Liberation Serif" w:hAnsi="Liberation Serif" w:cs="Times New Roman"/>
        </w:rPr>
        <w:t>»</w:t>
      </w:r>
      <w:r w:rsidR="00F62CC8" w:rsidRPr="003D4359">
        <w:rPr>
          <w:rFonts w:ascii="Liberation Serif" w:hAnsi="Liberation Serif" w:cs="Times New Roman"/>
          <w:i/>
          <w:iCs/>
        </w:rPr>
        <w:t xml:space="preserve"> </w:t>
      </w:r>
      <w:r w:rsidR="00F62CC8" w:rsidRPr="003D4359">
        <w:rPr>
          <w:rFonts w:ascii="Liberation Serif" w:hAnsi="Liberation Serif" w:cs="Times New Roman"/>
        </w:rPr>
        <w:t>[Гадамер</w:t>
      </w:r>
      <w:r w:rsidR="00281C3F">
        <w:rPr>
          <w:rFonts w:ascii="Liberation Serif" w:hAnsi="Liberation Serif" w:cs="Times New Roman"/>
        </w:rPr>
        <w:t> </w:t>
      </w:r>
      <w:r w:rsidR="00F62CC8" w:rsidRPr="003D4359">
        <w:rPr>
          <w:rFonts w:ascii="Liberation Serif" w:hAnsi="Liberation Serif" w:cs="Times New Roman"/>
        </w:rPr>
        <w:t>Г.-Г.</w:t>
      </w:r>
      <w:r w:rsidR="00F721F6" w:rsidRPr="003D4359">
        <w:rPr>
          <w:rFonts w:ascii="Liberation Serif" w:hAnsi="Liberation Serif" w:cs="Times New Roman"/>
        </w:rPr>
        <w:t>,</w:t>
      </w:r>
      <w:r w:rsidR="00F62CC8" w:rsidRPr="003D4359">
        <w:rPr>
          <w:rFonts w:ascii="Liberation Serif" w:hAnsi="Liberation Serif" w:cs="Times New Roman"/>
        </w:rPr>
        <w:t xml:space="preserve"> 1991</w:t>
      </w:r>
      <w:r w:rsidR="00130368" w:rsidRPr="003D4359">
        <w:rPr>
          <w:rFonts w:ascii="Liberation Serif" w:hAnsi="Liberation Serif" w:cs="Times New Roman"/>
        </w:rPr>
        <w:t>, с.</w:t>
      </w:r>
      <w:r w:rsidR="00281C3F">
        <w:rPr>
          <w:rFonts w:ascii="Liberation Serif" w:hAnsi="Liberation Serif" w:cs="Times New Roman"/>
        </w:rPr>
        <w:t> </w:t>
      </w:r>
      <w:r w:rsidR="00130368" w:rsidRPr="003D4359">
        <w:rPr>
          <w:rFonts w:ascii="Liberation Serif" w:hAnsi="Liberation Serif" w:cs="Times New Roman"/>
        </w:rPr>
        <w:t>72</w:t>
      </w:r>
      <w:r w:rsidR="00F62CC8" w:rsidRPr="003D4359">
        <w:rPr>
          <w:rFonts w:ascii="Liberation Serif" w:hAnsi="Liberation Serif" w:cs="Times New Roman"/>
        </w:rPr>
        <w:t>]</w:t>
      </w:r>
      <w:r w:rsidR="00D94497" w:rsidRPr="003D4359">
        <w:rPr>
          <w:rFonts w:ascii="Liberation Serif" w:hAnsi="Liberation Serif" w:cs="Times New Roman"/>
        </w:rPr>
        <w:t>.</w:t>
      </w:r>
      <w:r w:rsidR="00593624" w:rsidRPr="003D4359">
        <w:rPr>
          <w:rFonts w:ascii="Liberation Serif" w:hAnsi="Liberation Serif" w:cs="Times New Roman"/>
        </w:rPr>
        <w:t xml:space="preserve"> В</w:t>
      </w:r>
      <w:r w:rsidR="00281C3F">
        <w:rPr>
          <w:rFonts w:ascii="Liberation Serif" w:hAnsi="Liberation Serif" w:cs="Times New Roman"/>
        </w:rPr>
        <w:t> </w:t>
      </w:r>
      <w:r w:rsidR="00593624" w:rsidRPr="003D4359">
        <w:rPr>
          <w:rFonts w:ascii="Liberation Serif" w:hAnsi="Liberation Serif" w:cs="Times New Roman"/>
        </w:rPr>
        <w:t xml:space="preserve">предрассудках </w:t>
      </w:r>
      <w:r w:rsidR="00593624" w:rsidRPr="003D4359">
        <w:rPr>
          <w:rFonts w:ascii="Liberation Serif" w:hAnsi="Liberation Serif" w:cs="Times New Roman"/>
          <w:i/>
          <w:iCs/>
        </w:rPr>
        <w:t>предвосхищается</w:t>
      </w:r>
      <w:r w:rsidR="00593624" w:rsidRPr="003D4359">
        <w:rPr>
          <w:rFonts w:ascii="Liberation Serif" w:hAnsi="Liberation Serif" w:cs="Times New Roman"/>
        </w:rPr>
        <w:t xml:space="preserve"> смысл</w:t>
      </w:r>
      <w:r w:rsidR="00281C3F">
        <w:rPr>
          <w:rFonts w:ascii="Liberation Serif" w:hAnsi="Liberation Serif" w:cs="Times New Roman"/>
        </w:rPr>
        <w:t> —</w:t>
      </w:r>
      <w:r w:rsidR="00593624" w:rsidRPr="003D4359">
        <w:rPr>
          <w:rFonts w:ascii="Liberation Serif" w:hAnsi="Liberation Serif" w:cs="Times New Roman"/>
        </w:rPr>
        <w:t xml:space="preserve"> тот самый истинный </w:t>
      </w:r>
      <w:r w:rsidR="0000795D" w:rsidRPr="003D4359">
        <w:rPr>
          <w:rFonts w:ascii="Liberation Serif" w:hAnsi="Liberation Serif" w:cs="Times New Roman"/>
        </w:rPr>
        <w:t xml:space="preserve">(а поэтому единственный) </w:t>
      </w:r>
      <w:r w:rsidR="00593624" w:rsidRPr="003D4359">
        <w:rPr>
          <w:rFonts w:ascii="Liberation Serif" w:hAnsi="Liberation Serif" w:cs="Times New Roman"/>
        </w:rPr>
        <w:t xml:space="preserve">смысл, который </w:t>
      </w:r>
      <w:r w:rsidR="0000795D" w:rsidRPr="003D4359">
        <w:rPr>
          <w:rFonts w:ascii="Liberation Serif" w:hAnsi="Liberation Serif" w:cs="Times New Roman"/>
        </w:rPr>
        <w:t>создавался истолкованием</w:t>
      </w:r>
      <w:r w:rsidR="00593624" w:rsidRPr="003D4359">
        <w:rPr>
          <w:rFonts w:ascii="Liberation Serif" w:hAnsi="Liberation Serif" w:cs="Times New Roman"/>
        </w:rPr>
        <w:t>.</w:t>
      </w:r>
    </w:p>
    <w:p w14:paraId="141CC05E" w14:textId="6B794508" w:rsidR="004A2C51" w:rsidRPr="003D4359" w:rsidRDefault="00933B55" w:rsidP="003D4359">
      <w:pPr>
        <w:spacing w:line="276" w:lineRule="auto"/>
        <w:ind w:firstLine="708"/>
        <w:jc w:val="both"/>
        <w:rPr>
          <w:rFonts w:ascii="Liberation Serif" w:hAnsi="Liberation Serif" w:cs="Times New Roman"/>
        </w:rPr>
      </w:pPr>
      <w:r w:rsidRPr="003D4359">
        <w:rPr>
          <w:rFonts w:ascii="Liberation Serif" w:hAnsi="Liberation Serif" w:cs="Times New Roman"/>
        </w:rPr>
        <w:t>Аналогичным образом научное испытание природы</w:t>
      </w:r>
      <w:r w:rsidR="009B524B" w:rsidRPr="003D4359">
        <w:rPr>
          <w:rFonts w:ascii="Liberation Serif" w:hAnsi="Liberation Serif" w:cs="Times New Roman"/>
        </w:rPr>
        <w:t>, опосредованное конструкциями экспериментальных установок,</w:t>
      </w:r>
      <w:r w:rsidRPr="003D4359">
        <w:rPr>
          <w:rFonts w:ascii="Liberation Serif" w:hAnsi="Liberation Serif" w:cs="Times New Roman"/>
        </w:rPr>
        <w:t xml:space="preserve"> мыслит познание истины в категориях </w:t>
      </w:r>
      <w:r w:rsidRPr="003D4359">
        <w:rPr>
          <w:rFonts w:ascii="Liberation Serif" w:hAnsi="Liberation Serif" w:cs="Times New Roman"/>
          <w:i/>
          <w:iCs/>
        </w:rPr>
        <w:t>отображения</w:t>
      </w:r>
      <w:r w:rsidRPr="003D4359">
        <w:rPr>
          <w:rFonts w:ascii="Liberation Serif" w:hAnsi="Liberation Serif" w:cs="Times New Roman"/>
        </w:rPr>
        <w:t xml:space="preserve">. </w:t>
      </w:r>
      <w:r w:rsidR="004B4B03" w:rsidRPr="003D4359">
        <w:rPr>
          <w:rFonts w:ascii="Liberation Serif" w:hAnsi="Liberation Serif" w:cs="Times New Roman"/>
        </w:rPr>
        <w:t>Такая же установка, но уже в смысле Узнадзе, работает в сознании</w:t>
      </w:r>
      <w:r w:rsidRPr="003D4359">
        <w:rPr>
          <w:rFonts w:ascii="Liberation Serif" w:hAnsi="Liberation Serif" w:cs="Times New Roman"/>
        </w:rPr>
        <w:t xml:space="preserve"> О.</w:t>
      </w:r>
      <w:r w:rsidR="00281C3F">
        <w:rPr>
          <w:rFonts w:ascii="Liberation Serif" w:hAnsi="Liberation Serif" w:cs="Times New Roman"/>
        </w:rPr>
        <w:t> </w:t>
      </w:r>
      <w:r w:rsidRPr="003D4359">
        <w:rPr>
          <w:rFonts w:ascii="Liberation Serif" w:hAnsi="Liberation Serif" w:cs="Times New Roman"/>
        </w:rPr>
        <w:t>Роден</w:t>
      </w:r>
      <w:r w:rsidR="004B4B03" w:rsidRPr="003D4359">
        <w:rPr>
          <w:rFonts w:ascii="Liberation Serif" w:hAnsi="Liberation Serif" w:cs="Times New Roman"/>
        </w:rPr>
        <w:t>а</w:t>
      </w:r>
      <w:r w:rsidRPr="003D4359">
        <w:rPr>
          <w:rFonts w:ascii="Liberation Serif" w:hAnsi="Liberation Serif" w:cs="Times New Roman"/>
        </w:rPr>
        <w:t>, сравнивавш</w:t>
      </w:r>
      <w:r w:rsidR="004B4B03" w:rsidRPr="003D4359">
        <w:rPr>
          <w:rFonts w:ascii="Liberation Serif" w:hAnsi="Liberation Serif" w:cs="Times New Roman"/>
        </w:rPr>
        <w:t>его</w:t>
      </w:r>
      <w:r w:rsidRPr="003D4359">
        <w:rPr>
          <w:rFonts w:ascii="Liberation Serif" w:hAnsi="Liberation Serif" w:cs="Times New Roman"/>
        </w:rPr>
        <w:t xml:space="preserve"> ваяние скульптуры с </w:t>
      </w:r>
      <w:proofErr w:type="spellStart"/>
      <w:r w:rsidRPr="003D4359">
        <w:rPr>
          <w:rFonts w:ascii="Liberation Serif" w:hAnsi="Liberation Serif" w:cs="Times New Roman"/>
        </w:rPr>
        <w:t>ма</w:t>
      </w:r>
      <w:r w:rsidR="00281C3F">
        <w:rPr>
          <w:rFonts w:ascii="Liberation Serif" w:hAnsi="Liberation Serif" w:cs="Times New Roman"/>
        </w:rPr>
        <w:t>й</w:t>
      </w:r>
      <w:r w:rsidRPr="003D4359">
        <w:rPr>
          <w:rFonts w:ascii="Liberation Serif" w:hAnsi="Liberation Serif" w:cs="Times New Roman"/>
        </w:rPr>
        <w:t>евтикой</w:t>
      </w:r>
      <w:proofErr w:type="spellEnd"/>
      <w:r w:rsidRPr="003D4359">
        <w:rPr>
          <w:rFonts w:ascii="Liberation Serif" w:hAnsi="Liberation Serif" w:cs="Times New Roman"/>
        </w:rPr>
        <w:t>, отсекающей из камня всё лишнее. Изваянная скульптура, как и обнаруженный истинный смысл</w:t>
      </w:r>
      <w:r w:rsidR="00281C3F">
        <w:rPr>
          <w:rFonts w:ascii="Liberation Serif" w:hAnsi="Liberation Serif" w:cs="Times New Roman"/>
        </w:rPr>
        <w:t>, —</w:t>
      </w:r>
      <w:r w:rsidRPr="003D4359">
        <w:rPr>
          <w:rFonts w:ascii="Liberation Serif" w:hAnsi="Liberation Serif" w:cs="Times New Roman"/>
        </w:rPr>
        <w:t xml:space="preserve"> это </w:t>
      </w:r>
      <w:r w:rsidRPr="003D4359">
        <w:rPr>
          <w:rFonts w:ascii="Liberation Serif" w:hAnsi="Liberation Serif" w:cs="Times New Roman"/>
          <w:i/>
          <w:iCs/>
        </w:rPr>
        <w:t>позитивные</w:t>
      </w:r>
      <w:r w:rsidRPr="003D4359">
        <w:rPr>
          <w:rFonts w:ascii="Liberation Serif" w:hAnsi="Liberation Serif" w:cs="Times New Roman"/>
        </w:rPr>
        <w:t xml:space="preserve"> ценности, представляющие то, что </w:t>
      </w:r>
      <w:r w:rsidRPr="003D4359">
        <w:rPr>
          <w:rFonts w:ascii="Liberation Serif" w:hAnsi="Liberation Serif" w:cs="Times New Roman"/>
          <w:i/>
          <w:iCs/>
        </w:rPr>
        <w:t>есть</w:t>
      </w:r>
      <w:r w:rsidR="004B4B03" w:rsidRPr="003D4359">
        <w:rPr>
          <w:rFonts w:ascii="Liberation Serif" w:hAnsi="Liberation Serif" w:cs="Times New Roman"/>
        </w:rPr>
        <w:t xml:space="preserve"> (бытийную определённость).</w:t>
      </w:r>
      <w:r w:rsidRPr="003D4359">
        <w:rPr>
          <w:rFonts w:ascii="Liberation Serif" w:hAnsi="Liberation Serif" w:cs="Times New Roman"/>
        </w:rPr>
        <w:t xml:space="preserve"> Техники ваяния или вопрошания смыслом не обладают и</w:t>
      </w:r>
      <w:r w:rsidR="00964180">
        <w:rPr>
          <w:rFonts w:ascii="Liberation Serif" w:hAnsi="Liberation Serif" w:cs="Times New Roman"/>
        </w:rPr>
        <w:t> </w:t>
      </w:r>
      <w:r w:rsidRPr="003D4359">
        <w:rPr>
          <w:rFonts w:ascii="Liberation Serif" w:hAnsi="Liberation Serif" w:cs="Times New Roman"/>
        </w:rPr>
        <w:t>от себя ничего не вносят. Тем более не обладают смыслом отходы, сметаемые в</w:t>
      </w:r>
      <w:r w:rsidR="00281C3F">
        <w:rPr>
          <w:rFonts w:ascii="Liberation Serif" w:hAnsi="Liberation Serif" w:cs="Times New Roman"/>
        </w:rPr>
        <w:t> </w:t>
      </w:r>
      <w:r w:rsidRPr="003D4359">
        <w:rPr>
          <w:rFonts w:ascii="Liberation Serif" w:hAnsi="Liberation Serif" w:cs="Times New Roman"/>
        </w:rPr>
        <w:t xml:space="preserve">мусорную корзину. Поэтому в метафизической позитивистской традиции способ произведения </w:t>
      </w:r>
      <w:r w:rsidR="00DE7E47" w:rsidRPr="003D4359">
        <w:rPr>
          <w:rFonts w:ascii="Liberation Serif" w:hAnsi="Liberation Serif" w:cs="Times New Roman"/>
        </w:rPr>
        <w:t xml:space="preserve">(установка в двух означенных смыслах) </w:t>
      </w:r>
      <w:r w:rsidRPr="003D4359">
        <w:rPr>
          <w:rFonts w:ascii="Liberation Serif" w:hAnsi="Liberation Serif" w:cs="Times New Roman"/>
        </w:rPr>
        <w:t>и отходы относятся к сфере негативного</w:t>
      </w:r>
      <w:r w:rsidR="00281C3F">
        <w:rPr>
          <w:rFonts w:ascii="Liberation Serif" w:hAnsi="Liberation Serif" w:cs="Times New Roman"/>
        </w:rPr>
        <w:t> —</w:t>
      </w:r>
      <w:r w:rsidRPr="003D4359">
        <w:rPr>
          <w:rFonts w:ascii="Liberation Serif" w:hAnsi="Liberation Serif" w:cs="Times New Roman"/>
        </w:rPr>
        <w:t xml:space="preserve"> </w:t>
      </w:r>
      <w:r w:rsidRPr="003D4359">
        <w:rPr>
          <w:rFonts w:ascii="Liberation Serif" w:hAnsi="Liberation Serif" w:cs="Times New Roman"/>
          <w:i/>
          <w:iCs/>
        </w:rPr>
        <w:t>небытия</w:t>
      </w:r>
      <w:r w:rsidRPr="003D4359">
        <w:rPr>
          <w:rFonts w:ascii="Liberation Serif" w:hAnsi="Liberation Serif" w:cs="Times New Roman"/>
        </w:rPr>
        <w:t>.</w:t>
      </w:r>
    </w:p>
    <w:p w14:paraId="57BEE57B" w14:textId="2EC56E89" w:rsidR="00C32ED7" w:rsidRPr="003D4359" w:rsidRDefault="00E47C28" w:rsidP="003D4359">
      <w:pPr>
        <w:spacing w:line="276" w:lineRule="auto"/>
        <w:ind w:firstLine="708"/>
        <w:jc w:val="both"/>
        <w:rPr>
          <w:rFonts w:ascii="Liberation Serif" w:hAnsi="Liberation Serif" w:cs="Times New Roman"/>
        </w:rPr>
      </w:pPr>
      <w:r w:rsidRPr="003D4359">
        <w:rPr>
          <w:rFonts w:ascii="Liberation Serif" w:hAnsi="Liberation Serif" w:cs="Times New Roman"/>
        </w:rPr>
        <w:t xml:space="preserve">Что уходит в мусорную корзину </w:t>
      </w:r>
      <w:proofErr w:type="spellStart"/>
      <w:r w:rsidRPr="003D4359">
        <w:rPr>
          <w:rFonts w:ascii="Liberation Serif" w:hAnsi="Liberation Serif" w:cs="Times New Roman"/>
        </w:rPr>
        <w:t>смыслополагания</w:t>
      </w:r>
      <w:proofErr w:type="spellEnd"/>
      <w:r w:rsidR="000B4ED4" w:rsidRPr="003D4359">
        <w:rPr>
          <w:rFonts w:ascii="Liberation Serif" w:hAnsi="Liberation Serif" w:cs="Times New Roman"/>
        </w:rPr>
        <w:t xml:space="preserve">? Прежде всего, и это ясно из предшествующего рассуждения, в отход уходит </w:t>
      </w:r>
      <w:r w:rsidR="000B4ED4" w:rsidRPr="003D4359">
        <w:rPr>
          <w:rFonts w:ascii="Liberation Serif" w:hAnsi="Liberation Serif" w:cs="Times New Roman"/>
          <w:i/>
          <w:iCs/>
        </w:rPr>
        <w:t>вопрошание</w:t>
      </w:r>
      <w:r w:rsidR="000B4ED4" w:rsidRPr="003D4359">
        <w:rPr>
          <w:rFonts w:ascii="Liberation Serif" w:hAnsi="Liberation Serif" w:cs="Times New Roman"/>
        </w:rPr>
        <w:t>, уходит знание</w:t>
      </w:r>
      <w:r w:rsidR="00295604" w:rsidRPr="003D4359">
        <w:rPr>
          <w:rFonts w:ascii="Liberation Serif" w:hAnsi="Liberation Serif" w:cs="Times New Roman"/>
        </w:rPr>
        <w:t xml:space="preserve"> о</w:t>
      </w:r>
      <w:r w:rsidR="000B4ED4" w:rsidRPr="003D4359">
        <w:rPr>
          <w:rFonts w:ascii="Liberation Serif" w:hAnsi="Liberation Serif" w:cs="Times New Roman"/>
        </w:rPr>
        <w:t xml:space="preserve"> сво</w:t>
      </w:r>
      <w:r w:rsidR="00295604" w:rsidRPr="003D4359">
        <w:rPr>
          <w:rFonts w:ascii="Liberation Serif" w:hAnsi="Liberation Serif" w:cs="Times New Roman"/>
        </w:rPr>
        <w:t>ём</w:t>
      </w:r>
      <w:r w:rsidR="000B4ED4" w:rsidRPr="003D4359">
        <w:rPr>
          <w:rFonts w:ascii="Liberation Serif" w:hAnsi="Liberation Serif" w:cs="Times New Roman"/>
        </w:rPr>
        <w:t xml:space="preserve"> незнани</w:t>
      </w:r>
      <w:r w:rsidR="00295604" w:rsidRPr="003D4359">
        <w:rPr>
          <w:rFonts w:ascii="Liberation Serif" w:hAnsi="Liberation Serif" w:cs="Times New Roman"/>
        </w:rPr>
        <w:t>и</w:t>
      </w:r>
      <w:r w:rsidR="00935BF4" w:rsidRPr="003D4359">
        <w:rPr>
          <w:rFonts w:ascii="Liberation Serif" w:hAnsi="Liberation Serif" w:cs="Times New Roman"/>
        </w:rPr>
        <w:t xml:space="preserve">: тайны, проблемы, загадки, головоломки и </w:t>
      </w:r>
      <w:r w:rsidR="00A149CB" w:rsidRPr="003D4359">
        <w:rPr>
          <w:rFonts w:ascii="Liberation Serif" w:hAnsi="Liberation Serif" w:cs="Times New Roman"/>
        </w:rPr>
        <w:t xml:space="preserve">другие освоенные культурой формы удержания </w:t>
      </w:r>
      <w:r w:rsidR="00A149CB" w:rsidRPr="003D4359">
        <w:rPr>
          <w:rFonts w:ascii="Liberation Serif" w:hAnsi="Liberation Serif" w:cs="Times New Roman"/>
          <w:i/>
          <w:iCs/>
        </w:rPr>
        <w:t>границы</w:t>
      </w:r>
      <w:r w:rsidR="00A149CB" w:rsidRPr="003D4359">
        <w:rPr>
          <w:rFonts w:ascii="Liberation Serif" w:hAnsi="Liberation Serif" w:cs="Times New Roman"/>
        </w:rPr>
        <w:t xml:space="preserve"> между бытийно определённ</w:t>
      </w:r>
      <w:r w:rsidR="002E3C3D" w:rsidRPr="003D4359">
        <w:rPr>
          <w:rFonts w:ascii="Liberation Serif" w:hAnsi="Liberation Serif" w:cs="Times New Roman"/>
        </w:rPr>
        <w:t>ы</w:t>
      </w:r>
      <w:r w:rsidR="00A149CB" w:rsidRPr="003D4359">
        <w:rPr>
          <w:rFonts w:ascii="Liberation Serif" w:hAnsi="Liberation Serif" w:cs="Times New Roman"/>
        </w:rPr>
        <w:t>м</w:t>
      </w:r>
      <w:r w:rsidR="002E3C3D" w:rsidRPr="003D4359">
        <w:rPr>
          <w:rFonts w:ascii="Liberation Serif" w:hAnsi="Liberation Serif" w:cs="Times New Roman"/>
        </w:rPr>
        <w:t xml:space="preserve"> существованием</w:t>
      </w:r>
      <w:r w:rsidR="00A149CB" w:rsidRPr="003D4359">
        <w:rPr>
          <w:rFonts w:ascii="Liberation Serif" w:hAnsi="Liberation Serif" w:cs="Times New Roman"/>
        </w:rPr>
        <w:t xml:space="preserve"> (</w:t>
      </w:r>
      <w:r w:rsidR="00C31B4C" w:rsidRPr="003D4359">
        <w:rPr>
          <w:rFonts w:ascii="Liberation Serif" w:hAnsi="Liberation Serif" w:cs="Times New Roman"/>
        </w:rPr>
        <w:t>при</w:t>
      </w:r>
      <w:r w:rsidR="00A149CB" w:rsidRPr="003D4359">
        <w:rPr>
          <w:rFonts w:ascii="Liberation Serif" w:hAnsi="Liberation Serif" w:cs="Times New Roman"/>
        </w:rPr>
        <w:t>остановленном становлении) и стихией становящегося другим мира</w:t>
      </w:r>
      <w:r w:rsidR="00295604" w:rsidRPr="003D4359">
        <w:rPr>
          <w:rFonts w:ascii="Liberation Serif" w:hAnsi="Liberation Serif" w:cs="Times New Roman"/>
        </w:rPr>
        <w:t>.</w:t>
      </w:r>
      <w:r w:rsidR="00A149CB" w:rsidRPr="003D4359">
        <w:rPr>
          <w:rFonts w:ascii="Liberation Serif" w:hAnsi="Liberation Serif" w:cs="Times New Roman"/>
        </w:rPr>
        <w:t xml:space="preserve"> </w:t>
      </w:r>
      <w:r w:rsidR="00CA06D2" w:rsidRPr="003D4359">
        <w:rPr>
          <w:rFonts w:ascii="Liberation Serif" w:hAnsi="Liberation Serif" w:cs="Times New Roman"/>
        </w:rPr>
        <w:t xml:space="preserve">Уходит идея </w:t>
      </w:r>
      <w:r w:rsidR="00CA06D2" w:rsidRPr="003D4359">
        <w:rPr>
          <w:rFonts w:ascii="Liberation Serif" w:hAnsi="Liberation Serif" w:cs="Times New Roman"/>
          <w:i/>
          <w:iCs/>
        </w:rPr>
        <w:t>истории</w:t>
      </w:r>
      <w:r w:rsidR="00CA06D2" w:rsidRPr="003D4359">
        <w:rPr>
          <w:rFonts w:ascii="Liberation Serif" w:hAnsi="Liberation Serif" w:cs="Times New Roman"/>
        </w:rPr>
        <w:t xml:space="preserve"> </w:t>
      </w:r>
      <w:r w:rsidR="001A5D92" w:rsidRPr="003D4359">
        <w:rPr>
          <w:rFonts w:ascii="Liberation Serif" w:hAnsi="Liberation Serif" w:cs="Times New Roman"/>
        </w:rPr>
        <w:t>как искусств</w:t>
      </w:r>
      <w:r w:rsidR="00D73D2B" w:rsidRPr="003D4359">
        <w:rPr>
          <w:rFonts w:ascii="Liberation Serif" w:hAnsi="Liberation Serif" w:cs="Times New Roman"/>
        </w:rPr>
        <w:t>а</w:t>
      </w:r>
      <w:r w:rsidR="00281C3F">
        <w:rPr>
          <w:rFonts w:ascii="Liberation Serif" w:hAnsi="Liberation Serif" w:cs="Times New Roman"/>
        </w:rPr>
        <w:t> —</w:t>
      </w:r>
      <w:r w:rsidR="00CA06D2" w:rsidRPr="003D4359">
        <w:rPr>
          <w:rFonts w:ascii="Liberation Serif" w:hAnsi="Liberation Serif" w:cs="Times New Roman"/>
        </w:rPr>
        <w:t xml:space="preserve"> так</w:t>
      </w:r>
      <w:r w:rsidR="00281C3F">
        <w:rPr>
          <w:rFonts w:ascii="Liberation Serif" w:hAnsi="Liberation Serif" w:cs="Times New Roman"/>
        </w:rPr>
        <w:t>,</w:t>
      </w:r>
      <w:r w:rsidR="00CA06D2" w:rsidRPr="003D4359">
        <w:rPr>
          <w:rFonts w:ascii="Liberation Serif" w:hAnsi="Liberation Serif" w:cs="Times New Roman"/>
        </w:rPr>
        <w:t xml:space="preserve"> как её понимал </w:t>
      </w:r>
      <w:r w:rsidR="000C25DB" w:rsidRPr="003D4359">
        <w:rPr>
          <w:rFonts w:ascii="Liberation Serif" w:hAnsi="Liberation Serif" w:cs="Times New Roman"/>
        </w:rPr>
        <w:t>ещ</w:t>
      </w:r>
      <w:r w:rsidR="00281C3F">
        <w:rPr>
          <w:rFonts w:ascii="Liberation Serif" w:hAnsi="Liberation Serif" w:cs="Times New Roman"/>
        </w:rPr>
        <w:t>ё</w:t>
      </w:r>
      <w:r w:rsidR="000C25DB" w:rsidRPr="003D4359">
        <w:rPr>
          <w:rFonts w:ascii="Liberation Serif" w:hAnsi="Liberation Serif" w:cs="Times New Roman"/>
        </w:rPr>
        <w:t xml:space="preserve"> </w:t>
      </w:r>
      <w:r w:rsidR="00CA06D2" w:rsidRPr="003D4359">
        <w:rPr>
          <w:rFonts w:ascii="Liberation Serif" w:hAnsi="Liberation Serif" w:cs="Times New Roman"/>
        </w:rPr>
        <w:t xml:space="preserve">Геродот в связи с </w:t>
      </w:r>
      <w:r w:rsidR="001A5D92" w:rsidRPr="003D4359">
        <w:rPr>
          <w:rFonts w:ascii="Liberation Serif" w:hAnsi="Liberation Serif" w:cs="Times New Roman"/>
        </w:rPr>
        <w:t>«</w:t>
      </w:r>
      <w:r w:rsidR="000C25DB" w:rsidRPr="003D4359">
        <w:rPr>
          <w:rFonts w:ascii="Liberation Serif" w:hAnsi="Liberation Serif" w:cs="Times New Roman"/>
        </w:rPr>
        <w:t>расспрашиванием, узнаванием и</w:t>
      </w:r>
      <w:r w:rsidR="00281C3F">
        <w:rPr>
          <w:rFonts w:ascii="Liberation Serif" w:hAnsi="Liberation Serif" w:cs="Times New Roman"/>
        </w:rPr>
        <w:t> </w:t>
      </w:r>
      <w:r w:rsidR="000C25DB" w:rsidRPr="003D4359">
        <w:rPr>
          <w:rFonts w:ascii="Liberation Serif" w:hAnsi="Liberation Serif" w:cs="Times New Roman"/>
        </w:rPr>
        <w:t>установлением</w:t>
      </w:r>
      <w:r w:rsidR="001A5D92" w:rsidRPr="003D4359">
        <w:rPr>
          <w:rFonts w:ascii="Liberation Serif" w:hAnsi="Liberation Serif" w:cs="Times New Roman"/>
        </w:rPr>
        <w:t>»</w:t>
      </w:r>
      <w:r w:rsidR="00544E05" w:rsidRPr="003D4359">
        <w:rPr>
          <w:rFonts w:ascii="Liberation Serif" w:hAnsi="Liberation Serif" w:cs="Times New Roman"/>
        </w:rPr>
        <w:t xml:space="preserve">, но не обыденным, а </w:t>
      </w:r>
      <w:proofErr w:type="spellStart"/>
      <w:r w:rsidR="001A5D92" w:rsidRPr="003D4359">
        <w:rPr>
          <w:rFonts w:ascii="Liberation Serif" w:hAnsi="Liberation Serif" w:cs="Times New Roman"/>
        </w:rPr>
        <w:t>мусическ</w:t>
      </w:r>
      <w:r w:rsidR="00281C3F">
        <w:rPr>
          <w:rFonts w:ascii="Liberation Serif" w:hAnsi="Liberation Serif" w:cs="Times New Roman"/>
        </w:rPr>
        <w:t>и</w:t>
      </w:r>
      <w:r w:rsidR="001A5D92" w:rsidRPr="003D4359">
        <w:rPr>
          <w:rFonts w:ascii="Liberation Serif" w:hAnsi="Liberation Serif" w:cs="Times New Roman"/>
        </w:rPr>
        <w:t>м</w:t>
      </w:r>
      <w:proofErr w:type="spellEnd"/>
      <w:r w:rsidR="000C25DB" w:rsidRPr="003D4359">
        <w:rPr>
          <w:rFonts w:ascii="Liberation Serif" w:hAnsi="Liberation Serif" w:cs="Times New Roman"/>
        </w:rPr>
        <w:t>. Как подчеркивает С.</w:t>
      </w:r>
      <w:r w:rsidR="00281C3F">
        <w:rPr>
          <w:rFonts w:ascii="Liberation Serif" w:hAnsi="Liberation Serif" w:cs="Times New Roman"/>
        </w:rPr>
        <w:t> </w:t>
      </w:r>
      <w:r w:rsidR="000C25DB" w:rsidRPr="003D4359">
        <w:rPr>
          <w:rFonts w:ascii="Liberation Serif" w:hAnsi="Liberation Serif" w:cs="Times New Roman"/>
        </w:rPr>
        <w:t>С.</w:t>
      </w:r>
      <w:r w:rsidR="00281C3F">
        <w:rPr>
          <w:rFonts w:ascii="Liberation Serif" w:hAnsi="Liberation Serif" w:cs="Times New Roman"/>
        </w:rPr>
        <w:t> </w:t>
      </w:r>
      <w:r w:rsidR="000C25DB" w:rsidRPr="003D4359">
        <w:rPr>
          <w:rFonts w:ascii="Liberation Serif" w:hAnsi="Liberation Serif" w:cs="Times New Roman"/>
        </w:rPr>
        <w:t>Неретина</w:t>
      </w:r>
      <w:r w:rsidR="00544E05" w:rsidRPr="003D4359">
        <w:rPr>
          <w:rFonts w:ascii="Liberation Serif" w:hAnsi="Liberation Serif" w:cs="Times New Roman"/>
        </w:rPr>
        <w:t>: «Ход истории</w:t>
      </w:r>
      <w:r w:rsidR="00281C3F">
        <w:rPr>
          <w:rFonts w:ascii="Liberation Serif" w:hAnsi="Liberation Serif" w:cs="Times New Roman"/>
        </w:rPr>
        <w:t> —</w:t>
      </w:r>
      <w:r w:rsidR="00544E05" w:rsidRPr="003D4359">
        <w:rPr>
          <w:rFonts w:ascii="Liberation Serif" w:hAnsi="Liberation Serif" w:cs="Times New Roman"/>
        </w:rPr>
        <w:t xml:space="preserve"> это ход разворачивания логоса посредством муз, т.</w:t>
      </w:r>
      <w:r w:rsidR="00281C3F">
        <w:rPr>
          <w:rFonts w:ascii="Liberation Serif" w:hAnsi="Liberation Serif" w:cs="Times New Roman"/>
        </w:rPr>
        <w:t> </w:t>
      </w:r>
      <w:r w:rsidR="00544E05" w:rsidRPr="003D4359">
        <w:rPr>
          <w:rFonts w:ascii="Liberation Serif" w:hAnsi="Liberation Serif" w:cs="Times New Roman"/>
        </w:rPr>
        <w:t>е. мыслящих, передававших мысль поэтически…»</w:t>
      </w:r>
      <w:r w:rsidR="0089626A" w:rsidRPr="003D4359">
        <w:rPr>
          <w:rFonts w:ascii="Liberation Serif" w:hAnsi="Liberation Serif" w:cs="Times New Roman"/>
        </w:rPr>
        <w:t xml:space="preserve"> [Неретина</w:t>
      </w:r>
      <w:r w:rsidR="00281C3F">
        <w:rPr>
          <w:rFonts w:ascii="Liberation Serif" w:hAnsi="Liberation Serif" w:cs="Times New Roman"/>
        </w:rPr>
        <w:t> </w:t>
      </w:r>
      <w:r w:rsidR="0089626A" w:rsidRPr="003D4359">
        <w:rPr>
          <w:rFonts w:ascii="Liberation Serif" w:hAnsi="Liberation Serif" w:cs="Times New Roman"/>
        </w:rPr>
        <w:t>С.</w:t>
      </w:r>
      <w:r w:rsidR="00281C3F">
        <w:rPr>
          <w:rFonts w:ascii="Liberation Serif" w:hAnsi="Liberation Serif" w:cs="Times New Roman"/>
        </w:rPr>
        <w:t> </w:t>
      </w:r>
      <w:r w:rsidR="00130368" w:rsidRPr="003D4359">
        <w:rPr>
          <w:rFonts w:ascii="Liberation Serif" w:hAnsi="Liberation Serif" w:cs="Times New Roman"/>
        </w:rPr>
        <w:t>С.</w:t>
      </w:r>
      <w:r w:rsidR="00F721F6" w:rsidRPr="003D4359">
        <w:rPr>
          <w:rFonts w:ascii="Liberation Serif" w:hAnsi="Liberation Serif" w:cs="Times New Roman"/>
        </w:rPr>
        <w:t>,</w:t>
      </w:r>
      <w:r w:rsidR="0089626A" w:rsidRPr="003D4359">
        <w:rPr>
          <w:rFonts w:ascii="Liberation Serif" w:hAnsi="Liberation Serif" w:cs="Times New Roman"/>
          <w:i/>
          <w:iCs/>
        </w:rPr>
        <w:t xml:space="preserve"> </w:t>
      </w:r>
      <w:r w:rsidR="0089626A" w:rsidRPr="003D4359">
        <w:rPr>
          <w:rFonts w:ascii="Liberation Serif" w:hAnsi="Liberation Serif" w:cs="Times New Roman"/>
        </w:rPr>
        <w:t>2018</w:t>
      </w:r>
      <w:r w:rsidR="00DF2D2A" w:rsidRPr="003D4359">
        <w:rPr>
          <w:rFonts w:ascii="Liberation Serif" w:hAnsi="Liberation Serif" w:cs="Times New Roman"/>
        </w:rPr>
        <w:t>, с.</w:t>
      </w:r>
      <w:r w:rsidR="00281C3F">
        <w:rPr>
          <w:rFonts w:ascii="Liberation Serif" w:hAnsi="Liberation Serif" w:cs="Times New Roman"/>
        </w:rPr>
        <w:t> </w:t>
      </w:r>
      <w:r w:rsidR="00DF2D2A" w:rsidRPr="003D4359">
        <w:rPr>
          <w:rFonts w:ascii="Liberation Serif" w:hAnsi="Liberation Serif" w:cs="Times New Roman"/>
        </w:rPr>
        <w:t>14</w:t>
      </w:r>
      <w:r w:rsidR="00DF2D2A" w:rsidRPr="003D4359">
        <w:rPr>
          <w:rFonts w:ascii="Liberation Serif" w:eastAsia="Times New Roman" w:hAnsi="Liberation Serif" w:cs="Times New Roman"/>
          <w:lang w:eastAsia="ru-RU"/>
        </w:rPr>
        <w:t>–</w:t>
      </w:r>
      <w:r w:rsidR="00DF2D2A" w:rsidRPr="003D4359">
        <w:rPr>
          <w:rFonts w:ascii="Liberation Serif" w:hAnsi="Liberation Serif" w:cs="Times New Roman"/>
        </w:rPr>
        <w:t>15</w:t>
      </w:r>
      <w:r w:rsidR="0089626A" w:rsidRPr="003D4359">
        <w:rPr>
          <w:rFonts w:ascii="Liberation Serif" w:hAnsi="Liberation Serif" w:cs="Times New Roman"/>
        </w:rPr>
        <w:t>]</w:t>
      </w:r>
      <w:r w:rsidR="00342A8D" w:rsidRPr="003D4359">
        <w:rPr>
          <w:rFonts w:ascii="Liberation Serif" w:hAnsi="Liberation Serif" w:cs="Times New Roman"/>
        </w:rPr>
        <w:t>.</w:t>
      </w:r>
      <w:r w:rsidR="000C25DB" w:rsidRPr="003D4359">
        <w:rPr>
          <w:rFonts w:ascii="Liberation Serif" w:hAnsi="Liberation Serif" w:cs="Times New Roman"/>
        </w:rPr>
        <w:t xml:space="preserve"> </w:t>
      </w:r>
      <w:r w:rsidR="00D2614E" w:rsidRPr="003D4359">
        <w:rPr>
          <w:rFonts w:ascii="Liberation Serif" w:hAnsi="Liberation Serif" w:cs="Times New Roman"/>
        </w:rPr>
        <w:t>Любое повествование, предъявляемое в</w:t>
      </w:r>
      <w:r w:rsidR="00D3785D">
        <w:rPr>
          <w:rFonts w:ascii="Liberation Serif" w:hAnsi="Liberation Serif" w:cs="Times New Roman"/>
        </w:rPr>
        <w:t> </w:t>
      </w:r>
      <w:r w:rsidR="00D2614E" w:rsidRPr="003D4359">
        <w:rPr>
          <w:rFonts w:ascii="Liberation Serif" w:hAnsi="Liberation Serif" w:cs="Times New Roman"/>
        </w:rPr>
        <w:t>качестве исторического, неразрывно связано с поэтикой языка конкретной эпохи, лишь претендует на чистую фактичность</w:t>
      </w:r>
      <w:r w:rsidR="00EF6189" w:rsidRPr="003D4359">
        <w:rPr>
          <w:rFonts w:ascii="Liberation Serif" w:hAnsi="Liberation Serif" w:cs="Times New Roman"/>
        </w:rPr>
        <w:t xml:space="preserve"> именно постольку, поскольку</w:t>
      </w:r>
      <w:r w:rsidR="00281C3F">
        <w:rPr>
          <w:rFonts w:ascii="Liberation Serif" w:hAnsi="Liberation Serif" w:cs="Times New Roman"/>
        </w:rPr>
        <w:t>,</w:t>
      </w:r>
      <w:r w:rsidR="00EF6189" w:rsidRPr="003D4359">
        <w:rPr>
          <w:rFonts w:ascii="Liberation Serif" w:hAnsi="Liberation Serif" w:cs="Times New Roman"/>
        </w:rPr>
        <w:t xml:space="preserve"> порождая определ</w:t>
      </w:r>
      <w:r w:rsidR="00281C3F">
        <w:rPr>
          <w:rFonts w:ascii="Liberation Serif" w:hAnsi="Liberation Serif" w:cs="Times New Roman"/>
        </w:rPr>
        <w:t>ё</w:t>
      </w:r>
      <w:r w:rsidR="00EF6189" w:rsidRPr="003D4359">
        <w:rPr>
          <w:rFonts w:ascii="Liberation Serif" w:hAnsi="Liberation Serif" w:cs="Times New Roman"/>
        </w:rPr>
        <w:t xml:space="preserve">нный смысл, отбрасывает в отход все остальные возможности </w:t>
      </w:r>
      <w:proofErr w:type="spellStart"/>
      <w:r w:rsidR="00EF6189" w:rsidRPr="003D4359">
        <w:rPr>
          <w:rFonts w:ascii="Liberation Serif" w:hAnsi="Liberation Serif" w:cs="Times New Roman"/>
        </w:rPr>
        <w:t>смыслопорождения</w:t>
      </w:r>
      <w:proofErr w:type="spellEnd"/>
      <w:r w:rsidR="00EF6189" w:rsidRPr="003D4359">
        <w:rPr>
          <w:rFonts w:ascii="Liberation Serif" w:hAnsi="Liberation Serif" w:cs="Times New Roman"/>
        </w:rPr>
        <w:t xml:space="preserve">. Эхо порождающего историю </w:t>
      </w:r>
      <w:proofErr w:type="spellStart"/>
      <w:r w:rsidR="00EF6189" w:rsidRPr="003D4359">
        <w:rPr>
          <w:rFonts w:ascii="Liberation Serif" w:hAnsi="Liberation Serif" w:cs="Times New Roman"/>
        </w:rPr>
        <w:t>поэзиса</w:t>
      </w:r>
      <w:proofErr w:type="spellEnd"/>
      <w:r w:rsidR="00EF6189" w:rsidRPr="003D4359">
        <w:rPr>
          <w:rFonts w:ascii="Liberation Serif" w:hAnsi="Liberation Serif" w:cs="Times New Roman"/>
        </w:rPr>
        <w:t xml:space="preserve"> звучит в</w:t>
      </w:r>
      <w:r w:rsidR="00281C3F">
        <w:rPr>
          <w:rFonts w:ascii="Liberation Serif" w:hAnsi="Liberation Serif" w:cs="Times New Roman"/>
        </w:rPr>
        <w:t> </w:t>
      </w:r>
      <w:r w:rsidR="00EF6189" w:rsidRPr="003D4359">
        <w:rPr>
          <w:rFonts w:ascii="Liberation Serif" w:hAnsi="Liberation Serif" w:cs="Times New Roman"/>
        </w:rPr>
        <w:t xml:space="preserve">имманентной </w:t>
      </w:r>
      <w:r w:rsidR="00EF6189" w:rsidRPr="003D4359">
        <w:rPr>
          <w:rFonts w:ascii="Liberation Serif" w:hAnsi="Liberation Serif" w:cs="Times New Roman"/>
          <w:i/>
          <w:iCs/>
        </w:rPr>
        <w:t>условности</w:t>
      </w:r>
      <w:r w:rsidR="00EF6189" w:rsidRPr="003D4359">
        <w:rPr>
          <w:rFonts w:ascii="Liberation Serif" w:hAnsi="Liberation Serif" w:cs="Times New Roman"/>
        </w:rPr>
        <w:t xml:space="preserve"> </w:t>
      </w:r>
      <w:r w:rsidR="005737CA" w:rsidRPr="003D4359">
        <w:rPr>
          <w:rFonts w:ascii="Liberation Serif" w:hAnsi="Liberation Serif" w:cs="Times New Roman"/>
        </w:rPr>
        <w:t>(как если бы)</w:t>
      </w:r>
      <w:r w:rsidR="00281C3F">
        <w:rPr>
          <w:rFonts w:ascii="Liberation Serif" w:hAnsi="Liberation Serif" w:cs="Times New Roman"/>
        </w:rPr>
        <w:t> —</w:t>
      </w:r>
      <w:r w:rsidR="00EF6189" w:rsidRPr="003D4359">
        <w:rPr>
          <w:rFonts w:ascii="Liberation Serif" w:hAnsi="Liberation Serif" w:cs="Times New Roman"/>
        </w:rPr>
        <w:t xml:space="preserve"> зависимости научного, исторического или художественного факта от способов их произведения.</w:t>
      </w:r>
    </w:p>
    <w:p w14:paraId="29F4FA9D" w14:textId="680C80E7" w:rsidR="00ED3BA5" w:rsidRPr="003D4359" w:rsidRDefault="00961E7A" w:rsidP="003D4359">
      <w:pPr>
        <w:spacing w:line="276" w:lineRule="auto"/>
        <w:ind w:firstLine="708"/>
        <w:jc w:val="both"/>
        <w:rPr>
          <w:rFonts w:ascii="Liberation Serif" w:hAnsi="Liberation Serif" w:cs="Times New Roman"/>
        </w:rPr>
      </w:pPr>
      <w:r w:rsidRPr="003D4359">
        <w:rPr>
          <w:rFonts w:ascii="Liberation Serif" w:hAnsi="Liberation Serif" w:cs="Times New Roman"/>
        </w:rPr>
        <w:t>Другой отход, связанный с первым</w:t>
      </w:r>
      <w:r w:rsidR="00281C3F">
        <w:rPr>
          <w:rFonts w:ascii="Liberation Serif" w:hAnsi="Liberation Serif" w:cs="Times New Roman"/>
        </w:rPr>
        <w:t>, —</w:t>
      </w:r>
      <w:r w:rsidRPr="003D4359">
        <w:rPr>
          <w:rFonts w:ascii="Liberation Serif" w:hAnsi="Liberation Serif" w:cs="Times New Roman"/>
        </w:rPr>
        <w:t xml:space="preserve"> это возможность иначе осмыслить поставленную проблему. </w:t>
      </w:r>
      <w:r w:rsidR="00FD7722" w:rsidRPr="003D4359">
        <w:rPr>
          <w:rFonts w:ascii="Liberation Serif" w:hAnsi="Liberation Serif" w:cs="Times New Roman"/>
        </w:rPr>
        <w:t>Исчезает в</w:t>
      </w:r>
      <w:r w:rsidRPr="003D4359">
        <w:rPr>
          <w:rFonts w:ascii="Liberation Serif" w:hAnsi="Liberation Serif" w:cs="Times New Roman"/>
        </w:rPr>
        <w:t xml:space="preserve">озможность множественных путей </w:t>
      </w:r>
      <w:proofErr w:type="spellStart"/>
      <w:r w:rsidRPr="003D4359">
        <w:rPr>
          <w:rFonts w:ascii="Liberation Serif" w:hAnsi="Liberation Serif" w:cs="Times New Roman"/>
        </w:rPr>
        <w:t>смыслопорождения</w:t>
      </w:r>
      <w:proofErr w:type="spellEnd"/>
      <w:r w:rsidRPr="003D4359">
        <w:rPr>
          <w:rFonts w:ascii="Liberation Serif" w:hAnsi="Liberation Serif" w:cs="Times New Roman"/>
        </w:rPr>
        <w:t xml:space="preserve">. Сократическая </w:t>
      </w:r>
      <w:proofErr w:type="spellStart"/>
      <w:r w:rsidRPr="003D4359">
        <w:rPr>
          <w:rFonts w:ascii="Liberation Serif" w:hAnsi="Liberation Serif" w:cs="Times New Roman"/>
        </w:rPr>
        <w:t>ма</w:t>
      </w:r>
      <w:r w:rsidR="00FD7722" w:rsidRPr="003D4359">
        <w:rPr>
          <w:rFonts w:ascii="Liberation Serif" w:hAnsi="Liberation Serif" w:cs="Times New Roman"/>
        </w:rPr>
        <w:t>й</w:t>
      </w:r>
      <w:r w:rsidRPr="003D4359">
        <w:rPr>
          <w:rFonts w:ascii="Liberation Serif" w:hAnsi="Liberation Serif" w:cs="Times New Roman"/>
        </w:rPr>
        <w:t>евтика</w:t>
      </w:r>
      <w:proofErr w:type="spellEnd"/>
      <w:r w:rsidRPr="003D4359">
        <w:rPr>
          <w:rFonts w:ascii="Liberation Serif" w:hAnsi="Liberation Serif" w:cs="Times New Roman"/>
        </w:rPr>
        <w:t xml:space="preserve"> </w:t>
      </w:r>
      <w:r w:rsidR="00FD7722" w:rsidRPr="003D4359">
        <w:rPr>
          <w:rFonts w:ascii="Liberation Serif" w:hAnsi="Liberation Serif" w:cs="Times New Roman"/>
        </w:rPr>
        <w:t>(как и позитивная установка)</w:t>
      </w:r>
      <w:r w:rsidR="00281C3F">
        <w:rPr>
          <w:rFonts w:ascii="Liberation Serif" w:hAnsi="Liberation Serif" w:cs="Times New Roman"/>
        </w:rPr>
        <w:t>,</w:t>
      </w:r>
      <w:r w:rsidR="00FD7722" w:rsidRPr="003D4359">
        <w:rPr>
          <w:rFonts w:ascii="Liberation Serif" w:hAnsi="Liberation Serif" w:cs="Times New Roman"/>
        </w:rPr>
        <w:t xml:space="preserve"> </w:t>
      </w:r>
      <w:r w:rsidR="0000795D" w:rsidRPr="003D4359">
        <w:rPr>
          <w:rFonts w:ascii="Liberation Serif" w:hAnsi="Liberation Serif" w:cs="Times New Roman"/>
        </w:rPr>
        <w:t>как и новоевропейская герменевтика</w:t>
      </w:r>
      <w:r w:rsidR="00281C3F">
        <w:rPr>
          <w:rFonts w:ascii="Liberation Serif" w:hAnsi="Liberation Serif" w:cs="Times New Roman"/>
        </w:rPr>
        <w:t>,</w:t>
      </w:r>
      <w:r w:rsidR="0000795D" w:rsidRPr="003D4359">
        <w:rPr>
          <w:rFonts w:ascii="Liberation Serif" w:hAnsi="Liberation Serif" w:cs="Times New Roman"/>
        </w:rPr>
        <w:t xml:space="preserve"> </w:t>
      </w:r>
      <w:r w:rsidRPr="003D4359">
        <w:rPr>
          <w:rFonts w:ascii="Liberation Serif" w:hAnsi="Liberation Serif" w:cs="Times New Roman"/>
        </w:rPr>
        <w:t xml:space="preserve">предполагает, </w:t>
      </w:r>
      <w:r w:rsidR="00FD7722" w:rsidRPr="003D4359">
        <w:rPr>
          <w:rFonts w:ascii="Liberation Serif" w:hAnsi="Liberation Serif" w:cs="Times New Roman"/>
        </w:rPr>
        <w:t>что неопределённость того или иного понятия, погруж</w:t>
      </w:r>
      <w:r w:rsidR="00281C3F">
        <w:rPr>
          <w:rFonts w:ascii="Liberation Serif" w:hAnsi="Liberation Serif" w:cs="Times New Roman"/>
        </w:rPr>
        <w:t>ё</w:t>
      </w:r>
      <w:r w:rsidR="00FD7722" w:rsidRPr="003D4359">
        <w:rPr>
          <w:rFonts w:ascii="Liberation Serif" w:hAnsi="Liberation Serif" w:cs="Times New Roman"/>
        </w:rPr>
        <w:t>нного в</w:t>
      </w:r>
      <w:r w:rsidR="00281C3F">
        <w:rPr>
          <w:rFonts w:ascii="Liberation Serif" w:hAnsi="Liberation Serif" w:cs="Times New Roman"/>
        </w:rPr>
        <w:t> </w:t>
      </w:r>
      <w:r w:rsidR="00FD7722" w:rsidRPr="003D4359">
        <w:rPr>
          <w:rFonts w:ascii="Liberation Serif" w:hAnsi="Liberation Serif" w:cs="Times New Roman"/>
        </w:rPr>
        <w:t xml:space="preserve">стихию естественного языка, в результате осмысления разрешится единственным (истинным) смыслом. </w:t>
      </w:r>
      <w:r w:rsidR="003B7F94" w:rsidRPr="003D4359">
        <w:rPr>
          <w:rFonts w:ascii="Liberation Serif" w:hAnsi="Liberation Serif" w:cs="Times New Roman"/>
        </w:rPr>
        <w:t xml:space="preserve">Знание о своём незнании уберегает человека от </w:t>
      </w:r>
      <w:proofErr w:type="spellStart"/>
      <w:r w:rsidR="003B7F94" w:rsidRPr="003D4359">
        <w:rPr>
          <w:rFonts w:ascii="Liberation Serif" w:hAnsi="Liberation Serif" w:cs="Times New Roman"/>
        </w:rPr>
        <w:t>гибриса</w:t>
      </w:r>
      <w:proofErr w:type="spellEnd"/>
      <w:r w:rsidR="003B7F94" w:rsidRPr="003D4359">
        <w:rPr>
          <w:rFonts w:ascii="Liberation Serif" w:hAnsi="Liberation Serif" w:cs="Times New Roman"/>
        </w:rPr>
        <w:t xml:space="preserve"> (гордыни), раскрывает в знающей об особенной природе своих знаний душе </w:t>
      </w:r>
      <w:r w:rsidR="003B7F94" w:rsidRPr="003D4359">
        <w:rPr>
          <w:rFonts w:ascii="Liberation Serif" w:hAnsi="Liberation Serif" w:cs="Times New Roman"/>
          <w:i/>
          <w:iCs/>
        </w:rPr>
        <w:t>место для инакомыслия</w:t>
      </w:r>
      <w:r w:rsidR="00036AB5" w:rsidRPr="003D4359">
        <w:rPr>
          <w:rFonts w:ascii="Liberation Serif" w:hAnsi="Liberation Serif" w:cs="Times New Roman"/>
        </w:rPr>
        <w:t xml:space="preserve">, для иного пути </w:t>
      </w:r>
      <w:proofErr w:type="spellStart"/>
      <w:r w:rsidR="00036AB5" w:rsidRPr="003D4359">
        <w:rPr>
          <w:rFonts w:ascii="Liberation Serif" w:hAnsi="Liberation Serif" w:cs="Times New Roman"/>
        </w:rPr>
        <w:t>смыслопорождения</w:t>
      </w:r>
      <w:proofErr w:type="spellEnd"/>
      <w:r w:rsidR="00036AB5" w:rsidRPr="003D4359">
        <w:rPr>
          <w:rFonts w:ascii="Liberation Serif" w:hAnsi="Liberation Serif" w:cs="Times New Roman"/>
        </w:rPr>
        <w:t>. Это открытое инакомыслию место хранит возможность</w:t>
      </w:r>
      <w:r w:rsidR="00EE4D3F" w:rsidRPr="003D4359">
        <w:rPr>
          <w:rFonts w:ascii="Liberation Serif" w:hAnsi="Liberation Serif" w:cs="Times New Roman"/>
        </w:rPr>
        <w:t xml:space="preserve"> присутствия другого</w:t>
      </w:r>
      <w:r w:rsidR="00EE4D3F" w:rsidRPr="003D4359">
        <w:rPr>
          <w:rStyle w:val="a5"/>
          <w:rFonts w:ascii="Liberation Serif" w:hAnsi="Liberation Serif" w:cs="Times New Roman"/>
        </w:rPr>
        <w:footnoteReference w:id="11"/>
      </w:r>
      <w:r w:rsidR="00EE4D3F" w:rsidRPr="003D4359">
        <w:rPr>
          <w:rFonts w:ascii="Liberation Serif" w:hAnsi="Liberation Serif" w:cs="Times New Roman"/>
        </w:rPr>
        <w:t>, иначе ставящего вопросы и иначе в беседе раскрывающего смысл того или иного понятия.</w:t>
      </w:r>
      <w:r w:rsidR="001267E3" w:rsidRPr="003D4359">
        <w:rPr>
          <w:rFonts w:ascii="Liberation Serif" w:hAnsi="Liberation Serif" w:cs="Times New Roman"/>
        </w:rPr>
        <w:t xml:space="preserve"> </w:t>
      </w:r>
      <w:r w:rsidR="00EE4D3F" w:rsidRPr="003D4359">
        <w:rPr>
          <w:rFonts w:ascii="Liberation Serif" w:hAnsi="Liberation Serif" w:cs="Times New Roman"/>
        </w:rPr>
        <w:t xml:space="preserve">Платоновский </w:t>
      </w:r>
      <w:r w:rsidR="001267E3" w:rsidRPr="003D4359">
        <w:rPr>
          <w:rFonts w:ascii="Liberation Serif" w:hAnsi="Liberation Serif" w:cs="Times New Roman"/>
        </w:rPr>
        <w:t>«</w:t>
      </w:r>
      <w:r w:rsidR="00EE4D3F" w:rsidRPr="003D4359">
        <w:rPr>
          <w:rFonts w:ascii="Liberation Serif" w:hAnsi="Liberation Serif" w:cs="Times New Roman"/>
        </w:rPr>
        <w:t>Сократ</w:t>
      </w:r>
      <w:r w:rsidR="001267E3" w:rsidRPr="003D4359">
        <w:rPr>
          <w:rFonts w:ascii="Liberation Serif" w:hAnsi="Liberation Serif" w:cs="Times New Roman"/>
        </w:rPr>
        <w:t>»</w:t>
      </w:r>
      <w:r w:rsidR="00EE4D3F" w:rsidRPr="003D4359">
        <w:rPr>
          <w:rFonts w:ascii="Liberation Serif" w:hAnsi="Liberation Serif" w:cs="Times New Roman"/>
        </w:rPr>
        <w:t xml:space="preserve"> закрывает эту возможность</w:t>
      </w:r>
      <w:r w:rsidR="001267E3" w:rsidRPr="003D4359">
        <w:rPr>
          <w:rFonts w:ascii="Liberation Serif" w:hAnsi="Liberation Serif" w:cs="Times New Roman"/>
        </w:rPr>
        <w:t xml:space="preserve">, предрасполагая мысль к неосторожным </w:t>
      </w:r>
      <w:r w:rsidR="005A266A" w:rsidRPr="003D4359">
        <w:rPr>
          <w:rFonts w:ascii="Liberation Serif" w:hAnsi="Liberation Serif" w:cs="Times New Roman"/>
        </w:rPr>
        <w:t>и, как показывает наша история, весьма кровопролитным</w:t>
      </w:r>
      <w:r w:rsidR="001B1283" w:rsidRPr="003D4359">
        <w:rPr>
          <w:rFonts w:ascii="Liberation Serif" w:hAnsi="Liberation Serif" w:cs="Times New Roman"/>
        </w:rPr>
        <w:t xml:space="preserve"> практикам реализации</w:t>
      </w:r>
      <w:r w:rsidR="005A266A" w:rsidRPr="003D4359">
        <w:rPr>
          <w:rFonts w:ascii="Liberation Serif" w:hAnsi="Liberation Serif" w:cs="Times New Roman"/>
        </w:rPr>
        <w:t xml:space="preserve"> </w:t>
      </w:r>
      <w:r w:rsidR="001267E3" w:rsidRPr="003D4359">
        <w:rPr>
          <w:rFonts w:ascii="Liberation Serif" w:hAnsi="Liberation Serif" w:cs="Times New Roman"/>
        </w:rPr>
        <w:t>желания единомыслия.</w:t>
      </w:r>
    </w:p>
    <w:p w14:paraId="29D75B62" w14:textId="0AAB3D31" w:rsidR="005C2A23" w:rsidRPr="003D4359" w:rsidRDefault="00402B1D" w:rsidP="003D4359">
      <w:pPr>
        <w:spacing w:line="276" w:lineRule="auto"/>
        <w:ind w:firstLine="708"/>
        <w:jc w:val="both"/>
        <w:rPr>
          <w:rFonts w:ascii="Liberation Serif" w:hAnsi="Liberation Serif" w:cs="Times New Roman"/>
        </w:rPr>
      </w:pPr>
      <w:r w:rsidRPr="003D4359">
        <w:rPr>
          <w:rFonts w:ascii="Liberation Serif" w:hAnsi="Liberation Serif" w:cs="Times New Roman"/>
        </w:rPr>
        <w:t xml:space="preserve">Но разве мысль не обязана связывать многое в единство? </w:t>
      </w:r>
      <w:r w:rsidR="002363D5" w:rsidRPr="003D4359">
        <w:rPr>
          <w:rFonts w:ascii="Liberation Serif" w:hAnsi="Liberation Serif" w:cs="Times New Roman"/>
        </w:rPr>
        <w:t>Мысль действительно «обобщает»</w:t>
      </w:r>
      <w:r w:rsidR="00281C3F">
        <w:rPr>
          <w:rFonts w:ascii="Liberation Serif" w:hAnsi="Liberation Serif" w:cs="Times New Roman"/>
        </w:rPr>
        <w:t> —</w:t>
      </w:r>
      <w:r w:rsidR="002363D5" w:rsidRPr="003D4359">
        <w:rPr>
          <w:rFonts w:ascii="Liberation Serif" w:hAnsi="Liberation Serif" w:cs="Times New Roman"/>
        </w:rPr>
        <w:t xml:space="preserve"> схватывает многое в так или иначе понимаемом единстве</w:t>
      </w:r>
      <w:r w:rsidR="008A634D" w:rsidRPr="003D4359">
        <w:rPr>
          <w:rFonts w:ascii="Liberation Serif" w:hAnsi="Liberation Serif" w:cs="Times New Roman"/>
        </w:rPr>
        <w:t>, в определённого рода целостности</w:t>
      </w:r>
      <w:r w:rsidR="002363D5" w:rsidRPr="003D4359">
        <w:rPr>
          <w:rFonts w:ascii="Liberation Serif" w:hAnsi="Liberation Serif" w:cs="Times New Roman"/>
        </w:rPr>
        <w:t>. Но задача усложняется</w:t>
      </w:r>
      <w:r w:rsidR="00063B75" w:rsidRPr="003D4359">
        <w:rPr>
          <w:rFonts w:ascii="Liberation Serif" w:hAnsi="Liberation Serif" w:cs="Times New Roman"/>
        </w:rPr>
        <w:t>,</w:t>
      </w:r>
      <w:r w:rsidR="002363D5" w:rsidRPr="003D4359">
        <w:rPr>
          <w:rFonts w:ascii="Liberation Serif" w:hAnsi="Liberation Serif" w:cs="Times New Roman"/>
        </w:rPr>
        <w:t xml:space="preserve"> как только мы отдаём отч</w:t>
      </w:r>
      <w:r w:rsidR="00281C3F">
        <w:rPr>
          <w:rFonts w:ascii="Liberation Serif" w:hAnsi="Liberation Serif" w:cs="Times New Roman"/>
        </w:rPr>
        <w:t>ё</w:t>
      </w:r>
      <w:r w:rsidR="002363D5" w:rsidRPr="003D4359">
        <w:rPr>
          <w:rFonts w:ascii="Liberation Serif" w:hAnsi="Liberation Serif" w:cs="Times New Roman"/>
        </w:rPr>
        <w:t>т в очевидном</w:t>
      </w:r>
      <w:r w:rsidR="00281C3F">
        <w:t>—</w:t>
      </w:r>
      <w:r w:rsidR="002363D5" w:rsidRPr="003D4359">
        <w:rPr>
          <w:rFonts w:ascii="Liberation Serif" w:hAnsi="Liberation Serif" w:cs="Times New Roman"/>
        </w:rPr>
        <w:t xml:space="preserve"> </w:t>
      </w:r>
      <w:r w:rsidR="00063B75" w:rsidRPr="003D4359">
        <w:rPr>
          <w:rFonts w:ascii="Liberation Serif" w:hAnsi="Liberation Serif" w:cs="Times New Roman"/>
        </w:rPr>
        <w:t xml:space="preserve">таких </w:t>
      </w:r>
      <w:r w:rsidR="00063B75" w:rsidRPr="003D4359">
        <w:rPr>
          <w:rFonts w:ascii="Liberation Serif" w:hAnsi="Liberation Serif" w:cs="Times New Roman"/>
        </w:rPr>
        <w:lastRenderedPageBreak/>
        <w:t xml:space="preserve">единств </w:t>
      </w:r>
      <w:r w:rsidR="008A634D" w:rsidRPr="003D4359">
        <w:rPr>
          <w:rFonts w:ascii="Liberation Serif" w:hAnsi="Liberation Serif" w:cs="Times New Roman"/>
        </w:rPr>
        <w:t xml:space="preserve">(идей целостности) </w:t>
      </w:r>
      <w:r w:rsidR="00063B75" w:rsidRPr="003D4359">
        <w:rPr>
          <w:rFonts w:ascii="Liberation Serif" w:hAnsi="Liberation Serif" w:cs="Times New Roman"/>
        </w:rPr>
        <w:t>может быть много</w:t>
      </w:r>
      <w:r w:rsidR="00281C3F">
        <w:rPr>
          <w:rFonts w:ascii="Liberation Serif" w:hAnsi="Liberation Serif" w:cs="Times New Roman"/>
        </w:rPr>
        <w:t>,</w:t>
      </w:r>
      <w:r w:rsidR="00063B75" w:rsidRPr="003D4359">
        <w:rPr>
          <w:rFonts w:ascii="Liberation Serif" w:hAnsi="Liberation Serif" w:cs="Times New Roman"/>
        </w:rPr>
        <w:t xml:space="preserve"> о чём бы мы ни размышляли. Можно ли и это множество </w:t>
      </w:r>
      <w:r w:rsidR="004A2017" w:rsidRPr="003D4359">
        <w:rPr>
          <w:rFonts w:ascii="Liberation Serif" w:hAnsi="Liberation Serif" w:cs="Times New Roman"/>
        </w:rPr>
        <w:t xml:space="preserve">единств </w:t>
      </w:r>
      <w:r w:rsidR="008A634D" w:rsidRPr="003D4359">
        <w:rPr>
          <w:rFonts w:ascii="Liberation Serif" w:hAnsi="Liberation Serif" w:cs="Times New Roman"/>
        </w:rPr>
        <w:t xml:space="preserve">(целостностей) </w:t>
      </w:r>
      <w:r w:rsidR="00063B75" w:rsidRPr="003D4359">
        <w:rPr>
          <w:rFonts w:ascii="Liberation Serif" w:hAnsi="Liberation Serif" w:cs="Times New Roman"/>
        </w:rPr>
        <w:t xml:space="preserve">связать в некое </w:t>
      </w:r>
      <w:r w:rsidR="0012234D" w:rsidRPr="003D4359">
        <w:rPr>
          <w:rFonts w:ascii="Liberation Serif" w:hAnsi="Liberation Serif" w:cs="Times New Roman"/>
        </w:rPr>
        <w:t xml:space="preserve">иного рода </w:t>
      </w:r>
      <w:r w:rsidR="00063B75" w:rsidRPr="003D4359">
        <w:rPr>
          <w:rFonts w:ascii="Liberation Serif" w:hAnsi="Liberation Serif" w:cs="Times New Roman"/>
        </w:rPr>
        <w:t>единство</w:t>
      </w:r>
      <w:r w:rsidR="00FF3446" w:rsidRPr="003D4359">
        <w:rPr>
          <w:rFonts w:ascii="Liberation Serif" w:hAnsi="Liberation Serif" w:cs="Times New Roman"/>
        </w:rPr>
        <w:t xml:space="preserve"> так,</w:t>
      </w:r>
      <w:r w:rsidR="008908FD" w:rsidRPr="003D4359">
        <w:rPr>
          <w:rFonts w:ascii="Liberation Serif" w:hAnsi="Liberation Serif" w:cs="Times New Roman"/>
        </w:rPr>
        <w:t xml:space="preserve"> чтобы</w:t>
      </w:r>
      <w:r w:rsidR="00FF3446" w:rsidRPr="003D4359">
        <w:rPr>
          <w:rFonts w:ascii="Liberation Serif" w:hAnsi="Liberation Serif" w:cs="Times New Roman"/>
        </w:rPr>
        <w:t xml:space="preserve"> насильственно не обобщать в контексте своего, претендующего на единственную истинность понимания</w:t>
      </w:r>
      <w:r w:rsidR="00063B75" w:rsidRPr="003D4359">
        <w:rPr>
          <w:rFonts w:ascii="Liberation Serif" w:hAnsi="Liberation Serif" w:cs="Times New Roman"/>
        </w:rPr>
        <w:t>?</w:t>
      </w:r>
      <w:r w:rsidR="00FF3446" w:rsidRPr="003D4359">
        <w:rPr>
          <w:rFonts w:ascii="Liberation Serif" w:hAnsi="Liberation Serif" w:cs="Times New Roman"/>
        </w:rPr>
        <w:t xml:space="preserve"> </w:t>
      </w:r>
      <w:r w:rsidR="008908FD" w:rsidRPr="003D4359">
        <w:rPr>
          <w:rFonts w:ascii="Liberation Serif" w:hAnsi="Liberation Serif" w:cs="Times New Roman"/>
        </w:rPr>
        <w:t>Ответ на этот вопрос наброшен выше. Необходимо сохранить место для инакомыслия в своём сознании, что естественно предполагает знание о своём незнании.</w:t>
      </w:r>
      <w:r w:rsidR="004620E0" w:rsidRPr="003D4359">
        <w:rPr>
          <w:rFonts w:ascii="Liberation Serif" w:hAnsi="Liberation Serif" w:cs="Times New Roman"/>
        </w:rPr>
        <w:t xml:space="preserve"> </w:t>
      </w:r>
      <w:r w:rsidR="008A634D" w:rsidRPr="003D4359">
        <w:rPr>
          <w:rFonts w:ascii="Liberation Serif" w:hAnsi="Liberation Serif" w:cs="Times New Roman"/>
        </w:rPr>
        <w:t>Ближайшим образом необходимо мыслить целостность как открытую, незаверш</w:t>
      </w:r>
      <w:r w:rsidR="00281C3F">
        <w:rPr>
          <w:rFonts w:ascii="Liberation Serif" w:hAnsi="Liberation Serif" w:cs="Times New Roman"/>
        </w:rPr>
        <w:t>ё</w:t>
      </w:r>
      <w:r w:rsidR="008A634D" w:rsidRPr="003D4359">
        <w:rPr>
          <w:rFonts w:ascii="Liberation Serif" w:hAnsi="Liberation Serif" w:cs="Times New Roman"/>
        </w:rPr>
        <w:t xml:space="preserve">нную, провоцирующую </w:t>
      </w:r>
      <w:r w:rsidR="00F3448D" w:rsidRPr="003D4359">
        <w:rPr>
          <w:rFonts w:ascii="Liberation Serif" w:hAnsi="Liberation Serif" w:cs="Times New Roman"/>
        </w:rPr>
        <w:t>попытки завершить, но ускользающую от конечных решений</w:t>
      </w:r>
      <w:r w:rsidR="003A19F3" w:rsidRPr="003D4359">
        <w:rPr>
          <w:rFonts w:ascii="Liberation Serif" w:hAnsi="Liberation Serif" w:cs="Times New Roman"/>
        </w:rPr>
        <w:t xml:space="preserve"> [Тищенко</w:t>
      </w:r>
      <w:r w:rsidR="00281C3F">
        <w:rPr>
          <w:rFonts w:ascii="Liberation Serif" w:hAnsi="Liberation Serif" w:cs="Times New Roman"/>
        </w:rPr>
        <w:t> </w:t>
      </w:r>
      <w:r w:rsidR="003A19F3" w:rsidRPr="003D4359">
        <w:rPr>
          <w:rFonts w:ascii="Liberation Serif" w:hAnsi="Liberation Serif" w:cs="Times New Roman"/>
        </w:rPr>
        <w:t>П.</w:t>
      </w:r>
      <w:r w:rsidR="00281C3F">
        <w:rPr>
          <w:rFonts w:ascii="Liberation Serif" w:hAnsi="Liberation Serif" w:cs="Times New Roman"/>
        </w:rPr>
        <w:t> </w:t>
      </w:r>
      <w:r w:rsidR="003A19F3" w:rsidRPr="003D4359">
        <w:rPr>
          <w:rFonts w:ascii="Liberation Serif" w:hAnsi="Liberation Serif" w:cs="Times New Roman"/>
        </w:rPr>
        <w:t>Д.</w:t>
      </w:r>
      <w:r w:rsidR="00F721F6" w:rsidRPr="003D4359">
        <w:rPr>
          <w:rFonts w:ascii="Liberation Serif" w:hAnsi="Liberation Serif" w:cs="Times New Roman"/>
        </w:rPr>
        <w:t>,</w:t>
      </w:r>
      <w:r w:rsidR="003A19F3" w:rsidRPr="003D4359">
        <w:rPr>
          <w:rFonts w:ascii="Liberation Serif" w:hAnsi="Liberation Serif" w:cs="Times New Roman"/>
        </w:rPr>
        <w:t xml:space="preserve"> 2022]</w:t>
      </w:r>
      <w:r w:rsidR="00F3448D" w:rsidRPr="003D4359">
        <w:rPr>
          <w:rFonts w:ascii="Liberation Serif" w:hAnsi="Liberation Serif" w:cs="Times New Roman"/>
        </w:rPr>
        <w:t xml:space="preserve">. </w:t>
      </w:r>
      <w:r w:rsidR="004620E0" w:rsidRPr="003D4359">
        <w:rPr>
          <w:rFonts w:ascii="Liberation Serif" w:hAnsi="Liberation Serif" w:cs="Times New Roman"/>
        </w:rPr>
        <w:t xml:space="preserve">Необходимо удерживать в мысли </w:t>
      </w:r>
      <w:r w:rsidR="004620E0" w:rsidRPr="003D4359">
        <w:rPr>
          <w:rFonts w:ascii="Liberation Serif" w:hAnsi="Liberation Serif" w:cs="Times New Roman"/>
          <w:i/>
          <w:iCs/>
        </w:rPr>
        <w:t>границу</w:t>
      </w:r>
      <w:r w:rsidR="004620E0" w:rsidRPr="003D4359">
        <w:rPr>
          <w:rFonts w:ascii="Liberation Serif" w:hAnsi="Liberation Serif" w:cs="Times New Roman"/>
        </w:rPr>
        <w:t xml:space="preserve"> между миром познанн</w:t>
      </w:r>
      <w:r w:rsidR="005906C9" w:rsidRPr="003D4359">
        <w:rPr>
          <w:rFonts w:ascii="Liberation Serif" w:hAnsi="Liberation Serif" w:cs="Times New Roman"/>
        </w:rPr>
        <w:t>ы</w:t>
      </w:r>
      <w:r w:rsidR="004620E0" w:rsidRPr="003D4359">
        <w:rPr>
          <w:rFonts w:ascii="Liberation Serif" w:hAnsi="Liberation Serif" w:cs="Times New Roman"/>
        </w:rPr>
        <w:t>м</w:t>
      </w:r>
      <w:r w:rsidR="005906C9" w:rsidRPr="003D4359">
        <w:rPr>
          <w:rFonts w:ascii="Liberation Serif" w:hAnsi="Liberation Serif" w:cs="Times New Roman"/>
        </w:rPr>
        <w:t xml:space="preserve"> (освоенным, одомашненным), </w:t>
      </w:r>
      <w:r w:rsidR="004620E0" w:rsidRPr="003D4359">
        <w:rPr>
          <w:rFonts w:ascii="Liberation Serif" w:hAnsi="Liberation Serif" w:cs="Times New Roman"/>
        </w:rPr>
        <w:t xml:space="preserve">определённым </w:t>
      </w:r>
      <w:proofErr w:type="gramStart"/>
      <w:r w:rsidR="004620E0" w:rsidRPr="003D4359">
        <w:rPr>
          <w:rFonts w:ascii="Liberation Serif" w:hAnsi="Liberation Serif" w:cs="Times New Roman"/>
        </w:rPr>
        <w:t>образом</w:t>
      </w:r>
      <w:proofErr w:type="gramEnd"/>
      <w:r w:rsidR="004620E0" w:rsidRPr="003D4359">
        <w:rPr>
          <w:rFonts w:ascii="Liberation Serif" w:hAnsi="Liberation Serif" w:cs="Times New Roman"/>
        </w:rPr>
        <w:t xml:space="preserve"> приостановленн</w:t>
      </w:r>
      <w:r w:rsidR="0029687A">
        <w:rPr>
          <w:rFonts w:ascii="Liberation Serif" w:hAnsi="Liberation Serif" w:cs="Times New Roman"/>
        </w:rPr>
        <w:t>ы</w:t>
      </w:r>
      <w:r w:rsidR="004620E0" w:rsidRPr="003D4359">
        <w:rPr>
          <w:rFonts w:ascii="Liberation Serif" w:hAnsi="Liberation Serif" w:cs="Times New Roman"/>
        </w:rPr>
        <w:t xml:space="preserve">м в своём </w:t>
      </w:r>
      <w:r w:rsidR="005906C9" w:rsidRPr="003D4359">
        <w:rPr>
          <w:rFonts w:ascii="Liberation Serif" w:hAnsi="Liberation Serif" w:cs="Times New Roman"/>
        </w:rPr>
        <w:t>становлении</w:t>
      </w:r>
      <w:r w:rsidR="0029687A">
        <w:rPr>
          <w:rFonts w:ascii="Liberation Serif" w:hAnsi="Liberation Serif" w:cs="Times New Roman"/>
        </w:rPr>
        <w:t>,</w:t>
      </w:r>
      <w:r w:rsidR="004620E0" w:rsidRPr="003D4359">
        <w:rPr>
          <w:rFonts w:ascii="Liberation Serif" w:hAnsi="Liberation Serif" w:cs="Times New Roman"/>
        </w:rPr>
        <w:t xml:space="preserve"> и непознанн</w:t>
      </w:r>
      <w:r w:rsidR="005906C9" w:rsidRPr="003D4359">
        <w:rPr>
          <w:rFonts w:ascii="Liberation Serif" w:hAnsi="Liberation Serif" w:cs="Times New Roman"/>
        </w:rPr>
        <w:t>ы</w:t>
      </w:r>
      <w:r w:rsidR="004620E0" w:rsidRPr="003D4359">
        <w:rPr>
          <w:rFonts w:ascii="Liberation Serif" w:hAnsi="Liberation Serif" w:cs="Times New Roman"/>
        </w:rPr>
        <w:t>м,</w:t>
      </w:r>
      <w:r w:rsidR="005906C9" w:rsidRPr="003D4359">
        <w:rPr>
          <w:rFonts w:ascii="Liberation Serif" w:hAnsi="Liberation Serif" w:cs="Times New Roman"/>
        </w:rPr>
        <w:t xml:space="preserve"> стремительно становящимся иным.</w:t>
      </w:r>
    </w:p>
    <w:p w14:paraId="678524A3" w14:textId="481E5EE8" w:rsidR="00983319" w:rsidRPr="003D4359" w:rsidRDefault="00C31B4C" w:rsidP="003D4359">
      <w:pPr>
        <w:spacing w:line="276" w:lineRule="auto"/>
        <w:ind w:firstLine="708"/>
        <w:jc w:val="both"/>
        <w:rPr>
          <w:rFonts w:ascii="Liberation Serif" w:hAnsi="Liberation Serif" w:cs="Times New Roman"/>
        </w:rPr>
      </w:pPr>
      <w:r w:rsidRPr="003D4359">
        <w:rPr>
          <w:rFonts w:ascii="Liberation Serif" w:hAnsi="Liberation Serif" w:cs="Times New Roman"/>
        </w:rPr>
        <w:t>Эту границу ближайшим образом удерживает игра, играющая роль</w:t>
      </w:r>
      <w:r w:rsidR="00D6094D">
        <w:rPr>
          <w:rStyle w:val="a5"/>
          <w:rFonts w:ascii="Liberation Serif" w:hAnsi="Liberation Serif" w:cs="Times New Roman"/>
        </w:rPr>
        <w:footnoteReference w:id="12"/>
      </w:r>
      <w:r w:rsidRPr="003D4359">
        <w:rPr>
          <w:rFonts w:ascii="Liberation Serif" w:hAnsi="Liberation Serif" w:cs="Times New Roman"/>
        </w:rPr>
        <w:t xml:space="preserve"> «общ</w:t>
      </w:r>
      <w:r w:rsidR="00845FFC" w:rsidRPr="003D4359">
        <w:rPr>
          <w:rFonts w:ascii="Liberation Serif" w:hAnsi="Liberation Serif" w:cs="Times New Roman"/>
        </w:rPr>
        <w:t>[</w:t>
      </w:r>
      <w:r w:rsidR="0012234D" w:rsidRPr="003D4359">
        <w:rPr>
          <w:rFonts w:ascii="Liberation Serif" w:hAnsi="Liberation Serif" w:cs="Times New Roman"/>
        </w:rPr>
        <w:t>его</w:t>
      </w:r>
      <w:r w:rsidR="00845FFC" w:rsidRPr="003D4359">
        <w:rPr>
          <w:rFonts w:ascii="Liberation Serif" w:hAnsi="Liberation Serif" w:cs="Times New Roman"/>
        </w:rPr>
        <w:t>]</w:t>
      </w:r>
      <w:r w:rsidRPr="003D4359">
        <w:rPr>
          <w:rFonts w:ascii="Liberation Serif" w:hAnsi="Liberation Serif" w:cs="Times New Roman"/>
        </w:rPr>
        <w:t xml:space="preserve"> всякого начала</w:t>
      </w:r>
      <w:r w:rsidR="00845FFC" w:rsidRPr="003D4359">
        <w:rPr>
          <w:rFonts w:ascii="Liberation Serif" w:hAnsi="Liberation Serif" w:cs="Times New Roman"/>
        </w:rPr>
        <w:t>»</w:t>
      </w:r>
      <w:r w:rsidR="008B0AFA">
        <w:rPr>
          <w:rFonts w:ascii="Liberation Serif" w:hAnsi="Liberation Serif" w:cs="Times New Roman"/>
        </w:rPr>
        <w:t>,</w:t>
      </w:r>
      <w:r w:rsidR="00845FFC" w:rsidRPr="003D4359">
        <w:rPr>
          <w:rFonts w:ascii="Liberation Serif" w:hAnsi="Liberation Serif" w:cs="Times New Roman"/>
        </w:rPr>
        <w:t xml:space="preserve"> где бы мысль ни начинала своё дело.</w:t>
      </w:r>
      <w:r w:rsidRPr="003D4359">
        <w:rPr>
          <w:rFonts w:ascii="Liberation Serif" w:hAnsi="Liberation Serif" w:cs="Times New Roman"/>
        </w:rPr>
        <w:t xml:space="preserve"> </w:t>
      </w:r>
      <w:r w:rsidR="00845FFC" w:rsidRPr="003D4359">
        <w:rPr>
          <w:rFonts w:ascii="Liberation Serif" w:hAnsi="Liberation Serif" w:cs="Times New Roman"/>
        </w:rPr>
        <w:t>«[Б]</w:t>
      </w:r>
      <w:proofErr w:type="spellStart"/>
      <w:r w:rsidRPr="003D4359">
        <w:rPr>
          <w:rFonts w:ascii="Liberation Serif" w:hAnsi="Liberation Serif" w:cs="Times New Roman"/>
        </w:rPr>
        <w:t>ыть</w:t>
      </w:r>
      <w:proofErr w:type="spellEnd"/>
      <w:r w:rsidRPr="003D4359">
        <w:rPr>
          <w:rFonts w:ascii="Liberation Serif" w:hAnsi="Liberation Serif" w:cs="Times New Roman"/>
        </w:rPr>
        <w:t xml:space="preserve"> первым, откуда бытие, становление или познание»</w:t>
      </w:r>
      <w:r w:rsidR="00E51FBC" w:rsidRPr="003D4359">
        <w:rPr>
          <w:rFonts w:ascii="Liberation Serif" w:hAnsi="Liberation Serif" w:cs="Times New Roman"/>
        </w:rPr>
        <w:t xml:space="preserve"> [Аристотель</w:t>
      </w:r>
      <w:r w:rsidR="003C7879">
        <w:rPr>
          <w:rFonts w:ascii="Liberation Serif" w:hAnsi="Liberation Serif" w:cs="Times New Roman"/>
        </w:rPr>
        <w:t xml:space="preserve">, </w:t>
      </w:r>
      <w:r w:rsidR="004538F2" w:rsidRPr="003D4359">
        <w:rPr>
          <w:rFonts w:ascii="Liberation Serif" w:hAnsi="Liberation Serif" w:cs="Times New Roman"/>
        </w:rPr>
        <w:t>1998</w:t>
      </w:r>
      <w:r w:rsidR="00E51FBC" w:rsidRPr="003D4359">
        <w:rPr>
          <w:rFonts w:ascii="Liberation Serif" w:hAnsi="Liberation Serif" w:cs="Times New Roman"/>
        </w:rPr>
        <w:t>]</w:t>
      </w:r>
      <w:r w:rsidR="006C7BE7" w:rsidRPr="003D4359">
        <w:rPr>
          <w:rStyle w:val="a5"/>
          <w:rFonts w:ascii="Liberation Serif" w:hAnsi="Liberation Serif" w:cs="Times New Roman"/>
        </w:rPr>
        <w:footnoteReference w:id="13"/>
      </w:r>
      <w:r w:rsidRPr="003D4359">
        <w:rPr>
          <w:rFonts w:ascii="Liberation Serif" w:hAnsi="Liberation Serif" w:cs="Times New Roman"/>
        </w:rPr>
        <w:t>.</w:t>
      </w:r>
      <w:r w:rsidR="00246801" w:rsidRPr="003D4359">
        <w:rPr>
          <w:rFonts w:ascii="Liberation Serif" w:hAnsi="Liberation Serif" w:cs="Times New Roman"/>
        </w:rPr>
        <w:t xml:space="preserve"> </w:t>
      </w:r>
      <w:r w:rsidR="00543AB7" w:rsidRPr="003D4359">
        <w:rPr>
          <w:rFonts w:ascii="Liberation Serif" w:hAnsi="Liberation Serif" w:cs="Times New Roman"/>
        </w:rPr>
        <w:t xml:space="preserve">Её особое неуместное место </w:t>
      </w:r>
      <w:r w:rsidR="00F10366" w:rsidRPr="003D4359">
        <w:rPr>
          <w:rFonts w:ascii="Liberation Serif" w:hAnsi="Liberation Serif" w:cs="Times New Roman"/>
        </w:rPr>
        <w:t xml:space="preserve">«тайной свободы» человека </w:t>
      </w:r>
      <w:r w:rsidR="00543AB7" w:rsidRPr="003D4359">
        <w:rPr>
          <w:rFonts w:ascii="Liberation Serif" w:hAnsi="Liberation Serif" w:cs="Times New Roman"/>
        </w:rPr>
        <w:t>на «развилке» «существование/действие» там, «где выбирают путь»</w:t>
      </w:r>
      <w:r w:rsidR="008B0AFA">
        <w:rPr>
          <w:rFonts w:ascii="Liberation Serif" w:hAnsi="Liberation Serif" w:cs="Times New Roman"/>
        </w:rPr>
        <w:t> —</w:t>
      </w:r>
      <w:r w:rsidR="00543AB7" w:rsidRPr="003D4359">
        <w:rPr>
          <w:rFonts w:ascii="Liberation Serif" w:hAnsi="Liberation Serif" w:cs="Times New Roman"/>
        </w:rPr>
        <w:t xml:space="preserve"> вступ</w:t>
      </w:r>
      <w:r w:rsidR="0012234D" w:rsidRPr="003D4359">
        <w:rPr>
          <w:rFonts w:ascii="Liberation Serif" w:hAnsi="Liberation Serif" w:cs="Times New Roman"/>
        </w:rPr>
        <w:t>ить</w:t>
      </w:r>
      <w:r w:rsidR="00543AB7" w:rsidRPr="003D4359">
        <w:rPr>
          <w:rFonts w:ascii="Liberation Serif" w:hAnsi="Liberation Serif" w:cs="Times New Roman"/>
        </w:rPr>
        <w:t xml:space="preserve"> в мир, структурированный С-логикой или П-логикой. Но тут же оказывается, что соприсутствие этих логик ни в каком смысле не может быть </w:t>
      </w:r>
      <w:r w:rsidR="005C2A23" w:rsidRPr="003D4359">
        <w:rPr>
          <w:rFonts w:ascii="Liberation Serif" w:hAnsi="Liberation Serif" w:cs="Times New Roman"/>
        </w:rPr>
        <w:t>понято</w:t>
      </w:r>
      <w:r w:rsidR="00543AB7" w:rsidRPr="003D4359">
        <w:rPr>
          <w:rFonts w:ascii="Liberation Serif" w:hAnsi="Liberation Serif" w:cs="Times New Roman"/>
        </w:rPr>
        <w:t xml:space="preserve"> как следование</w:t>
      </w:r>
      <w:r w:rsidR="00420946" w:rsidRPr="003D4359">
        <w:rPr>
          <w:rFonts w:ascii="Liberation Serif" w:hAnsi="Liberation Serif" w:cs="Times New Roman"/>
        </w:rPr>
        <w:t xml:space="preserve"> или </w:t>
      </w:r>
      <w:proofErr w:type="spellStart"/>
      <w:r w:rsidR="00420946" w:rsidRPr="003D4359">
        <w:rPr>
          <w:rFonts w:ascii="Liberation Serif" w:hAnsi="Liberation Serif" w:cs="Times New Roman"/>
        </w:rPr>
        <w:t>обуславливание</w:t>
      </w:r>
      <w:proofErr w:type="spellEnd"/>
      <w:r w:rsidR="00420946" w:rsidRPr="003D4359">
        <w:rPr>
          <w:rFonts w:ascii="Liberation Serif" w:hAnsi="Liberation Serif" w:cs="Times New Roman"/>
        </w:rPr>
        <w:t xml:space="preserve"> одного другим</w:t>
      </w:r>
      <w:r w:rsidR="005C2A23" w:rsidRPr="003D4359">
        <w:rPr>
          <w:rFonts w:ascii="Liberation Serif" w:hAnsi="Liberation Serif" w:cs="Times New Roman"/>
        </w:rPr>
        <w:t xml:space="preserve">. </w:t>
      </w:r>
      <w:r w:rsidR="00F10366" w:rsidRPr="003D4359">
        <w:rPr>
          <w:rFonts w:ascii="Liberation Serif" w:hAnsi="Liberation Serif" w:cs="Times New Roman"/>
        </w:rPr>
        <w:t>«[С]</w:t>
      </w:r>
      <w:proofErr w:type="spellStart"/>
      <w:r w:rsidR="005C2A23" w:rsidRPr="003D4359">
        <w:rPr>
          <w:rFonts w:ascii="Liberation Serif" w:hAnsi="Liberation Serif" w:cs="Times New Roman"/>
        </w:rPr>
        <w:t>уществование</w:t>
      </w:r>
      <w:proofErr w:type="spellEnd"/>
      <w:r w:rsidR="005C2A23" w:rsidRPr="003D4359">
        <w:rPr>
          <w:rFonts w:ascii="Liberation Serif" w:hAnsi="Liberation Serif" w:cs="Times New Roman"/>
        </w:rPr>
        <w:t xml:space="preserve"> и </w:t>
      </w:r>
      <w:r w:rsidR="00F10366" w:rsidRPr="003D4359">
        <w:rPr>
          <w:rFonts w:ascii="Liberation Serif" w:hAnsi="Liberation Serif" w:cs="Times New Roman"/>
        </w:rPr>
        <w:t>действие</w:t>
      </w:r>
      <w:r w:rsidR="005C2A23" w:rsidRPr="003D4359">
        <w:rPr>
          <w:rFonts w:ascii="Liberation Serif" w:hAnsi="Liberation Serif" w:cs="Times New Roman"/>
        </w:rPr>
        <w:t xml:space="preserve"> не обусловливают друг друга. Они скорее</w:t>
      </w:r>
      <w:r w:rsidR="008B0AFA">
        <w:rPr>
          <w:rFonts w:ascii="Liberation Serif" w:hAnsi="Liberation Serif" w:cs="Times New Roman"/>
        </w:rPr>
        <w:t> </w:t>
      </w:r>
      <w:r w:rsidR="005C2A23" w:rsidRPr="003D4359">
        <w:rPr>
          <w:rFonts w:ascii="Liberation Serif" w:hAnsi="Liberation Serif" w:cs="Times New Roman"/>
        </w:rPr>
        <w:t>— стороны самих себя и друг друга, так что одно нельзя отделить от другого</w:t>
      </w:r>
      <w:r w:rsidR="00F10366" w:rsidRPr="003D4359">
        <w:rPr>
          <w:rFonts w:ascii="Liberation Serif" w:hAnsi="Liberation Serif" w:cs="Times New Roman"/>
        </w:rPr>
        <w:t>»</w:t>
      </w:r>
      <w:r w:rsidR="00E51FBC" w:rsidRPr="003D4359">
        <w:rPr>
          <w:rFonts w:ascii="Liberation Serif" w:hAnsi="Liberation Serif" w:cs="Times New Roman"/>
        </w:rPr>
        <w:t xml:space="preserve"> [Смирнов</w:t>
      </w:r>
      <w:r w:rsidR="008B0AFA">
        <w:rPr>
          <w:rFonts w:ascii="Liberation Serif" w:hAnsi="Liberation Serif" w:cs="Times New Roman"/>
        </w:rPr>
        <w:t> </w:t>
      </w:r>
      <w:r w:rsidR="00E51FBC" w:rsidRPr="003D4359">
        <w:rPr>
          <w:rFonts w:ascii="Liberation Serif" w:hAnsi="Liberation Serif" w:cs="Times New Roman"/>
        </w:rPr>
        <w:t>А.</w:t>
      </w:r>
      <w:r w:rsidR="008B0AFA">
        <w:rPr>
          <w:rFonts w:ascii="Liberation Serif" w:hAnsi="Liberation Serif" w:cs="Times New Roman"/>
        </w:rPr>
        <w:t> </w:t>
      </w:r>
      <w:r w:rsidR="00E51FBC" w:rsidRPr="003D4359">
        <w:rPr>
          <w:rFonts w:ascii="Liberation Serif" w:hAnsi="Liberation Serif" w:cs="Times New Roman"/>
        </w:rPr>
        <w:t xml:space="preserve">В., </w:t>
      </w:r>
      <w:proofErr w:type="spellStart"/>
      <w:r w:rsidR="00E51FBC" w:rsidRPr="003D4359">
        <w:rPr>
          <w:rFonts w:ascii="Liberation Serif" w:hAnsi="Liberation Serif" w:cs="Times New Roman"/>
        </w:rPr>
        <w:t>Солондаев</w:t>
      </w:r>
      <w:proofErr w:type="spellEnd"/>
      <w:r w:rsidR="008B0AFA">
        <w:rPr>
          <w:rFonts w:ascii="Liberation Serif" w:hAnsi="Liberation Serif" w:cs="Times New Roman"/>
        </w:rPr>
        <w:t> </w:t>
      </w:r>
      <w:r w:rsidR="00E51FBC" w:rsidRPr="003D4359">
        <w:rPr>
          <w:rFonts w:ascii="Liberation Serif" w:hAnsi="Liberation Serif" w:cs="Times New Roman"/>
        </w:rPr>
        <w:t>В.</w:t>
      </w:r>
      <w:r w:rsidR="008B0AFA">
        <w:rPr>
          <w:rFonts w:ascii="Liberation Serif" w:hAnsi="Liberation Serif" w:cs="Times New Roman"/>
        </w:rPr>
        <w:t> </w:t>
      </w:r>
      <w:r w:rsidR="00E51FBC" w:rsidRPr="003D4359">
        <w:rPr>
          <w:rFonts w:ascii="Liberation Serif" w:hAnsi="Liberation Serif" w:cs="Times New Roman"/>
        </w:rPr>
        <w:t>К.</w:t>
      </w:r>
      <w:r w:rsidR="00F721F6" w:rsidRPr="003D4359">
        <w:rPr>
          <w:rFonts w:ascii="Liberation Serif" w:hAnsi="Liberation Serif" w:cs="Times New Roman"/>
        </w:rPr>
        <w:t>,</w:t>
      </w:r>
      <w:r w:rsidR="00E51FBC" w:rsidRPr="003D4359">
        <w:rPr>
          <w:rFonts w:ascii="Liberation Serif" w:hAnsi="Liberation Serif" w:cs="Times New Roman"/>
        </w:rPr>
        <w:t xml:space="preserve"> 2019, с.</w:t>
      </w:r>
      <w:r w:rsidR="008B0AFA">
        <w:rPr>
          <w:rFonts w:ascii="Liberation Serif" w:hAnsi="Liberation Serif" w:cs="Times New Roman"/>
        </w:rPr>
        <w:t> </w:t>
      </w:r>
      <w:r w:rsidR="00E51FBC" w:rsidRPr="003D4359">
        <w:rPr>
          <w:rFonts w:ascii="Liberation Serif" w:hAnsi="Liberation Serif" w:cs="Times New Roman"/>
        </w:rPr>
        <w:t>38]</w:t>
      </w:r>
      <w:r w:rsidR="005C2A23" w:rsidRPr="003D4359">
        <w:rPr>
          <w:rFonts w:ascii="Liberation Serif" w:hAnsi="Liberation Serif" w:cs="Times New Roman"/>
        </w:rPr>
        <w:t xml:space="preserve">. </w:t>
      </w:r>
      <w:r w:rsidR="00420946" w:rsidRPr="003D4359">
        <w:rPr>
          <w:rFonts w:ascii="Liberation Serif" w:hAnsi="Liberation Serif" w:cs="Times New Roman"/>
        </w:rPr>
        <w:t>Их различие и</w:t>
      </w:r>
      <w:r w:rsidR="008B0AFA">
        <w:rPr>
          <w:rFonts w:ascii="Liberation Serif" w:hAnsi="Liberation Serif" w:cs="Times New Roman"/>
        </w:rPr>
        <w:t> </w:t>
      </w:r>
      <w:r w:rsidR="00420946" w:rsidRPr="003D4359">
        <w:rPr>
          <w:rFonts w:ascii="Liberation Serif" w:hAnsi="Liberation Serif" w:cs="Times New Roman"/>
        </w:rPr>
        <w:t>связь мысль мыслит, как условность в модусе игры</w:t>
      </w:r>
      <w:r w:rsidR="008B0AFA">
        <w:rPr>
          <w:rFonts w:ascii="Liberation Serif" w:hAnsi="Liberation Serif" w:cs="Times New Roman"/>
        </w:rPr>
        <w:t> —</w:t>
      </w:r>
      <w:r w:rsidR="008109CB" w:rsidRPr="003D4359">
        <w:rPr>
          <w:rFonts w:ascii="Liberation Serif" w:hAnsi="Liberation Serif" w:cs="Times New Roman"/>
        </w:rPr>
        <w:t xml:space="preserve"> </w:t>
      </w:r>
      <w:r w:rsidR="00420946" w:rsidRPr="003D4359">
        <w:rPr>
          <w:rFonts w:ascii="Liberation Serif" w:hAnsi="Liberation Serif" w:cs="Times New Roman"/>
          <w:i/>
          <w:iCs/>
        </w:rPr>
        <w:t>как если бы</w:t>
      </w:r>
      <w:r w:rsidR="00420946" w:rsidRPr="003D4359">
        <w:rPr>
          <w:rFonts w:ascii="Liberation Serif" w:hAnsi="Liberation Serif" w:cs="Times New Roman"/>
        </w:rPr>
        <w:t>.</w:t>
      </w:r>
    </w:p>
    <w:p w14:paraId="7301B6BF" w14:textId="56D310F4" w:rsidR="009C625C" w:rsidRPr="003D4359" w:rsidRDefault="00234A68" w:rsidP="003D4359">
      <w:pPr>
        <w:spacing w:line="276" w:lineRule="auto"/>
        <w:ind w:firstLine="708"/>
        <w:jc w:val="both"/>
        <w:rPr>
          <w:rFonts w:ascii="Liberation Serif" w:hAnsi="Liberation Serif" w:cs="Times New Roman"/>
        </w:rPr>
      </w:pPr>
      <w:r w:rsidRPr="003D4359">
        <w:rPr>
          <w:rFonts w:ascii="Liberation Serif" w:hAnsi="Liberation Serif" w:cs="Times New Roman"/>
        </w:rPr>
        <w:t>Эта игра</w:t>
      </w:r>
      <w:r w:rsidR="008B0AFA">
        <w:rPr>
          <w:rFonts w:ascii="Liberation Serif" w:hAnsi="Liberation Serif" w:cs="Times New Roman"/>
        </w:rPr>
        <w:t>,</w:t>
      </w:r>
      <w:r w:rsidRPr="003D4359">
        <w:rPr>
          <w:rFonts w:ascii="Liberation Serif" w:hAnsi="Liberation Serif" w:cs="Times New Roman"/>
        </w:rPr>
        <w:t xml:space="preserve"> как трава</w:t>
      </w:r>
      <w:r w:rsidR="008B0AFA">
        <w:rPr>
          <w:rFonts w:ascii="Liberation Serif" w:hAnsi="Liberation Serif" w:cs="Times New Roman"/>
        </w:rPr>
        <w:t>,</w:t>
      </w:r>
      <w:r w:rsidRPr="003D4359">
        <w:rPr>
          <w:rFonts w:ascii="Liberation Serif" w:hAnsi="Liberation Serif" w:cs="Times New Roman"/>
        </w:rPr>
        <w:t xml:space="preserve"> </w:t>
      </w:r>
      <w:r w:rsidR="001E0B65" w:rsidRPr="003D4359">
        <w:rPr>
          <w:rFonts w:ascii="Liberation Serif" w:hAnsi="Liberation Serif" w:cs="Times New Roman"/>
        </w:rPr>
        <w:t>прорастает</w:t>
      </w:r>
      <w:r w:rsidRPr="003D4359">
        <w:rPr>
          <w:rFonts w:ascii="Liberation Serif" w:hAnsi="Liberation Serif" w:cs="Times New Roman"/>
        </w:rPr>
        <w:t xml:space="preserve"> повсюду</w:t>
      </w:r>
      <w:r w:rsidR="004A2017" w:rsidRPr="003D4359">
        <w:rPr>
          <w:rFonts w:ascii="Liberation Serif" w:hAnsi="Liberation Serif" w:cs="Times New Roman"/>
        </w:rPr>
        <w:t>,</w:t>
      </w:r>
      <w:r w:rsidR="001E0B65" w:rsidRPr="003D4359">
        <w:rPr>
          <w:rFonts w:ascii="Liberation Serif" w:hAnsi="Liberation Serif" w:cs="Times New Roman"/>
        </w:rPr>
        <w:t xml:space="preserve"> где почва языка освобождается от</w:t>
      </w:r>
      <w:r w:rsidR="004A2017" w:rsidRPr="003D4359">
        <w:rPr>
          <w:rFonts w:ascii="Liberation Serif" w:hAnsi="Liberation Serif" w:cs="Times New Roman"/>
        </w:rPr>
        <w:t xml:space="preserve"> хлама готовых и очевидных смыслов</w:t>
      </w:r>
      <w:r w:rsidRPr="003D4359">
        <w:rPr>
          <w:rFonts w:ascii="Liberation Serif" w:hAnsi="Liberation Serif" w:cs="Times New Roman"/>
        </w:rPr>
        <w:t>. Но есть</w:t>
      </w:r>
      <w:r w:rsidR="004A2017" w:rsidRPr="003D4359">
        <w:rPr>
          <w:rFonts w:ascii="Liberation Serif" w:hAnsi="Liberation Serif" w:cs="Times New Roman"/>
        </w:rPr>
        <w:t xml:space="preserve"> для неё</w:t>
      </w:r>
      <w:r w:rsidRPr="003D4359">
        <w:rPr>
          <w:rFonts w:ascii="Liberation Serif" w:hAnsi="Liberation Serif" w:cs="Times New Roman"/>
        </w:rPr>
        <w:t>, как мне представляется, привилегированное место</w:t>
      </w:r>
      <w:r w:rsidR="008B0AFA">
        <w:rPr>
          <w:rFonts w:ascii="Liberation Serif" w:hAnsi="Liberation Serif" w:cs="Times New Roman"/>
        </w:rPr>
        <w:t> —</w:t>
      </w:r>
      <w:r w:rsidRPr="003D4359">
        <w:rPr>
          <w:rFonts w:ascii="Liberation Serif" w:hAnsi="Liberation Serif" w:cs="Times New Roman"/>
        </w:rPr>
        <w:t xml:space="preserve"> </w:t>
      </w:r>
      <w:r w:rsidRPr="003D4359">
        <w:rPr>
          <w:rFonts w:ascii="Liberation Serif" w:hAnsi="Liberation Serif" w:cs="Times New Roman"/>
          <w:i/>
          <w:iCs/>
        </w:rPr>
        <w:t>сказ</w:t>
      </w:r>
      <w:r w:rsidRPr="003D4359">
        <w:rPr>
          <w:rFonts w:ascii="Liberation Serif" w:hAnsi="Liberation Serif" w:cs="Times New Roman"/>
        </w:rPr>
        <w:t>.</w:t>
      </w:r>
      <w:r w:rsidR="00FC4350" w:rsidRPr="003D4359">
        <w:rPr>
          <w:rFonts w:ascii="Liberation Serif" w:hAnsi="Liberation Serif" w:cs="Times New Roman"/>
        </w:rPr>
        <w:t xml:space="preserve"> Сошлёмся ещ</w:t>
      </w:r>
      <w:r w:rsidR="008B0AFA">
        <w:rPr>
          <w:rFonts w:ascii="Liberation Serif" w:hAnsi="Liberation Serif" w:cs="Times New Roman"/>
        </w:rPr>
        <w:t>ё</w:t>
      </w:r>
      <w:r w:rsidR="00FC4350" w:rsidRPr="003D4359">
        <w:rPr>
          <w:rFonts w:ascii="Liberation Serif" w:hAnsi="Liberation Serif" w:cs="Times New Roman"/>
        </w:rPr>
        <w:t xml:space="preserve"> раз на </w:t>
      </w:r>
      <w:r w:rsidR="00A342A3" w:rsidRPr="003D4359">
        <w:rPr>
          <w:rFonts w:ascii="Liberation Serif" w:hAnsi="Liberation Serif" w:cs="Times New Roman"/>
        </w:rPr>
        <w:t>суждение</w:t>
      </w:r>
      <w:r w:rsidR="00FC4350" w:rsidRPr="003D4359">
        <w:rPr>
          <w:rFonts w:ascii="Liberation Serif" w:hAnsi="Liberation Serif" w:cs="Times New Roman"/>
        </w:rPr>
        <w:t xml:space="preserve"> С.</w:t>
      </w:r>
      <w:r w:rsidR="008B0AFA">
        <w:rPr>
          <w:rFonts w:ascii="Liberation Serif" w:hAnsi="Liberation Serif" w:cs="Times New Roman"/>
        </w:rPr>
        <w:t> </w:t>
      </w:r>
      <w:r w:rsidR="00FC4350" w:rsidRPr="003D4359">
        <w:rPr>
          <w:rFonts w:ascii="Liberation Serif" w:hAnsi="Liberation Serif" w:cs="Times New Roman"/>
        </w:rPr>
        <w:t>С.</w:t>
      </w:r>
      <w:r w:rsidR="008B0AFA">
        <w:rPr>
          <w:rFonts w:ascii="Liberation Serif" w:hAnsi="Liberation Serif" w:cs="Times New Roman"/>
        </w:rPr>
        <w:t> </w:t>
      </w:r>
      <w:r w:rsidR="00FC4350" w:rsidRPr="003D4359">
        <w:rPr>
          <w:rFonts w:ascii="Liberation Serif" w:hAnsi="Liberation Serif" w:cs="Times New Roman"/>
        </w:rPr>
        <w:t>Неретиной:</w:t>
      </w:r>
      <w:r w:rsidR="00A342A3" w:rsidRPr="003D4359">
        <w:rPr>
          <w:rFonts w:ascii="Liberation Serif" w:hAnsi="Liberation Serif" w:cs="Times New Roman"/>
        </w:rPr>
        <w:t xml:space="preserve"> «Логос говорит разно: эпически и лирически, исторически и трагически, комически и молчаливо, с помощью пантомимы или танца: он словно бы знал то, что возникает спустя 25</w:t>
      </w:r>
      <w:r w:rsidR="008B0AFA">
        <w:rPr>
          <w:rFonts w:ascii="Liberation Serif" w:hAnsi="Liberation Serif" w:cs="Times New Roman"/>
        </w:rPr>
        <w:t> </w:t>
      </w:r>
      <w:r w:rsidR="00A342A3" w:rsidRPr="003D4359">
        <w:rPr>
          <w:rFonts w:ascii="Liberation Serif" w:hAnsi="Liberation Serif" w:cs="Times New Roman"/>
        </w:rPr>
        <w:t>столетий: невозможность доверять</w:t>
      </w:r>
      <w:r w:rsidR="0033073E" w:rsidRPr="003D4359">
        <w:rPr>
          <w:rFonts w:ascii="Liberation Serif" w:hAnsi="Liberation Serif" w:cs="Times New Roman"/>
        </w:rPr>
        <w:t xml:space="preserve"> документу, который может лгать, важен кухонный говор из уха в</w:t>
      </w:r>
      <w:r w:rsidR="008B0AFA">
        <w:rPr>
          <w:rFonts w:ascii="Liberation Serif" w:hAnsi="Liberation Serif" w:cs="Times New Roman"/>
        </w:rPr>
        <w:t> </w:t>
      </w:r>
      <w:r w:rsidR="0033073E" w:rsidRPr="003D4359">
        <w:rPr>
          <w:rFonts w:ascii="Liberation Serif" w:hAnsi="Liberation Serif" w:cs="Times New Roman"/>
        </w:rPr>
        <w:t>ухо. И</w:t>
      </w:r>
      <w:r w:rsidR="008B0AFA">
        <w:rPr>
          <w:rFonts w:ascii="Liberation Serif" w:hAnsi="Liberation Serif" w:cs="Times New Roman"/>
        </w:rPr>
        <w:t> </w:t>
      </w:r>
      <w:r w:rsidR="0033073E" w:rsidRPr="003D4359">
        <w:rPr>
          <w:rFonts w:ascii="Liberation Serif" w:hAnsi="Liberation Serif" w:cs="Times New Roman"/>
        </w:rPr>
        <w:t>вс</w:t>
      </w:r>
      <w:r w:rsidR="008B0AFA">
        <w:rPr>
          <w:rFonts w:ascii="Liberation Serif" w:hAnsi="Liberation Serif" w:cs="Times New Roman"/>
        </w:rPr>
        <w:t>ё</w:t>
      </w:r>
      <w:r w:rsidR="0033073E" w:rsidRPr="003D4359">
        <w:rPr>
          <w:rFonts w:ascii="Liberation Serif" w:hAnsi="Liberation Serif" w:cs="Times New Roman"/>
        </w:rPr>
        <w:t xml:space="preserve"> это сводится к мысли, которая </w:t>
      </w:r>
      <w:proofErr w:type="spellStart"/>
      <w:r w:rsidR="0033073E" w:rsidRPr="003D4359">
        <w:rPr>
          <w:rFonts w:ascii="Liberation Serif" w:hAnsi="Liberation Serif" w:cs="Times New Roman"/>
        </w:rPr>
        <w:t>мусична</w:t>
      </w:r>
      <w:proofErr w:type="spellEnd"/>
      <w:r w:rsidR="0033073E" w:rsidRPr="003D4359">
        <w:rPr>
          <w:rFonts w:ascii="Liberation Serif" w:hAnsi="Liberation Serif" w:cs="Times New Roman"/>
        </w:rPr>
        <w:t xml:space="preserve">, </w:t>
      </w:r>
      <w:r w:rsidR="009C725B" w:rsidRPr="003D4359">
        <w:rPr>
          <w:rFonts w:ascii="Liberation Serif" w:hAnsi="Liberation Serif" w:cs="Times New Roman"/>
        </w:rPr>
        <w:t>музыкальна</w:t>
      </w:r>
      <w:r w:rsidR="008B0AFA">
        <w:rPr>
          <w:rFonts w:ascii="Liberation Serif" w:hAnsi="Liberation Serif" w:cs="Times New Roman"/>
        </w:rPr>
        <w:t>,</w:t>
      </w:r>
      <w:r w:rsidR="009C725B" w:rsidRPr="003D4359">
        <w:rPr>
          <w:rFonts w:ascii="Liberation Serif" w:hAnsi="Liberation Serif" w:cs="Times New Roman"/>
        </w:rPr>
        <w:t xml:space="preserve"> будь то </w:t>
      </w:r>
      <w:r w:rsidR="009C725B" w:rsidRPr="003D4359">
        <w:rPr>
          <w:rFonts w:ascii="Liberation Serif" w:hAnsi="Liberation Serif" w:cs="Times New Roman"/>
          <w:i/>
          <w:iCs/>
        </w:rPr>
        <w:t>сказ</w:t>
      </w:r>
      <w:r w:rsidR="009C725B" w:rsidRPr="003D4359">
        <w:rPr>
          <w:rFonts w:ascii="Liberation Serif" w:hAnsi="Liberation Serif" w:cs="Times New Roman"/>
        </w:rPr>
        <w:t xml:space="preserve"> или </w:t>
      </w:r>
      <w:r w:rsidR="009C725B" w:rsidRPr="003D4359">
        <w:rPr>
          <w:rFonts w:ascii="Liberation Serif" w:hAnsi="Liberation Serif" w:cs="Times New Roman"/>
          <w:i/>
          <w:iCs/>
        </w:rPr>
        <w:t>танец</w:t>
      </w:r>
      <w:r w:rsidR="009C725B" w:rsidRPr="003D4359">
        <w:rPr>
          <w:rFonts w:ascii="Liberation Serif" w:hAnsi="Liberation Serif" w:cs="Times New Roman"/>
        </w:rPr>
        <w:t>. Звук, который изначально значим, ведёт лад и готовит целое</w:t>
      </w:r>
      <w:r w:rsidR="008B0AFA">
        <w:rPr>
          <w:rFonts w:ascii="Liberation Serif" w:hAnsi="Liberation Serif" w:cs="Times New Roman"/>
        </w:rPr>
        <w:t>»</w:t>
      </w:r>
      <w:r w:rsidR="009C625C" w:rsidRPr="003D4359">
        <w:rPr>
          <w:rFonts w:ascii="Liberation Serif" w:hAnsi="Liberation Serif" w:cs="Times New Roman"/>
        </w:rPr>
        <w:t xml:space="preserve"> (курсив мой</w:t>
      </w:r>
      <w:r w:rsidR="008B0AFA">
        <w:rPr>
          <w:rFonts w:ascii="Liberation Serif" w:hAnsi="Liberation Serif" w:cs="Times New Roman"/>
        </w:rPr>
        <w:t>. —</w:t>
      </w:r>
      <w:r w:rsidR="009C625C" w:rsidRPr="003D4359">
        <w:rPr>
          <w:rFonts w:ascii="Liberation Serif" w:hAnsi="Liberation Serif" w:cs="Times New Roman"/>
        </w:rPr>
        <w:t xml:space="preserve"> П</w:t>
      </w:r>
      <w:r w:rsidR="008B0AFA">
        <w:rPr>
          <w:rFonts w:ascii="Liberation Serif" w:hAnsi="Liberation Serif" w:cs="Times New Roman"/>
        </w:rPr>
        <w:t>. </w:t>
      </w:r>
      <w:r w:rsidR="009C625C" w:rsidRPr="003D4359">
        <w:rPr>
          <w:rFonts w:ascii="Liberation Serif" w:hAnsi="Liberation Serif" w:cs="Times New Roman"/>
        </w:rPr>
        <w:t>Т</w:t>
      </w:r>
      <w:r w:rsidR="008B0AFA">
        <w:rPr>
          <w:rFonts w:ascii="Liberation Serif" w:hAnsi="Liberation Serif" w:cs="Times New Roman"/>
        </w:rPr>
        <w:t>.</w:t>
      </w:r>
      <w:r w:rsidR="009C625C" w:rsidRPr="003D4359">
        <w:rPr>
          <w:rFonts w:ascii="Liberation Serif" w:hAnsi="Liberation Serif" w:cs="Times New Roman"/>
        </w:rPr>
        <w:t>)</w:t>
      </w:r>
      <w:r w:rsidR="0016350A" w:rsidRPr="003D4359">
        <w:rPr>
          <w:rFonts w:ascii="Liberation Serif" w:hAnsi="Liberation Serif" w:cs="Times New Roman"/>
        </w:rPr>
        <w:t xml:space="preserve"> [Неретина</w:t>
      </w:r>
      <w:r w:rsidR="008B0AFA">
        <w:rPr>
          <w:rFonts w:ascii="Liberation Serif" w:hAnsi="Liberation Serif" w:cs="Times New Roman"/>
        </w:rPr>
        <w:t> </w:t>
      </w:r>
      <w:r w:rsidR="0016350A" w:rsidRPr="003D4359">
        <w:rPr>
          <w:rFonts w:ascii="Liberation Serif" w:hAnsi="Liberation Serif" w:cs="Times New Roman"/>
        </w:rPr>
        <w:t>С.</w:t>
      </w:r>
      <w:r w:rsidR="008B0AFA">
        <w:rPr>
          <w:rFonts w:ascii="Liberation Serif" w:hAnsi="Liberation Serif" w:cs="Times New Roman"/>
        </w:rPr>
        <w:t> </w:t>
      </w:r>
      <w:r w:rsidR="006C7BE7" w:rsidRPr="003D4359">
        <w:rPr>
          <w:rFonts w:ascii="Liberation Serif" w:hAnsi="Liberation Serif" w:cs="Times New Roman"/>
        </w:rPr>
        <w:t>С.</w:t>
      </w:r>
      <w:r w:rsidR="00F721F6" w:rsidRPr="003D4359">
        <w:rPr>
          <w:rFonts w:ascii="Liberation Serif" w:hAnsi="Liberation Serif" w:cs="Times New Roman"/>
        </w:rPr>
        <w:t>,</w:t>
      </w:r>
      <w:r w:rsidR="0016350A" w:rsidRPr="003D4359">
        <w:rPr>
          <w:rFonts w:ascii="Liberation Serif" w:hAnsi="Liberation Serif" w:cs="Times New Roman"/>
          <w:i/>
          <w:iCs/>
        </w:rPr>
        <w:t xml:space="preserve"> </w:t>
      </w:r>
      <w:r w:rsidR="0016350A" w:rsidRPr="003D4359">
        <w:rPr>
          <w:rFonts w:ascii="Liberation Serif" w:hAnsi="Liberation Serif" w:cs="Times New Roman"/>
        </w:rPr>
        <w:t>2018, с.</w:t>
      </w:r>
      <w:r w:rsidR="008B0AFA">
        <w:rPr>
          <w:rFonts w:ascii="Liberation Serif" w:hAnsi="Liberation Serif" w:cs="Times New Roman"/>
        </w:rPr>
        <w:t> </w:t>
      </w:r>
      <w:r w:rsidR="0016350A" w:rsidRPr="003D4359">
        <w:rPr>
          <w:rFonts w:ascii="Liberation Serif" w:hAnsi="Liberation Serif" w:cs="Times New Roman"/>
        </w:rPr>
        <w:t>14]</w:t>
      </w:r>
      <w:r w:rsidR="009C725B" w:rsidRPr="003D4359">
        <w:rPr>
          <w:rFonts w:ascii="Liberation Serif" w:hAnsi="Liberation Serif" w:cs="Times New Roman"/>
        </w:rPr>
        <w:t>.</w:t>
      </w:r>
    </w:p>
    <w:p w14:paraId="1F7EABED" w14:textId="4BE5E4D6" w:rsidR="00234A68" w:rsidRPr="003D4359" w:rsidRDefault="009C725B" w:rsidP="003D4359">
      <w:pPr>
        <w:spacing w:line="276" w:lineRule="auto"/>
        <w:ind w:firstLine="708"/>
        <w:jc w:val="both"/>
        <w:rPr>
          <w:rFonts w:ascii="Liberation Serif" w:hAnsi="Liberation Serif" w:cs="Times New Roman"/>
        </w:rPr>
      </w:pPr>
      <w:r w:rsidRPr="003D4359">
        <w:rPr>
          <w:rFonts w:ascii="Liberation Serif" w:hAnsi="Liberation Serif" w:cs="Times New Roman"/>
        </w:rPr>
        <w:t xml:space="preserve">Соглашаясь со многим, </w:t>
      </w:r>
      <w:r w:rsidR="009C625C" w:rsidRPr="003D4359">
        <w:rPr>
          <w:rFonts w:ascii="Liberation Serif" w:hAnsi="Liberation Serif" w:cs="Times New Roman"/>
        </w:rPr>
        <w:t>уточню из своей перспективы рассуждения. Лгать можно и из уха в ухо, и в произведениях, и в документах. Но не это главное</w:t>
      </w:r>
      <w:r w:rsidR="008B0AFA">
        <w:rPr>
          <w:rFonts w:ascii="Liberation Serif" w:hAnsi="Liberation Serif" w:cs="Times New Roman"/>
        </w:rPr>
        <w:t> —</w:t>
      </w:r>
      <w:r w:rsidR="009C625C" w:rsidRPr="003D4359">
        <w:rPr>
          <w:rFonts w:ascii="Liberation Serif" w:hAnsi="Liberation Serif" w:cs="Times New Roman"/>
        </w:rPr>
        <w:t xml:space="preserve"> беседа и на кухне</w:t>
      </w:r>
      <w:r w:rsidR="00DC4FE5" w:rsidRPr="003D4359">
        <w:rPr>
          <w:rFonts w:ascii="Liberation Serif" w:hAnsi="Liberation Serif" w:cs="Times New Roman"/>
        </w:rPr>
        <w:t>,</w:t>
      </w:r>
      <w:r w:rsidR="009C625C" w:rsidRPr="003D4359">
        <w:rPr>
          <w:rFonts w:ascii="Liberation Serif" w:hAnsi="Liberation Serif" w:cs="Times New Roman"/>
        </w:rPr>
        <w:t xml:space="preserve"> и за семинарским столом</w:t>
      </w:r>
      <w:r w:rsidR="00DC4FE5" w:rsidRPr="003D4359">
        <w:rPr>
          <w:rFonts w:ascii="Liberation Serif" w:hAnsi="Liberation Serif" w:cs="Times New Roman"/>
        </w:rPr>
        <w:t xml:space="preserve"> происходит изо рта в ухо, а не из уха в ухо. Причем рот здесь не динамик, устройство которого безразлично к содержанию сказанного. Артикуляция </w:t>
      </w:r>
      <w:r w:rsidR="00D058A2" w:rsidRPr="003D4359">
        <w:rPr>
          <w:rFonts w:ascii="Liberation Serif" w:hAnsi="Liberation Serif" w:cs="Times New Roman"/>
        </w:rPr>
        <w:t xml:space="preserve">звуков, </w:t>
      </w:r>
      <w:r w:rsidR="00D058A2" w:rsidRPr="003D4359">
        <w:rPr>
          <w:rFonts w:ascii="Liberation Serif" w:hAnsi="Liberation Serif" w:cs="Times New Roman"/>
        </w:rPr>
        <w:lastRenderedPageBreak/>
        <w:t>осуществляемая ртом</w:t>
      </w:r>
      <w:r w:rsidR="008B0AFA">
        <w:rPr>
          <w:rFonts w:ascii="Liberation Serif" w:hAnsi="Liberation Serif" w:cs="Times New Roman"/>
        </w:rPr>
        <w:t>, —</w:t>
      </w:r>
      <w:r w:rsidR="00D058A2" w:rsidRPr="003D4359">
        <w:rPr>
          <w:rFonts w:ascii="Liberation Serif" w:hAnsi="Liberation Serif" w:cs="Times New Roman"/>
        </w:rPr>
        <w:t xml:space="preserve"> часть параллельно идущего мимического общения (</w:t>
      </w:r>
      <w:proofErr w:type="gramStart"/>
      <w:r w:rsidR="00D058A2" w:rsidRPr="003D4359">
        <w:rPr>
          <w:rFonts w:ascii="Liberation Serif" w:hAnsi="Liberation Serif" w:cs="Times New Roman"/>
        </w:rPr>
        <w:t>со-общения</w:t>
      </w:r>
      <w:proofErr w:type="gramEnd"/>
      <w:r w:rsidR="00D058A2" w:rsidRPr="003D4359">
        <w:rPr>
          <w:rFonts w:ascii="Liberation Serif" w:hAnsi="Liberation Serif" w:cs="Times New Roman"/>
        </w:rPr>
        <w:t xml:space="preserve">). </w:t>
      </w:r>
      <w:r w:rsidR="005B21D6" w:rsidRPr="003D4359">
        <w:rPr>
          <w:rFonts w:ascii="Liberation Serif" w:hAnsi="Liberation Serif" w:cs="Times New Roman"/>
        </w:rPr>
        <w:t>Эти два параллельных текста образуют не синтез, а палимпсест</w:t>
      </w:r>
      <w:r w:rsidR="005A0A24" w:rsidRPr="003D4359">
        <w:rPr>
          <w:rFonts w:ascii="Liberation Serif" w:hAnsi="Liberation Serif" w:cs="Times New Roman"/>
        </w:rPr>
        <w:t>,</w:t>
      </w:r>
      <w:r w:rsidR="005B21D6" w:rsidRPr="003D4359">
        <w:rPr>
          <w:rFonts w:ascii="Liberation Serif" w:hAnsi="Liberation Serif" w:cs="Times New Roman"/>
        </w:rPr>
        <w:t xml:space="preserve"> где сквозь текст, на который направлено наше внимание</w:t>
      </w:r>
      <w:r w:rsidR="008B0AFA">
        <w:rPr>
          <w:rFonts w:ascii="Liberation Serif" w:hAnsi="Liberation Serif" w:cs="Times New Roman"/>
        </w:rPr>
        <w:t>,</w:t>
      </w:r>
      <w:r w:rsidR="005B21D6" w:rsidRPr="003D4359">
        <w:rPr>
          <w:rFonts w:ascii="Liberation Serif" w:hAnsi="Liberation Serif" w:cs="Times New Roman"/>
        </w:rPr>
        <w:t xml:space="preserve"> просвечивает другой текст</w:t>
      </w:r>
      <w:r w:rsidR="007E0517" w:rsidRPr="003D4359">
        <w:rPr>
          <w:rFonts w:ascii="Liberation Serif" w:hAnsi="Liberation Serif" w:cs="Times New Roman"/>
        </w:rPr>
        <w:t xml:space="preserve"> [Неретина</w:t>
      </w:r>
      <w:r w:rsidR="008B0AFA">
        <w:rPr>
          <w:rFonts w:ascii="Liberation Serif" w:hAnsi="Liberation Serif" w:cs="Times New Roman"/>
        </w:rPr>
        <w:t> </w:t>
      </w:r>
      <w:r w:rsidR="007E0517" w:rsidRPr="003D4359">
        <w:rPr>
          <w:rFonts w:ascii="Liberation Serif" w:hAnsi="Liberation Serif" w:cs="Times New Roman"/>
        </w:rPr>
        <w:t>С.</w:t>
      </w:r>
      <w:r w:rsidR="008B0AFA">
        <w:rPr>
          <w:rFonts w:ascii="Liberation Serif" w:hAnsi="Liberation Serif" w:cs="Times New Roman"/>
        </w:rPr>
        <w:t> </w:t>
      </w:r>
      <w:r w:rsidR="007E0517" w:rsidRPr="003D4359">
        <w:rPr>
          <w:rFonts w:ascii="Liberation Serif" w:hAnsi="Liberation Serif" w:cs="Times New Roman"/>
        </w:rPr>
        <w:t>С.</w:t>
      </w:r>
      <w:r w:rsidR="00F721F6" w:rsidRPr="003D4359">
        <w:rPr>
          <w:rFonts w:ascii="Liberation Serif" w:hAnsi="Liberation Serif" w:cs="Times New Roman"/>
        </w:rPr>
        <w:t>,</w:t>
      </w:r>
      <w:r w:rsidR="007E0517" w:rsidRPr="003D4359">
        <w:rPr>
          <w:rFonts w:ascii="Liberation Serif" w:hAnsi="Liberation Serif" w:cs="Times New Roman"/>
        </w:rPr>
        <w:t xml:space="preserve"> 2021]</w:t>
      </w:r>
      <w:r w:rsidR="005B21D6" w:rsidRPr="003D4359">
        <w:rPr>
          <w:rFonts w:ascii="Liberation Serif" w:hAnsi="Liberation Serif" w:cs="Times New Roman"/>
        </w:rPr>
        <w:t>. Внимание</w:t>
      </w:r>
      <w:r w:rsidR="00213D2B" w:rsidRPr="003D4359">
        <w:rPr>
          <w:rFonts w:ascii="Liberation Serif" w:hAnsi="Liberation Serif" w:cs="Times New Roman"/>
        </w:rPr>
        <w:t>,</w:t>
      </w:r>
      <w:r w:rsidR="005B21D6" w:rsidRPr="003D4359">
        <w:rPr>
          <w:rFonts w:ascii="Liberation Serif" w:hAnsi="Liberation Serif" w:cs="Times New Roman"/>
        </w:rPr>
        <w:t xml:space="preserve"> направленное на схватывание смысла звучащ</w:t>
      </w:r>
      <w:r w:rsidR="00213D2B" w:rsidRPr="003D4359">
        <w:rPr>
          <w:rFonts w:ascii="Liberation Serif" w:hAnsi="Liberation Serif" w:cs="Times New Roman"/>
        </w:rPr>
        <w:t>их</w:t>
      </w:r>
      <w:r w:rsidR="005B21D6" w:rsidRPr="003D4359">
        <w:rPr>
          <w:rFonts w:ascii="Liberation Serif" w:hAnsi="Liberation Serif" w:cs="Times New Roman"/>
        </w:rPr>
        <w:t xml:space="preserve"> слов, </w:t>
      </w:r>
      <w:r w:rsidR="00213D2B" w:rsidRPr="003D4359">
        <w:rPr>
          <w:rFonts w:ascii="Liberation Serif" w:hAnsi="Liberation Serif" w:cs="Times New Roman"/>
        </w:rPr>
        <w:t>вытесняет схватывание мимического сообщения на периферию, превращает из текста в контекст. Но этот стёртый из фокуса внимания текст мимического сообщения постоянно просвечивает сквозь текст артикулированных слов</w:t>
      </w:r>
      <w:r w:rsidR="005A0A24" w:rsidRPr="003D4359">
        <w:rPr>
          <w:rFonts w:ascii="Liberation Serif" w:hAnsi="Liberation Serif" w:cs="Times New Roman"/>
        </w:rPr>
        <w:t xml:space="preserve">, интонируя его, неприметно для слушающего инфицируя своими смыслами. </w:t>
      </w:r>
      <w:r w:rsidR="00F35C94" w:rsidRPr="003D4359">
        <w:rPr>
          <w:rFonts w:ascii="Liberation Serif" w:hAnsi="Liberation Serif" w:cs="Times New Roman"/>
        </w:rPr>
        <w:t>Сместив фокус внимания</w:t>
      </w:r>
      <w:r w:rsidR="00CA1A94" w:rsidRPr="003D4359">
        <w:rPr>
          <w:rFonts w:ascii="Liberation Serif" w:hAnsi="Liberation Serif" w:cs="Times New Roman"/>
        </w:rPr>
        <w:t>,</w:t>
      </w:r>
      <w:r w:rsidR="00F35C94" w:rsidRPr="003D4359">
        <w:rPr>
          <w:rFonts w:ascii="Liberation Serif" w:hAnsi="Liberation Serif" w:cs="Times New Roman"/>
        </w:rPr>
        <w:t xml:space="preserve"> мы воспроизводим ситуацию палимпсеста</w:t>
      </w:r>
      <w:r w:rsidR="00CA1A94" w:rsidRPr="003D4359">
        <w:rPr>
          <w:rFonts w:ascii="Liberation Serif" w:hAnsi="Liberation Serif" w:cs="Times New Roman"/>
        </w:rPr>
        <w:t>, иначе позиционируя тексты. Возникает игра, без уч</w:t>
      </w:r>
      <w:r w:rsidR="008B0AFA">
        <w:rPr>
          <w:rFonts w:ascii="Liberation Serif" w:hAnsi="Liberation Serif" w:cs="Times New Roman"/>
        </w:rPr>
        <w:t>ё</w:t>
      </w:r>
      <w:r w:rsidR="00CA1A94" w:rsidRPr="003D4359">
        <w:rPr>
          <w:rFonts w:ascii="Liberation Serif" w:hAnsi="Liberation Serif" w:cs="Times New Roman"/>
        </w:rPr>
        <w:t xml:space="preserve">та которой невозможно понять особую смыслопорождающую </w:t>
      </w:r>
      <w:r w:rsidR="00CA1A94" w:rsidRPr="003D4359">
        <w:rPr>
          <w:rFonts w:ascii="Liberation Serif" w:hAnsi="Liberation Serif" w:cs="Times New Roman"/>
          <w:i/>
          <w:iCs/>
        </w:rPr>
        <w:t>энергию</w:t>
      </w:r>
      <w:r w:rsidR="00CA1A94" w:rsidRPr="003D4359">
        <w:rPr>
          <w:rFonts w:ascii="Liberation Serif" w:hAnsi="Liberation Serif" w:cs="Times New Roman"/>
        </w:rPr>
        <w:t xml:space="preserve"> сказа. </w:t>
      </w:r>
    </w:p>
    <w:p w14:paraId="2060497E" w14:textId="330B512B" w:rsidR="0042768C" w:rsidRPr="003D4359" w:rsidRDefault="003A45A9" w:rsidP="003D4359">
      <w:pPr>
        <w:spacing w:line="276" w:lineRule="auto"/>
        <w:ind w:firstLine="708"/>
        <w:jc w:val="both"/>
        <w:rPr>
          <w:rFonts w:ascii="Liberation Serif" w:hAnsi="Liberation Serif" w:cs="Times New Roman"/>
          <w:color w:val="000000"/>
        </w:rPr>
      </w:pPr>
      <w:r w:rsidRPr="003D4359">
        <w:rPr>
          <w:rFonts w:ascii="Liberation Serif" w:hAnsi="Liberation Serif" w:cs="Times New Roman"/>
          <w:b/>
          <w:bCs/>
          <w:i/>
          <w:iCs/>
        </w:rPr>
        <w:t>Сказ как смыслопорождающий реактор</w:t>
      </w:r>
      <w:r w:rsidRPr="003D4359">
        <w:rPr>
          <w:rFonts w:ascii="Liberation Serif" w:hAnsi="Liberation Serif" w:cs="Times New Roman"/>
        </w:rPr>
        <w:t xml:space="preserve">. </w:t>
      </w:r>
      <w:r w:rsidR="000F0089" w:rsidRPr="003D4359">
        <w:rPr>
          <w:rFonts w:ascii="Liberation Serif" w:hAnsi="Liberation Serif" w:cs="Times New Roman"/>
        </w:rPr>
        <w:t>В</w:t>
      </w:r>
      <w:r w:rsidR="00EC71F2">
        <w:rPr>
          <w:rFonts w:ascii="Liberation Serif" w:hAnsi="Liberation Serif" w:cs="Times New Roman"/>
        </w:rPr>
        <w:t> </w:t>
      </w:r>
      <w:r w:rsidR="000F0089" w:rsidRPr="003D4359">
        <w:rPr>
          <w:rFonts w:ascii="Liberation Serif" w:hAnsi="Liberation Serif" w:cs="Times New Roman"/>
        </w:rPr>
        <w:t xml:space="preserve">своём понимании сказа я </w:t>
      </w:r>
      <w:r w:rsidR="00A449E0" w:rsidRPr="003D4359">
        <w:rPr>
          <w:rFonts w:ascii="Liberation Serif" w:hAnsi="Liberation Serif" w:cs="Times New Roman"/>
        </w:rPr>
        <w:t>следую</w:t>
      </w:r>
      <w:r w:rsidR="000751FB" w:rsidRPr="003D4359">
        <w:rPr>
          <w:rFonts w:ascii="Liberation Serif" w:hAnsi="Liberation Serif" w:cs="Times New Roman"/>
        </w:rPr>
        <w:t xml:space="preserve"> </w:t>
      </w:r>
      <w:r w:rsidR="00C82E0D" w:rsidRPr="003D4359">
        <w:rPr>
          <w:rFonts w:ascii="Liberation Serif" w:hAnsi="Liberation Serif" w:cs="Times New Roman"/>
        </w:rPr>
        <w:t>интерпретации</w:t>
      </w:r>
      <w:r w:rsidR="000F0089" w:rsidRPr="003D4359">
        <w:rPr>
          <w:rFonts w:ascii="Liberation Serif" w:hAnsi="Liberation Serif" w:cs="Times New Roman"/>
        </w:rPr>
        <w:t>, сложивш</w:t>
      </w:r>
      <w:r w:rsidR="00A449E0" w:rsidRPr="003D4359">
        <w:rPr>
          <w:rFonts w:ascii="Liberation Serif" w:hAnsi="Liberation Serif" w:cs="Times New Roman"/>
        </w:rPr>
        <w:t>ей</w:t>
      </w:r>
      <w:r w:rsidR="000F0089" w:rsidRPr="003D4359">
        <w:rPr>
          <w:rFonts w:ascii="Liberation Serif" w:hAnsi="Liberation Serif" w:cs="Times New Roman"/>
        </w:rPr>
        <w:t>ся в языкознании и литературоведении</w:t>
      </w:r>
      <w:r w:rsidR="0053568F" w:rsidRPr="003D4359">
        <w:rPr>
          <w:rFonts w:ascii="Liberation Serif" w:hAnsi="Liberation Serif" w:cs="Times New Roman"/>
        </w:rPr>
        <w:t xml:space="preserve"> (В.</w:t>
      </w:r>
      <w:r w:rsidR="00EC71F2">
        <w:rPr>
          <w:rFonts w:ascii="Liberation Serif" w:hAnsi="Liberation Serif" w:cs="Times New Roman"/>
        </w:rPr>
        <w:t> </w:t>
      </w:r>
      <w:r w:rsidR="0053568F" w:rsidRPr="003D4359">
        <w:rPr>
          <w:rFonts w:ascii="Liberation Serif" w:hAnsi="Liberation Serif" w:cs="Times New Roman"/>
        </w:rPr>
        <w:t>В.</w:t>
      </w:r>
      <w:r w:rsidR="00EC71F2">
        <w:rPr>
          <w:rFonts w:ascii="Liberation Serif" w:hAnsi="Liberation Serif" w:cs="Times New Roman"/>
        </w:rPr>
        <w:t> </w:t>
      </w:r>
      <w:r w:rsidR="0053568F" w:rsidRPr="003D4359">
        <w:rPr>
          <w:rFonts w:ascii="Liberation Serif" w:hAnsi="Liberation Serif" w:cs="Times New Roman"/>
        </w:rPr>
        <w:t>Виноградов, В.</w:t>
      </w:r>
      <w:r w:rsidR="00EC71F2">
        <w:rPr>
          <w:rFonts w:ascii="Liberation Serif" w:hAnsi="Liberation Serif" w:cs="Times New Roman"/>
        </w:rPr>
        <w:t> </w:t>
      </w:r>
      <w:r w:rsidR="0053568F" w:rsidRPr="003D4359">
        <w:rPr>
          <w:rFonts w:ascii="Liberation Serif" w:hAnsi="Liberation Serif" w:cs="Times New Roman"/>
        </w:rPr>
        <w:t>Шмид, Ю.</w:t>
      </w:r>
      <w:r w:rsidR="00EC71F2">
        <w:rPr>
          <w:rFonts w:ascii="Liberation Serif" w:hAnsi="Liberation Serif" w:cs="Times New Roman"/>
        </w:rPr>
        <w:t> </w:t>
      </w:r>
      <w:r w:rsidR="0053568F" w:rsidRPr="003D4359">
        <w:rPr>
          <w:rFonts w:ascii="Liberation Serif" w:hAnsi="Liberation Serif" w:cs="Times New Roman"/>
        </w:rPr>
        <w:t>Н.</w:t>
      </w:r>
      <w:r w:rsidR="00EC71F2">
        <w:rPr>
          <w:rFonts w:ascii="Liberation Serif" w:hAnsi="Liberation Serif" w:cs="Times New Roman"/>
        </w:rPr>
        <w:t> </w:t>
      </w:r>
      <w:r w:rsidR="0053568F" w:rsidRPr="003D4359">
        <w:rPr>
          <w:rFonts w:ascii="Liberation Serif" w:hAnsi="Liberation Serif" w:cs="Times New Roman"/>
        </w:rPr>
        <w:t>Тынянов</w:t>
      </w:r>
      <w:r w:rsidR="00C82E0D" w:rsidRPr="003D4359">
        <w:rPr>
          <w:rFonts w:ascii="Liberation Serif" w:hAnsi="Liberation Serif" w:cs="Times New Roman"/>
        </w:rPr>
        <w:t xml:space="preserve">, </w:t>
      </w:r>
      <w:r w:rsidR="0053568F" w:rsidRPr="003D4359">
        <w:rPr>
          <w:rFonts w:ascii="Liberation Serif" w:hAnsi="Liberation Serif" w:cs="Times New Roman"/>
        </w:rPr>
        <w:t>Б.</w:t>
      </w:r>
      <w:r w:rsidR="00EC71F2">
        <w:rPr>
          <w:rFonts w:ascii="Liberation Serif" w:hAnsi="Liberation Serif" w:cs="Times New Roman"/>
        </w:rPr>
        <w:t> </w:t>
      </w:r>
      <w:r w:rsidR="0053568F" w:rsidRPr="003D4359">
        <w:rPr>
          <w:rFonts w:ascii="Liberation Serif" w:hAnsi="Liberation Serif" w:cs="Times New Roman"/>
        </w:rPr>
        <w:t>М.</w:t>
      </w:r>
      <w:r w:rsidR="00EC71F2">
        <w:rPr>
          <w:rFonts w:ascii="Liberation Serif" w:hAnsi="Liberation Serif" w:cs="Times New Roman"/>
        </w:rPr>
        <w:t> </w:t>
      </w:r>
      <w:r w:rsidR="0053568F" w:rsidRPr="003D4359">
        <w:rPr>
          <w:rFonts w:ascii="Liberation Serif" w:hAnsi="Liberation Serif" w:cs="Times New Roman"/>
        </w:rPr>
        <w:t>Эйхенбаум</w:t>
      </w:r>
      <w:r w:rsidR="00DC35FA" w:rsidRPr="003D4359">
        <w:rPr>
          <w:rFonts w:ascii="Liberation Serif" w:hAnsi="Liberation Serif" w:cs="Times New Roman"/>
        </w:rPr>
        <w:t xml:space="preserve"> и</w:t>
      </w:r>
      <w:r w:rsidR="00EC71F2">
        <w:rPr>
          <w:rFonts w:ascii="Liberation Serif" w:hAnsi="Liberation Serif" w:cs="Times New Roman"/>
        </w:rPr>
        <w:t> </w:t>
      </w:r>
      <w:r w:rsidR="00DC35FA" w:rsidRPr="003D4359">
        <w:rPr>
          <w:rFonts w:ascii="Liberation Serif" w:hAnsi="Liberation Serif" w:cs="Times New Roman"/>
        </w:rPr>
        <w:t>др.</w:t>
      </w:r>
      <w:r w:rsidR="006E578A" w:rsidRPr="003D4359">
        <w:rPr>
          <w:rFonts w:ascii="Liberation Serif" w:hAnsi="Liberation Serif" w:cs="Times New Roman"/>
        </w:rPr>
        <w:t>)</w:t>
      </w:r>
      <w:r w:rsidR="00D71E3E" w:rsidRPr="003D4359">
        <w:rPr>
          <w:rFonts w:ascii="Liberation Serif" w:hAnsi="Liberation Serif" w:cs="Times New Roman"/>
        </w:rPr>
        <w:t>,</w:t>
      </w:r>
      <w:r w:rsidR="006E578A" w:rsidRPr="003D4359">
        <w:rPr>
          <w:rFonts w:ascii="Liberation Serif" w:hAnsi="Liberation Serif" w:cs="Times New Roman"/>
        </w:rPr>
        <w:t xml:space="preserve"> </w:t>
      </w:r>
      <w:r w:rsidR="00C82E0D" w:rsidRPr="003D4359">
        <w:rPr>
          <w:rFonts w:ascii="Liberation Serif" w:hAnsi="Liberation Serif" w:cs="Times New Roman"/>
        </w:rPr>
        <w:t xml:space="preserve">но </w:t>
      </w:r>
      <w:r w:rsidR="00D71E3E" w:rsidRPr="003D4359">
        <w:rPr>
          <w:rFonts w:ascii="Liberation Serif" w:hAnsi="Liberation Serif" w:cs="Times New Roman"/>
        </w:rPr>
        <w:t>переустраиваю</w:t>
      </w:r>
      <w:r w:rsidR="00C82E0D" w:rsidRPr="003D4359">
        <w:rPr>
          <w:rFonts w:ascii="Liberation Serif" w:hAnsi="Liberation Serif" w:cs="Times New Roman"/>
        </w:rPr>
        <w:t xml:space="preserve"> её</w:t>
      </w:r>
      <w:r w:rsidR="000F0089" w:rsidRPr="003D4359">
        <w:rPr>
          <w:rFonts w:ascii="Liberation Serif" w:hAnsi="Liberation Serif" w:cs="Times New Roman"/>
        </w:rPr>
        <w:t>. Сказ действительно присутствует в сказке, сказочности и тяготеет к стилистике устной речи.</w:t>
      </w:r>
      <w:r w:rsidR="00246176" w:rsidRPr="003D4359">
        <w:rPr>
          <w:rFonts w:ascii="Liberation Serif" w:hAnsi="Liberation Serif" w:cs="Times New Roman"/>
        </w:rPr>
        <w:t xml:space="preserve"> </w:t>
      </w:r>
      <w:r w:rsidR="000F0089" w:rsidRPr="003D4359">
        <w:rPr>
          <w:rFonts w:ascii="Liberation Serif" w:hAnsi="Liberation Serif" w:cs="Times New Roman"/>
        </w:rPr>
        <w:t xml:space="preserve">Но, обратив внимание на </w:t>
      </w:r>
      <w:r w:rsidR="000751FB" w:rsidRPr="003D4359">
        <w:rPr>
          <w:rFonts w:ascii="Liberation Serif" w:hAnsi="Liberation Serif" w:cs="Times New Roman"/>
        </w:rPr>
        <w:t xml:space="preserve">архаичные корни (сказочность) сказа и его </w:t>
      </w:r>
      <w:r w:rsidR="000F0089" w:rsidRPr="003D4359">
        <w:rPr>
          <w:rFonts w:ascii="Liberation Serif" w:hAnsi="Liberation Serif" w:cs="Times New Roman"/>
        </w:rPr>
        <w:t>тяготение к звучащему слову, мне представляется</w:t>
      </w:r>
      <w:r w:rsidR="00EC71F2">
        <w:rPr>
          <w:rFonts w:ascii="Liberation Serif" w:hAnsi="Liberation Serif" w:cs="Times New Roman"/>
        </w:rPr>
        <w:t>, что</w:t>
      </w:r>
      <w:r w:rsidR="000F0089" w:rsidRPr="003D4359">
        <w:rPr>
          <w:rFonts w:ascii="Liberation Serif" w:hAnsi="Liberation Serif" w:cs="Times New Roman"/>
        </w:rPr>
        <w:t xml:space="preserve"> не обращается </w:t>
      </w:r>
      <w:r w:rsidR="006E578A" w:rsidRPr="003D4359">
        <w:rPr>
          <w:rFonts w:ascii="Liberation Serif" w:hAnsi="Liberation Serif" w:cs="Times New Roman"/>
        </w:rPr>
        <w:t>должно</w:t>
      </w:r>
      <w:r w:rsidR="00EC71F2">
        <w:rPr>
          <w:rFonts w:ascii="Liberation Serif" w:hAnsi="Liberation Serif" w:cs="Times New Roman"/>
        </w:rPr>
        <w:t>е</w:t>
      </w:r>
      <w:r w:rsidR="006E578A" w:rsidRPr="003D4359">
        <w:rPr>
          <w:rFonts w:ascii="Liberation Serif" w:hAnsi="Liberation Serif" w:cs="Times New Roman"/>
        </w:rPr>
        <w:t xml:space="preserve"> </w:t>
      </w:r>
      <w:r w:rsidR="000F0089" w:rsidRPr="003D4359">
        <w:rPr>
          <w:rFonts w:ascii="Liberation Serif" w:hAnsi="Liberation Serif" w:cs="Times New Roman"/>
        </w:rPr>
        <w:t xml:space="preserve">внимание на </w:t>
      </w:r>
      <w:r w:rsidR="000321AE" w:rsidRPr="003D4359">
        <w:rPr>
          <w:rFonts w:ascii="Liberation Serif" w:hAnsi="Liberation Serif" w:cs="Times New Roman"/>
        </w:rPr>
        <w:t>два</w:t>
      </w:r>
      <w:r w:rsidR="000F0089" w:rsidRPr="003D4359">
        <w:rPr>
          <w:rFonts w:ascii="Liberation Serif" w:hAnsi="Liberation Serif" w:cs="Times New Roman"/>
        </w:rPr>
        <w:t xml:space="preserve"> важных обстоятельства. </w:t>
      </w:r>
      <w:r w:rsidRPr="003D4359">
        <w:rPr>
          <w:rFonts w:ascii="Liberation Serif" w:hAnsi="Liberation Serif" w:cs="Times New Roman"/>
        </w:rPr>
        <w:t xml:space="preserve">Во-первых, </w:t>
      </w:r>
      <w:r w:rsidR="00246176" w:rsidRPr="003D4359">
        <w:rPr>
          <w:rFonts w:ascii="Liberation Serif" w:hAnsi="Liberation Serif" w:cs="Times New Roman"/>
        </w:rPr>
        <w:t>сказ шире по своему семантическому содержанию письменной и</w:t>
      </w:r>
      <w:r w:rsidR="00EC71F2">
        <w:rPr>
          <w:rFonts w:ascii="Liberation Serif" w:hAnsi="Liberation Serif" w:cs="Times New Roman"/>
        </w:rPr>
        <w:t> </w:t>
      </w:r>
      <w:r w:rsidR="00246176" w:rsidRPr="003D4359">
        <w:rPr>
          <w:rFonts w:ascii="Liberation Serif" w:hAnsi="Liberation Serif" w:cs="Times New Roman"/>
        </w:rPr>
        <w:t>устной речи. В</w:t>
      </w:r>
      <w:r w:rsidR="00EC71F2">
        <w:rPr>
          <w:rFonts w:ascii="Liberation Serif" w:hAnsi="Liberation Serif" w:cs="Times New Roman"/>
        </w:rPr>
        <w:t> </w:t>
      </w:r>
      <w:r w:rsidR="00246176" w:rsidRPr="003D4359">
        <w:rPr>
          <w:rFonts w:ascii="Liberation Serif" w:hAnsi="Liberation Serif" w:cs="Times New Roman"/>
        </w:rPr>
        <w:t>н</w:t>
      </w:r>
      <w:r w:rsidR="00EC71F2">
        <w:rPr>
          <w:rFonts w:ascii="Liberation Serif" w:hAnsi="Liberation Serif" w:cs="Times New Roman"/>
        </w:rPr>
        <w:t>ё</w:t>
      </w:r>
      <w:r w:rsidR="00246176" w:rsidRPr="003D4359">
        <w:rPr>
          <w:rFonts w:ascii="Liberation Serif" w:hAnsi="Liberation Serif" w:cs="Times New Roman"/>
        </w:rPr>
        <w:t xml:space="preserve">м </w:t>
      </w:r>
      <w:r w:rsidRPr="003D4359">
        <w:rPr>
          <w:rFonts w:ascii="Liberation Serif" w:hAnsi="Liberation Serif" w:cs="Times New Roman"/>
        </w:rPr>
        <w:t>глаз</w:t>
      </w:r>
      <w:r w:rsidR="00246176" w:rsidRPr="003D4359">
        <w:rPr>
          <w:rFonts w:ascii="Liberation Serif" w:hAnsi="Liberation Serif" w:cs="Times New Roman"/>
        </w:rPr>
        <w:t xml:space="preserve"> и </w:t>
      </w:r>
      <w:r w:rsidRPr="003D4359">
        <w:rPr>
          <w:rFonts w:ascii="Liberation Serif" w:hAnsi="Liberation Serif" w:cs="Times New Roman"/>
        </w:rPr>
        <w:t xml:space="preserve">ухо различно участвуют в </w:t>
      </w:r>
      <w:proofErr w:type="spellStart"/>
      <w:r w:rsidRPr="003D4359">
        <w:rPr>
          <w:rFonts w:ascii="Liberation Serif" w:hAnsi="Liberation Serif" w:cs="Times New Roman"/>
        </w:rPr>
        <w:t>смыслопорождении</w:t>
      </w:r>
      <w:proofErr w:type="spellEnd"/>
      <w:r w:rsidRPr="003D4359">
        <w:rPr>
          <w:rFonts w:ascii="Liberation Serif" w:hAnsi="Liberation Serif" w:cs="Times New Roman"/>
        </w:rPr>
        <w:t>. Во-вторых, в</w:t>
      </w:r>
      <w:r w:rsidR="00EC71F2">
        <w:rPr>
          <w:rFonts w:ascii="Liberation Serif" w:hAnsi="Liberation Serif" w:cs="Times New Roman"/>
        </w:rPr>
        <w:t> </w:t>
      </w:r>
      <w:r w:rsidRPr="003D4359">
        <w:rPr>
          <w:rFonts w:ascii="Liberation Serif" w:hAnsi="Liberation Serif" w:cs="Times New Roman"/>
        </w:rPr>
        <w:t>речи</w:t>
      </w:r>
      <w:r w:rsidR="007D41FD" w:rsidRPr="003D4359">
        <w:rPr>
          <w:rFonts w:ascii="Liberation Serif" w:hAnsi="Liberation Serif" w:cs="Times New Roman"/>
        </w:rPr>
        <w:t xml:space="preserve"> (как устной, так и</w:t>
      </w:r>
      <w:r w:rsidR="00433794">
        <w:rPr>
          <w:rFonts w:ascii="Liberation Serif" w:hAnsi="Liberation Serif" w:cs="Times New Roman"/>
        </w:rPr>
        <w:t> </w:t>
      </w:r>
      <w:r w:rsidR="007D41FD" w:rsidRPr="003D4359">
        <w:rPr>
          <w:rFonts w:ascii="Liberation Serif" w:hAnsi="Liberation Serif" w:cs="Times New Roman"/>
        </w:rPr>
        <w:t>письменной)</w:t>
      </w:r>
      <w:r w:rsidRPr="003D4359">
        <w:rPr>
          <w:rFonts w:ascii="Liberation Serif" w:hAnsi="Liberation Serif" w:cs="Times New Roman"/>
        </w:rPr>
        <w:t xml:space="preserve"> соучаствует всё тело человека. </w:t>
      </w:r>
      <w:r w:rsidR="00EF2EE3" w:rsidRPr="003D4359">
        <w:rPr>
          <w:rFonts w:ascii="Liberation Serif" w:hAnsi="Liberation Serif" w:cs="Times New Roman"/>
        </w:rPr>
        <w:t>Путь в</w:t>
      </w:r>
      <w:r w:rsidRPr="003D4359">
        <w:rPr>
          <w:rFonts w:ascii="Liberation Serif" w:hAnsi="Liberation Serif" w:cs="Times New Roman"/>
        </w:rPr>
        <w:t>осполнени</w:t>
      </w:r>
      <w:r w:rsidR="00EF2EE3" w:rsidRPr="003D4359">
        <w:rPr>
          <w:rFonts w:ascii="Liberation Serif" w:hAnsi="Liberation Serif" w:cs="Times New Roman"/>
        </w:rPr>
        <w:t>я</w:t>
      </w:r>
      <w:r w:rsidRPr="003D4359">
        <w:rPr>
          <w:rFonts w:ascii="Liberation Serif" w:hAnsi="Liberation Serif" w:cs="Times New Roman"/>
        </w:rPr>
        <w:t xml:space="preserve"> этих двух, как мне представляется, упущений в понимании сказа</w:t>
      </w:r>
      <w:r w:rsidR="00EF2EE3" w:rsidRPr="003D4359">
        <w:rPr>
          <w:rFonts w:ascii="Liberation Serif" w:hAnsi="Liberation Serif" w:cs="Times New Roman"/>
        </w:rPr>
        <w:t xml:space="preserve"> под</w:t>
      </w:r>
      <w:r w:rsidR="00EF2EE3" w:rsidRPr="003D4359">
        <w:rPr>
          <w:rFonts w:ascii="Liberation Serif" w:hAnsi="Liberation Serif" w:cs="Times New Roman"/>
          <w:i/>
          <w:iCs/>
        </w:rPr>
        <w:t>сказ</w:t>
      </w:r>
      <w:r w:rsidR="00EF2EE3" w:rsidRPr="003D4359">
        <w:rPr>
          <w:rFonts w:ascii="Liberation Serif" w:hAnsi="Liberation Serif" w:cs="Times New Roman"/>
        </w:rPr>
        <w:t>ывает корень «</w:t>
      </w:r>
      <w:proofErr w:type="spellStart"/>
      <w:r w:rsidR="00EF2EE3" w:rsidRPr="003D4359">
        <w:rPr>
          <w:rFonts w:ascii="Liberation Serif" w:hAnsi="Liberation Serif" w:cs="Times New Roman"/>
        </w:rPr>
        <w:t>каз</w:t>
      </w:r>
      <w:proofErr w:type="spellEnd"/>
      <w:r w:rsidR="00EF2EE3" w:rsidRPr="003D4359">
        <w:rPr>
          <w:rFonts w:ascii="Liberation Serif" w:hAnsi="Liberation Serif" w:cs="Times New Roman"/>
        </w:rPr>
        <w:t>», равно присущий и</w:t>
      </w:r>
      <w:r w:rsidR="00964180">
        <w:rPr>
          <w:rFonts w:ascii="Liberation Serif" w:hAnsi="Liberation Serif" w:cs="Times New Roman"/>
        </w:rPr>
        <w:t> </w:t>
      </w:r>
      <w:r w:rsidR="00DC35FA" w:rsidRPr="003D4359">
        <w:rPr>
          <w:rFonts w:ascii="Liberation Serif" w:hAnsi="Liberation Serif" w:cs="Times New Roman"/>
        </w:rPr>
        <w:t>в</w:t>
      </w:r>
      <w:r w:rsidR="00EF2EE3" w:rsidRPr="003D4359">
        <w:rPr>
          <w:rFonts w:ascii="Liberation Serif" w:hAnsi="Liberation Serif" w:cs="Times New Roman"/>
        </w:rPr>
        <w:t xml:space="preserve"> </w:t>
      </w:r>
      <w:r w:rsidR="007D2CEE" w:rsidRPr="003D4359">
        <w:rPr>
          <w:rFonts w:ascii="Liberation Serif" w:hAnsi="Liberation Serif" w:cs="Times New Roman"/>
        </w:rPr>
        <w:t>рас</w:t>
      </w:r>
      <w:r w:rsidR="00EF2EE3" w:rsidRPr="003D4359">
        <w:rPr>
          <w:rFonts w:ascii="Liberation Serif" w:hAnsi="Liberation Serif" w:cs="Times New Roman"/>
        </w:rPr>
        <w:t>с</w:t>
      </w:r>
      <w:r w:rsidR="00EF2EE3" w:rsidRPr="003D4359">
        <w:rPr>
          <w:rFonts w:ascii="Liberation Serif" w:hAnsi="Liberation Serif" w:cs="Times New Roman"/>
          <w:i/>
          <w:iCs/>
        </w:rPr>
        <w:t>каз</w:t>
      </w:r>
      <w:r w:rsidR="00EF2EE3" w:rsidRPr="003D4359">
        <w:rPr>
          <w:rFonts w:ascii="Liberation Serif" w:hAnsi="Liberation Serif" w:cs="Times New Roman"/>
        </w:rPr>
        <w:t>ывани</w:t>
      </w:r>
      <w:r w:rsidR="00DC35FA" w:rsidRPr="003D4359">
        <w:rPr>
          <w:rFonts w:ascii="Liberation Serif" w:hAnsi="Liberation Serif" w:cs="Times New Roman"/>
        </w:rPr>
        <w:t>и</w:t>
      </w:r>
      <w:r w:rsidR="007D41FD" w:rsidRPr="003D4359">
        <w:rPr>
          <w:rFonts w:ascii="Liberation Serif" w:hAnsi="Liberation Serif" w:cs="Times New Roman"/>
        </w:rPr>
        <w:t>,</w:t>
      </w:r>
      <w:r w:rsidR="00EF2EE3" w:rsidRPr="003D4359">
        <w:rPr>
          <w:rFonts w:ascii="Liberation Serif" w:hAnsi="Liberation Serif" w:cs="Times New Roman"/>
        </w:rPr>
        <w:t xml:space="preserve"> и</w:t>
      </w:r>
      <w:r w:rsidR="00DC35FA" w:rsidRPr="003D4359">
        <w:rPr>
          <w:rFonts w:ascii="Liberation Serif" w:hAnsi="Liberation Serif" w:cs="Times New Roman"/>
        </w:rPr>
        <w:t xml:space="preserve"> в</w:t>
      </w:r>
      <w:r w:rsidR="00EF2EE3" w:rsidRPr="003D4359">
        <w:rPr>
          <w:rFonts w:ascii="Liberation Serif" w:hAnsi="Liberation Serif" w:cs="Times New Roman"/>
        </w:rPr>
        <w:t xml:space="preserve"> по</w:t>
      </w:r>
      <w:r w:rsidR="00EF2EE3" w:rsidRPr="003D4359">
        <w:rPr>
          <w:rFonts w:ascii="Liberation Serif" w:hAnsi="Liberation Serif" w:cs="Times New Roman"/>
          <w:i/>
          <w:iCs/>
        </w:rPr>
        <w:t>каз</w:t>
      </w:r>
      <w:r w:rsidR="00EF2EE3" w:rsidRPr="003D4359">
        <w:rPr>
          <w:rFonts w:ascii="Liberation Serif" w:hAnsi="Liberation Serif" w:cs="Times New Roman"/>
        </w:rPr>
        <w:t>ывани</w:t>
      </w:r>
      <w:r w:rsidR="00DC35FA" w:rsidRPr="003D4359">
        <w:rPr>
          <w:rFonts w:ascii="Liberation Serif" w:hAnsi="Liberation Serif" w:cs="Times New Roman"/>
        </w:rPr>
        <w:t>и</w:t>
      </w:r>
      <w:r w:rsidR="00EF2EE3" w:rsidRPr="003D4359">
        <w:rPr>
          <w:rFonts w:ascii="Liberation Serif" w:hAnsi="Liberation Serif" w:cs="Times New Roman"/>
        </w:rPr>
        <w:t>.</w:t>
      </w:r>
      <w:r w:rsidR="00417CBB" w:rsidRPr="003D4359">
        <w:rPr>
          <w:rFonts w:ascii="Liberation Serif" w:hAnsi="Liberation Serif" w:cs="Times New Roman"/>
        </w:rPr>
        <w:t xml:space="preserve"> </w:t>
      </w:r>
      <w:r w:rsidR="0042768C" w:rsidRPr="003D4359">
        <w:rPr>
          <w:rFonts w:ascii="Liberation Serif" w:hAnsi="Liberation Serif" w:cs="Times New Roman"/>
          <w:color w:val="000000"/>
        </w:rPr>
        <w:t>Общий корень указывает на архаичное основание, некоторую первичную сопряженность уха и глаза, голоса и взгляда, звука и вида</w:t>
      </w:r>
      <w:r w:rsidR="000321AE" w:rsidRPr="003D4359">
        <w:rPr>
          <w:rFonts w:ascii="Liberation Serif" w:hAnsi="Liberation Serif" w:cs="Times New Roman"/>
          <w:color w:val="000000"/>
        </w:rPr>
        <w:t>, которая как рефрен звучала в прошлом и звучит сегодня</w:t>
      </w:r>
      <w:r w:rsidR="0042768C" w:rsidRPr="003D4359">
        <w:rPr>
          <w:rFonts w:ascii="Liberation Serif" w:hAnsi="Liberation Serif" w:cs="Times New Roman"/>
          <w:color w:val="000000"/>
        </w:rPr>
        <w:t xml:space="preserve">. Их разлучило фонетическое письмо, обеспечившее доминирование голоса, конституировав </w:t>
      </w:r>
      <w:proofErr w:type="spellStart"/>
      <w:r w:rsidR="0042768C" w:rsidRPr="003D4359">
        <w:rPr>
          <w:rFonts w:ascii="Liberation Serif" w:hAnsi="Liberation Serif" w:cs="Times New Roman"/>
          <w:color w:val="000000"/>
        </w:rPr>
        <w:t>фоноцентризм</w:t>
      </w:r>
      <w:proofErr w:type="spellEnd"/>
      <w:r w:rsidR="0042768C" w:rsidRPr="003D4359">
        <w:rPr>
          <w:rFonts w:ascii="Liberation Serif" w:hAnsi="Liberation Serif" w:cs="Times New Roman"/>
          <w:color w:val="000000"/>
        </w:rPr>
        <w:t xml:space="preserve"> как особенность современной культуры. Отсюда </w:t>
      </w:r>
      <w:r w:rsidR="007C7FBB" w:rsidRPr="003D4359">
        <w:rPr>
          <w:rFonts w:ascii="Liberation Serif" w:hAnsi="Liberation Serif" w:cs="Times New Roman"/>
          <w:color w:val="000000"/>
        </w:rPr>
        <w:t xml:space="preserve">популярная в психологии и философии </w:t>
      </w:r>
      <w:r w:rsidR="0042768C" w:rsidRPr="003D4359">
        <w:rPr>
          <w:rFonts w:ascii="Liberation Serif" w:hAnsi="Liberation Serif" w:cs="Times New Roman"/>
          <w:color w:val="000000"/>
        </w:rPr>
        <w:t>связь мысли с</w:t>
      </w:r>
      <w:r w:rsidR="00964180">
        <w:rPr>
          <w:rFonts w:ascii="Liberation Serif" w:hAnsi="Liberation Serif" w:cs="Times New Roman"/>
          <w:color w:val="000000"/>
        </w:rPr>
        <w:t> </w:t>
      </w:r>
      <w:r w:rsidR="0042768C" w:rsidRPr="003D4359">
        <w:rPr>
          <w:rFonts w:ascii="Liberation Serif" w:hAnsi="Liberation Serif" w:cs="Times New Roman"/>
          <w:color w:val="000000"/>
        </w:rPr>
        <w:t>внутренней речью</w:t>
      </w:r>
      <w:r w:rsidR="00B506C6" w:rsidRPr="003D4359">
        <w:rPr>
          <w:rFonts w:ascii="Liberation Serif" w:hAnsi="Liberation Serif" w:cs="Times New Roman"/>
          <w:color w:val="000000"/>
        </w:rPr>
        <w:t xml:space="preserve"> [</w:t>
      </w:r>
      <w:r w:rsidR="00B506C6" w:rsidRPr="003D4359">
        <w:rPr>
          <w:rFonts w:ascii="Liberation Serif" w:hAnsi="Liberation Serif" w:cs="Times New Roman"/>
        </w:rPr>
        <w:t>Корниенко</w:t>
      </w:r>
      <w:r w:rsidR="00EC71F2">
        <w:rPr>
          <w:rFonts w:ascii="Liberation Serif" w:hAnsi="Liberation Serif" w:cs="Times New Roman"/>
        </w:rPr>
        <w:t> </w:t>
      </w:r>
      <w:r w:rsidR="00B506C6" w:rsidRPr="003D4359">
        <w:rPr>
          <w:rFonts w:ascii="Liberation Serif" w:hAnsi="Liberation Serif" w:cs="Times New Roman"/>
        </w:rPr>
        <w:t>М.</w:t>
      </w:r>
      <w:r w:rsidR="00EC71F2">
        <w:rPr>
          <w:rFonts w:ascii="Liberation Serif" w:hAnsi="Liberation Serif" w:cs="Times New Roman"/>
        </w:rPr>
        <w:t> </w:t>
      </w:r>
      <w:r w:rsidR="00B506C6" w:rsidRPr="003D4359">
        <w:rPr>
          <w:rFonts w:ascii="Liberation Serif" w:hAnsi="Liberation Serif" w:cs="Times New Roman"/>
        </w:rPr>
        <w:t>А.</w:t>
      </w:r>
      <w:r w:rsidR="006C7BE7" w:rsidRPr="003D4359">
        <w:rPr>
          <w:rFonts w:ascii="Liberation Serif" w:hAnsi="Liberation Serif" w:cs="Times New Roman"/>
        </w:rPr>
        <w:t>,</w:t>
      </w:r>
      <w:r w:rsidR="00B506C6" w:rsidRPr="003D4359">
        <w:rPr>
          <w:rFonts w:ascii="Liberation Serif" w:hAnsi="Liberation Serif" w:cs="Times New Roman"/>
        </w:rPr>
        <w:t xml:space="preserve"> 2018]</w:t>
      </w:r>
      <w:r w:rsidR="00E15375" w:rsidRPr="003D4359">
        <w:rPr>
          <w:rFonts w:ascii="Liberation Serif" w:hAnsi="Liberation Serif" w:cs="Times New Roman"/>
          <w:color w:val="000000"/>
        </w:rPr>
        <w:t>.</w:t>
      </w:r>
    </w:p>
    <w:p w14:paraId="0442A119" w14:textId="3CD27B2D" w:rsidR="00804133" w:rsidRPr="003D4359" w:rsidRDefault="00417CBB" w:rsidP="003D4359">
      <w:pPr>
        <w:spacing w:line="276" w:lineRule="auto"/>
        <w:ind w:firstLine="708"/>
        <w:jc w:val="both"/>
        <w:rPr>
          <w:rFonts w:ascii="Liberation Serif" w:hAnsi="Liberation Serif" w:cs="Times New Roman"/>
        </w:rPr>
      </w:pPr>
      <w:r w:rsidRPr="003D4359">
        <w:rPr>
          <w:rFonts w:ascii="Liberation Serif" w:hAnsi="Liberation Serif" w:cs="Times New Roman"/>
        </w:rPr>
        <w:t>П</w:t>
      </w:r>
      <w:r w:rsidR="00EF2EE3" w:rsidRPr="003D4359">
        <w:rPr>
          <w:rFonts w:ascii="Liberation Serif" w:hAnsi="Liberation Serif" w:cs="Times New Roman"/>
        </w:rPr>
        <w:t xml:space="preserve">опробую утверждать, что в </w:t>
      </w:r>
      <w:r w:rsidR="00EF2EE3" w:rsidRPr="003D4359">
        <w:rPr>
          <w:rFonts w:ascii="Liberation Serif" w:hAnsi="Liberation Serif" w:cs="Times New Roman"/>
          <w:i/>
          <w:iCs/>
        </w:rPr>
        <w:t>игре</w:t>
      </w:r>
      <w:r w:rsidR="00EF2EE3" w:rsidRPr="003D4359">
        <w:rPr>
          <w:rFonts w:ascii="Liberation Serif" w:hAnsi="Liberation Serif" w:cs="Times New Roman"/>
        </w:rPr>
        <w:t xml:space="preserve"> уха и глаза, опосредованной</w:t>
      </w:r>
      <w:r w:rsidRPr="003D4359">
        <w:rPr>
          <w:rFonts w:ascii="Liberation Serif" w:hAnsi="Liberation Serif" w:cs="Times New Roman"/>
        </w:rPr>
        <w:t xml:space="preserve"> </w:t>
      </w:r>
      <w:r w:rsidRPr="003D4359">
        <w:rPr>
          <w:rFonts w:ascii="Liberation Serif" w:hAnsi="Liberation Serif" w:cs="Times New Roman"/>
          <w:i/>
          <w:iCs/>
        </w:rPr>
        <w:t>телом</w:t>
      </w:r>
      <w:r w:rsidRPr="003D4359">
        <w:rPr>
          <w:rFonts w:ascii="Liberation Serif" w:hAnsi="Liberation Serif" w:cs="Times New Roman"/>
        </w:rPr>
        <w:t>, как раз и</w:t>
      </w:r>
      <w:r w:rsidR="00EC71F2">
        <w:rPr>
          <w:rFonts w:ascii="Liberation Serif" w:hAnsi="Liberation Serif" w:cs="Times New Roman"/>
        </w:rPr>
        <w:t> </w:t>
      </w:r>
      <w:r w:rsidRPr="003D4359">
        <w:rPr>
          <w:rFonts w:ascii="Liberation Serif" w:hAnsi="Liberation Serif" w:cs="Times New Roman"/>
        </w:rPr>
        <w:t xml:space="preserve">происходит выдвижение к смыслопорождающему началу </w:t>
      </w:r>
      <w:r w:rsidR="00A449E0" w:rsidRPr="003D4359">
        <w:rPr>
          <w:rFonts w:ascii="Liberation Serif" w:hAnsi="Liberation Serif" w:cs="Times New Roman"/>
          <w:i/>
          <w:iCs/>
        </w:rPr>
        <w:t>игры</w:t>
      </w:r>
      <w:r w:rsidR="00A449E0" w:rsidRPr="003D4359">
        <w:rPr>
          <w:rFonts w:ascii="Liberation Serif" w:hAnsi="Liberation Serif" w:cs="Times New Roman"/>
        </w:rPr>
        <w:t xml:space="preserve"> </w:t>
      </w:r>
      <w:r w:rsidRPr="003D4359">
        <w:rPr>
          <w:rFonts w:ascii="Liberation Serif" w:hAnsi="Liberation Serif" w:cs="Times New Roman"/>
        </w:rPr>
        <w:t>(откуда бытие, становление и</w:t>
      </w:r>
      <w:r w:rsidR="00EC71F2">
        <w:rPr>
          <w:rFonts w:ascii="Liberation Serif" w:hAnsi="Liberation Serif" w:cs="Times New Roman"/>
        </w:rPr>
        <w:t> </w:t>
      </w:r>
      <w:r w:rsidRPr="003D4359">
        <w:rPr>
          <w:rFonts w:ascii="Liberation Serif" w:hAnsi="Liberation Serif" w:cs="Times New Roman"/>
        </w:rPr>
        <w:t>познание)</w:t>
      </w:r>
      <w:r w:rsidR="00EC71F2">
        <w:rPr>
          <w:rFonts w:ascii="Liberation Serif" w:hAnsi="Liberation Serif" w:cs="Times New Roman"/>
        </w:rPr>
        <w:t> —</w:t>
      </w:r>
      <w:r w:rsidRPr="003D4359">
        <w:rPr>
          <w:rFonts w:ascii="Liberation Serif" w:hAnsi="Liberation Serif" w:cs="Times New Roman"/>
        </w:rPr>
        <w:t xml:space="preserve"> «к</w:t>
      </w:r>
      <w:r w:rsidR="00EC71F2">
        <w:rPr>
          <w:rFonts w:ascii="Liberation Serif" w:hAnsi="Liberation Serif" w:cs="Times New Roman"/>
        </w:rPr>
        <w:t> —</w:t>
      </w:r>
      <w:r w:rsidR="000321AE" w:rsidRPr="003D4359">
        <w:rPr>
          <w:rFonts w:ascii="Liberation Serif" w:hAnsi="Liberation Serif" w:cs="Times New Roman"/>
        </w:rPr>
        <w:t xml:space="preserve"> </w:t>
      </w:r>
      <w:r w:rsidRPr="003D4359">
        <w:rPr>
          <w:rFonts w:ascii="Liberation Serif" w:hAnsi="Liberation Serif" w:cs="Times New Roman"/>
        </w:rPr>
        <w:t>аз»</w:t>
      </w:r>
      <w:r w:rsidR="00E30ADD" w:rsidRPr="003D4359">
        <w:rPr>
          <w:rFonts w:ascii="Liberation Serif" w:hAnsi="Liberation Serif" w:cs="Times New Roman"/>
        </w:rPr>
        <w:t xml:space="preserve"> </w:t>
      </w:r>
      <w:r w:rsidR="00D71E3E" w:rsidRPr="003D4359">
        <w:rPr>
          <w:rFonts w:ascii="Liberation Serif" w:hAnsi="Liberation Serif" w:cs="Times New Roman"/>
        </w:rPr>
        <w:t>(прошу прощени</w:t>
      </w:r>
      <w:r w:rsidR="00EC71F2">
        <w:rPr>
          <w:rFonts w:ascii="Liberation Serif" w:hAnsi="Liberation Serif" w:cs="Times New Roman"/>
        </w:rPr>
        <w:t>я</w:t>
      </w:r>
      <w:r w:rsidR="00D71E3E" w:rsidRPr="003D4359">
        <w:rPr>
          <w:rFonts w:ascii="Liberation Serif" w:hAnsi="Liberation Serif" w:cs="Times New Roman"/>
        </w:rPr>
        <w:t xml:space="preserve"> за насильственное рассечение корня)</w:t>
      </w:r>
      <w:r w:rsidR="00EC71F2">
        <w:rPr>
          <w:rFonts w:ascii="Liberation Serif" w:hAnsi="Liberation Serif" w:cs="Times New Roman"/>
        </w:rPr>
        <w:t> —</w:t>
      </w:r>
      <w:r w:rsidR="00E30ADD" w:rsidRPr="003D4359">
        <w:rPr>
          <w:rFonts w:ascii="Liberation Serif" w:hAnsi="Liberation Serif" w:cs="Times New Roman"/>
        </w:rPr>
        <w:t xml:space="preserve"> к</w:t>
      </w:r>
      <w:r w:rsidR="00EC71F2">
        <w:rPr>
          <w:rFonts w:ascii="Liberation Serif" w:hAnsi="Liberation Serif" w:cs="Times New Roman"/>
        </w:rPr>
        <w:t> </w:t>
      </w:r>
      <w:r w:rsidR="00E30ADD" w:rsidRPr="003D4359">
        <w:rPr>
          <w:rFonts w:ascii="Liberation Serif" w:hAnsi="Liberation Serif" w:cs="Times New Roman"/>
        </w:rPr>
        <w:t>первому</w:t>
      </w:r>
      <w:r w:rsidR="00A449E0" w:rsidRPr="003D4359">
        <w:rPr>
          <w:rFonts w:ascii="Liberation Serif" w:hAnsi="Liberation Serif" w:cs="Times New Roman"/>
        </w:rPr>
        <w:t xml:space="preserve"> не по времени, и не по бытию</w:t>
      </w:r>
      <w:r w:rsidR="000751FB" w:rsidRPr="003D4359">
        <w:rPr>
          <w:rFonts w:ascii="Liberation Serif" w:hAnsi="Liberation Serif" w:cs="Times New Roman"/>
        </w:rPr>
        <w:t xml:space="preserve">, а по </w:t>
      </w:r>
      <w:r w:rsidR="005768C7" w:rsidRPr="003D4359">
        <w:rPr>
          <w:rFonts w:ascii="Liberation Serif" w:hAnsi="Liberation Serif" w:cs="Times New Roman"/>
        </w:rPr>
        <w:t>порождению</w:t>
      </w:r>
      <w:r w:rsidR="00013D77" w:rsidRPr="003D4359">
        <w:rPr>
          <w:rStyle w:val="a5"/>
          <w:rFonts w:ascii="Liberation Serif" w:hAnsi="Liberation Serif" w:cs="Times New Roman"/>
        </w:rPr>
        <w:footnoteReference w:id="14"/>
      </w:r>
      <w:r w:rsidRPr="003D4359">
        <w:rPr>
          <w:rFonts w:ascii="Liberation Serif" w:hAnsi="Liberation Serif" w:cs="Times New Roman"/>
        </w:rPr>
        <w:t>.</w:t>
      </w:r>
      <w:r w:rsidR="00E61DD5" w:rsidRPr="003D4359">
        <w:rPr>
          <w:rFonts w:ascii="Liberation Serif" w:hAnsi="Liberation Serif" w:cs="Times New Roman"/>
        </w:rPr>
        <w:t xml:space="preserve"> Рождение человека и мира не только </w:t>
      </w:r>
      <w:r w:rsidR="00E61DD5" w:rsidRPr="003D4359">
        <w:rPr>
          <w:rFonts w:ascii="Liberation Serif" w:hAnsi="Liberation Serif" w:cs="Times New Roman"/>
          <w:i/>
          <w:iCs/>
        </w:rPr>
        <w:t>было</w:t>
      </w:r>
      <w:r w:rsidR="00E61DD5" w:rsidRPr="003D4359">
        <w:rPr>
          <w:rFonts w:ascii="Liberation Serif" w:hAnsi="Liberation Serif" w:cs="Times New Roman"/>
        </w:rPr>
        <w:t>, оно постоянно происходит</w:t>
      </w:r>
      <w:r w:rsidR="00EC71F2">
        <w:rPr>
          <w:rFonts w:ascii="Liberation Serif" w:hAnsi="Liberation Serif" w:cs="Times New Roman"/>
        </w:rPr>
        <w:t>,</w:t>
      </w:r>
      <w:r w:rsidR="00E61DD5" w:rsidRPr="003D4359">
        <w:rPr>
          <w:rFonts w:ascii="Liberation Serif" w:hAnsi="Liberation Serif" w:cs="Times New Roman"/>
        </w:rPr>
        <w:t xml:space="preserve"> творя </w:t>
      </w:r>
      <w:r w:rsidR="00E61DD5" w:rsidRPr="003D4359">
        <w:rPr>
          <w:rFonts w:ascii="Liberation Serif" w:hAnsi="Liberation Serif" w:cs="Times New Roman"/>
          <w:i/>
          <w:iCs/>
        </w:rPr>
        <w:t>то</w:t>
      </w:r>
      <w:r w:rsidR="00EC71F2">
        <w:rPr>
          <w:rFonts w:ascii="Liberation Serif" w:hAnsi="Liberation Serif" w:cs="Times New Roman"/>
          <w:i/>
          <w:iCs/>
        </w:rPr>
        <w:t xml:space="preserve"> </w:t>
      </w:r>
      <w:r w:rsidR="00E61DD5" w:rsidRPr="003D4359">
        <w:rPr>
          <w:rFonts w:ascii="Liberation Serif" w:hAnsi="Liberation Serif" w:cs="Times New Roman"/>
          <w:i/>
          <w:iCs/>
        </w:rPr>
        <w:t>же, но иначе</w:t>
      </w:r>
      <w:r w:rsidR="00E61DD5" w:rsidRPr="003D4359">
        <w:rPr>
          <w:rFonts w:ascii="Liberation Serif" w:hAnsi="Liberation Serif" w:cs="Times New Roman"/>
        </w:rPr>
        <w:t>. Оно постоянно совершается в</w:t>
      </w:r>
      <w:r w:rsidR="00EC71F2">
        <w:rPr>
          <w:rFonts w:ascii="Liberation Serif" w:hAnsi="Liberation Serif" w:cs="Times New Roman"/>
        </w:rPr>
        <w:t> </w:t>
      </w:r>
      <w:r w:rsidR="00E61DD5" w:rsidRPr="003D4359">
        <w:rPr>
          <w:rFonts w:ascii="Liberation Serif" w:hAnsi="Liberation Serif" w:cs="Times New Roman"/>
        </w:rPr>
        <w:t>сказе</w:t>
      </w:r>
      <w:r w:rsidR="006F3F86" w:rsidRPr="003D4359">
        <w:rPr>
          <w:rFonts w:ascii="Liberation Serif" w:hAnsi="Liberation Serif" w:cs="Times New Roman"/>
        </w:rPr>
        <w:t xml:space="preserve"> и через сказ</w:t>
      </w:r>
      <w:r w:rsidR="00E61DD5" w:rsidRPr="003D4359">
        <w:rPr>
          <w:rFonts w:ascii="Liberation Serif" w:hAnsi="Liberation Serif" w:cs="Times New Roman"/>
        </w:rPr>
        <w:t>.</w:t>
      </w:r>
    </w:p>
    <w:p w14:paraId="4E8CB622" w14:textId="5AF6A6A1" w:rsidR="00D90E97" w:rsidRPr="003D4359" w:rsidRDefault="00695F00" w:rsidP="003D4359">
      <w:pPr>
        <w:spacing w:line="276" w:lineRule="auto"/>
        <w:ind w:firstLine="708"/>
        <w:jc w:val="both"/>
        <w:rPr>
          <w:rFonts w:ascii="Liberation Serif" w:hAnsi="Liberation Serif" w:cs="Times New Roman"/>
          <w:color w:val="000000" w:themeColor="text1"/>
        </w:rPr>
      </w:pPr>
      <w:r w:rsidRPr="003D4359">
        <w:rPr>
          <w:rFonts w:ascii="Liberation Serif" w:hAnsi="Liberation Serif" w:cs="Times New Roman"/>
        </w:rPr>
        <w:t xml:space="preserve">Не отпуская поводок темы, </w:t>
      </w:r>
      <w:r w:rsidR="007D2CEE" w:rsidRPr="003D4359">
        <w:rPr>
          <w:rFonts w:ascii="Liberation Serif" w:hAnsi="Liberation Serif" w:cs="Times New Roman"/>
        </w:rPr>
        <w:t xml:space="preserve">в качестве примера </w:t>
      </w:r>
      <w:r w:rsidR="00A431FB" w:rsidRPr="003D4359">
        <w:rPr>
          <w:rFonts w:ascii="Liberation Serif" w:hAnsi="Liberation Serif" w:cs="Times New Roman"/>
        </w:rPr>
        <w:t>обращу внимание на то, что с первых лет советской власти коммунисты рассматривали детскую литературу как важнейший инструмент формирования нового человека</w:t>
      </w:r>
      <w:r w:rsidR="00EC71F2">
        <w:rPr>
          <w:rFonts w:ascii="Liberation Serif" w:hAnsi="Liberation Serif" w:cs="Times New Roman"/>
        </w:rPr>
        <w:t> —</w:t>
      </w:r>
      <w:r w:rsidR="00C611C3" w:rsidRPr="003D4359">
        <w:rPr>
          <w:rFonts w:ascii="Liberation Serif" w:hAnsi="Liberation Serif" w:cs="Times New Roman"/>
        </w:rPr>
        <w:t xml:space="preserve"> </w:t>
      </w:r>
      <w:r w:rsidR="00A431FB" w:rsidRPr="003D4359">
        <w:rPr>
          <w:rFonts w:ascii="Liberation Serif" w:hAnsi="Liberation Serif" w:cs="Times New Roman"/>
        </w:rPr>
        <w:t>борца за идею коммунизма.</w:t>
      </w:r>
      <w:r w:rsidR="00804133" w:rsidRPr="003D4359">
        <w:rPr>
          <w:rFonts w:ascii="Liberation Serif" w:hAnsi="Liberation Serif" w:cs="Times New Roman"/>
        </w:rPr>
        <w:t xml:space="preserve"> </w:t>
      </w:r>
      <w:r w:rsidR="00804133" w:rsidRPr="003D4359">
        <w:rPr>
          <w:rFonts w:ascii="Liberation Serif" w:hAnsi="Liberation Serif" w:cs="Times New Roman"/>
          <w:color w:val="000000" w:themeColor="text1"/>
        </w:rPr>
        <w:t>«Важную роль в</w:t>
      </w:r>
      <w:r w:rsidR="00EC71F2">
        <w:rPr>
          <w:rFonts w:ascii="Liberation Serif" w:hAnsi="Liberation Serif" w:cs="Times New Roman"/>
          <w:color w:val="000000" w:themeColor="text1"/>
        </w:rPr>
        <w:t> </w:t>
      </w:r>
      <w:r w:rsidR="00804133" w:rsidRPr="003D4359">
        <w:rPr>
          <w:rFonts w:ascii="Liberation Serif" w:hAnsi="Liberation Serif" w:cs="Times New Roman"/>
          <w:color w:val="000000" w:themeColor="text1"/>
        </w:rPr>
        <w:t>издании текстов для советских детей то</w:t>
      </w:r>
      <w:r w:rsidR="00EC71F2">
        <w:rPr>
          <w:rFonts w:ascii="Liberation Serif" w:hAnsi="Liberation Serif" w:cs="Times New Roman"/>
          <w:color w:val="000000" w:themeColor="text1"/>
        </w:rPr>
        <w:t>й</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эпохи</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сыграл</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созд</w:t>
      </w:r>
      <w:r w:rsidR="00804133" w:rsidRPr="003D4359">
        <w:rPr>
          <w:rFonts w:ascii="Liberation Serif" w:hAnsi="Liberation Serif" w:cs="Times New Roman"/>
          <w:color w:val="000000" w:themeColor="text1"/>
        </w:rPr>
        <w:t>анный в 1924 году в составе советского Госиздата специальный Детский отдел. Его возглавили писатель Самуил Маршак и художник-график Владимир Лебе</w:t>
      </w:r>
      <w:r w:rsidR="00804133" w:rsidRPr="003D4359">
        <w:rPr>
          <w:rFonts w:ascii="Liberation Serif" w:hAnsi="Liberation Serif" w:cs="Liberation Serif"/>
          <w:color w:val="000000" w:themeColor="text1"/>
        </w:rPr>
        <w:t>дев</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Оба</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оказали</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существенное</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влияние</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на</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развитие</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детской</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книги</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того</w:t>
      </w:r>
      <w:r w:rsidR="00804133" w:rsidRPr="003D4359">
        <w:rPr>
          <w:rFonts w:ascii="Liberation Serif" w:hAnsi="Liberation Serif" w:cs="Times New Roman"/>
          <w:color w:val="000000" w:themeColor="text1"/>
        </w:rPr>
        <w:t xml:space="preserve"> </w:t>
      </w:r>
      <w:r w:rsidR="00804133" w:rsidRPr="003D4359">
        <w:rPr>
          <w:rFonts w:ascii="Liberation Serif" w:hAnsi="Liberation Serif" w:cs="Liberation Serif"/>
          <w:color w:val="000000" w:themeColor="text1"/>
        </w:rPr>
        <w:t>времени»</w:t>
      </w:r>
      <w:r w:rsidR="00C8675D" w:rsidRPr="003D4359">
        <w:rPr>
          <w:rFonts w:ascii="Liberation Serif" w:hAnsi="Liberation Serif" w:cs="Times New Roman"/>
          <w:color w:val="000000" w:themeColor="text1"/>
        </w:rPr>
        <w:t xml:space="preserve"> [</w:t>
      </w:r>
      <w:r w:rsidR="00C8675D" w:rsidRPr="003D4359">
        <w:rPr>
          <w:rFonts w:ascii="Liberation Serif" w:hAnsi="Liberation Serif" w:cs="Times New Roman"/>
        </w:rPr>
        <w:t>Кравченко</w:t>
      </w:r>
      <w:r w:rsidR="00EC71F2">
        <w:rPr>
          <w:rFonts w:ascii="Liberation Serif" w:hAnsi="Liberation Serif" w:cs="Times New Roman"/>
        </w:rPr>
        <w:t> </w:t>
      </w:r>
      <w:r w:rsidR="00C8675D" w:rsidRPr="003D4359">
        <w:rPr>
          <w:rFonts w:ascii="Liberation Serif" w:hAnsi="Liberation Serif" w:cs="Times New Roman"/>
        </w:rPr>
        <w:t>А.]</w:t>
      </w:r>
      <w:r w:rsidR="00804133" w:rsidRPr="003D4359">
        <w:rPr>
          <w:rFonts w:ascii="Liberation Serif" w:hAnsi="Liberation Serif" w:cs="Times New Roman"/>
          <w:color w:val="000000" w:themeColor="text1"/>
        </w:rPr>
        <w:t xml:space="preserve">. </w:t>
      </w:r>
      <w:r w:rsidR="00C611C3" w:rsidRPr="003D4359">
        <w:rPr>
          <w:rFonts w:ascii="Liberation Serif" w:hAnsi="Liberation Serif" w:cs="Times New Roman"/>
          <w:color w:val="000000" w:themeColor="text1"/>
        </w:rPr>
        <w:t>Совместная работа писателя и иллюстратора была необходима. Дело в том, что для эффективной инсталляции</w:t>
      </w:r>
      <w:r w:rsidR="00AC76E0" w:rsidRPr="003D4359">
        <w:rPr>
          <w:rFonts w:ascii="Liberation Serif" w:hAnsi="Liberation Serif" w:cs="Times New Roman"/>
          <w:color w:val="000000" w:themeColor="text1"/>
        </w:rPr>
        <w:t xml:space="preserve"> (внушени</w:t>
      </w:r>
      <w:r w:rsidR="00EC71F2">
        <w:rPr>
          <w:rFonts w:ascii="Liberation Serif" w:hAnsi="Liberation Serif" w:cs="Times New Roman"/>
          <w:color w:val="000000" w:themeColor="text1"/>
        </w:rPr>
        <w:t>я</w:t>
      </w:r>
      <w:r w:rsidR="00AC76E0" w:rsidRPr="003D4359">
        <w:rPr>
          <w:rFonts w:ascii="Liberation Serif" w:hAnsi="Liberation Serif" w:cs="Times New Roman"/>
          <w:color w:val="000000" w:themeColor="text1"/>
        </w:rPr>
        <w:t>) в душу реб</w:t>
      </w:r>
      <w:r w:rsidR="00EC71F2">
        <w:rPr>
          <w:rFonts w:ascii="Liberation Serif" w:hAnsi="Liberation Serif" w:cs="Times New Roman"/>
          <w:color w:val="000000" w:themeColor="text1"/>
        </w:rPr>
        <w:t>ё</w:t>
      </w:r>
      <w:r w:rsidR="00AC76E0" w:rsidRPr="003D4359">
        <w:rPr>
          <w:rFonts w:ascii="Liberation Serif" w:hAnsi="Liberation Serif" w:cs="Times New Roman"/>
          <w:color w:val="000000" w:themeColor="text1"/>
        </w:rPr>
        <w:t>нка</w:t>
      </w:r>
      <w:r w:rsidR="00C611C3" w:rsidRPr="003D4359">
        <w:rPr>
          <w:rFonts w:ascii="Liberation Serif" w:hAnsi="Liberation Serif" w:cs="Times New Roman"/>
          <w:color w:val="000000" w:themeColor="text1"/>
        </w:rPr>
        <w:t xml:space="preserve"> </w:t>
      </w:r>
      <w:r w:rsidR="00C611C3" w:rsidRPr="003D4359">
        <w:rPr>
          <w:rFonts w:ascii="Liberation Serif" w:hAnsi="Liberation Serif" w:cs="Times New Roman"/>
          <w:color w:val="000000" w:themeColor="text1"/>
        </w:rPr>
        <w:lastRenderedPageBreak/>
        <w:t xml:space="preserve">коммунистической идеи необходимо было её разместить </w:t>
      </w:r>
      <w:r w:rsidR="001E78A4" w:rsidRPr="003D4359">
        <w:rPr>
          <w:rFonts w:ascii="Liberation Serif" w:hAnsi="Liberation Serif" w:cs="Times New Roman"/>
          <w:color w:val="000000" w:themeColor="text1"/>
        </w:rPr>
        <w:t xml:space="preserve">и зафиксировать (приостановить становление) </w:t>
      </w:r>
      <w:r w:rsidR="00C611C3" w:rsidRPr="003D4359">
        <w:rPr>
          <w:rFonts w:ascii="Liberation Serif" w:hAnsi="Liberation Serif" w:cs="Times New Roman"/>
          <w:color w:val="000000" w:themeColor="text1"/>
        </w:rPr>
        <w:t>в промежутке между считываемым текстом и созерцаемым изображением, между ухом и глазом</w:t>
      </w:r>
      <w:r w:rsidR="00C32ED7" w:rsidRPr="003D4359">
        <w:rPr>
          <w:rFonts w:ascii="Liberation Serif" w:hAnsi="Liberation Serif" w:cs="Times New Roman"/>
          <w:color w:val="000000" w:themeColor="text1"/>
        </w:rPr>
        <w:t xml:space="preserve"> в пространств</w:t>
      </w:r>
      <w:r w:rsidR="001E78A4" w:rsidRPr="003D4359">
        <w:rPr>
          <w:rFonts w:ascii="Liberation Serif" w:hAnsi="Liberation Serif" w:cs="Times New Roman"/>
          <w:color w:val="000000" w:themeColor="text1"/>
        </w:rPr>
        <w:t>е</w:t>
      </w:r>
      <w:r w:rsidR="00C32ED7" w:rsidRPr="003D4359">
        <w:rPr>
          <w:rFonts w:ascii="Liberation Serif" w:hAnsi="Liberation Serif" w:cs="Times New Roman"/>
          <w:color w:val="000000" w:themeColor="text1"/>
        </w:rPr>
        <w:t xml:space="preserve"> сказа</w:t>
      </w:r>
      <w:r w:rsidR="00C611C3" w:rsidRPr="003D4359">
        <w:rPr>
          <w:rFonts w:ascii="Liberation Serif" w:hAnsi="Liberation Serif" w:cs="Times New Roman"/>
          <w:color w:val="000000" w:themeColor="text1"/>
        </w:rPr>
        <w:t xml:space="preserve">. </w:t>
      </w:r>
      <w:r w:rsidR="00DC35FA" w:rsidRPr="003D4359">
        <w:rPr>
          <w:rFonts w:ascii="Liberation Serif" w:hAnsi="Liberation Serif" w:cs="Times New Roman"/>
          <w:color w:val="000000" w:themeColor="text1"/>
        </w:rPr>
        <w:t>Т</w:t>
      </w:r>
      <w:r w:rsidR="006F3F86" w:rsidRPr="003D4359">
        <w:rPr>
          <w:rFonts w:ascii="Liberation Serif" w:hAnsi="Liberation Serif" w:cs="Times New Roman"/>
          <w:color w:val="000000" w:themeColor="text1"/>
        </w:rPr>
        <w:t>ел</w:t>
      </w:r>
      <w:r w:rsidR="00DC35FA" w:rsidRPr="003D4359">
        <w:rPr>
          <w:rFonts w:ascii="Liberation Serif" w:hAnsi="Liberation Serif" w:cs="Times New Roman"/>
          <w:color w:val="000000" w:themeColor="text1"/>
        </w:rPr>
        <w:t>о</w:t>
      </w:r>
      <w:r w:rsidR="006F3F86" w:rsidRPr="003D4359">
        <w:rPr>
          <w:rFonts w:ascii="Liberation Serif" w:hAnsi="Liberation Serif" w:cs="Times New Roman"/>
          <w:color w:val="000000" w:themeColor="text1"/>
        </w:rPr>
        <w:t xml:space="preserve"> </w:t>
      </w:r>
      <w:r w:rsidR="00AF06AA" w:rsidRPr="003D4359">
        <w:rPr>
          <w:rFonts w:ascii="Liberation Serif" w:hAnsi="Liberation Serif" w:cs="Times New Roman"/>
          <w:color w:val="000000" w:themeColor="text1"/>
        </w:rPr>
        <w:t xml:space="preserve">при этом </w:t>
      </w:r>
      <w:r w:rsidR="00DC35FA" w:rsidRPr="003D4359">
        <w:rPr>
          <w:rFonts w:ascii="Liberation Serif" w:hAnsi="Liberation Serif" w:cs="Times New Roman"/>
          <w:color w:val="000000" w:themeColor="text1"/>
        </w:rPr>
        <w:t>оказывается</w:t>
      </w:r>
      <w:r w:rsidR="006F3F86" w:rsidRPr="003D4359">
        <w:rPr>
          <w:rFonts w:ascii="Liberation Serif" w:hAnsi="Liberation Serif" w:cs="Times New Roman"/>
          <w:color w:val="000000" w:themeColor="text1"/>
        </w:rPr>
        <w:t xml:space="preserve"> естественным медиумом</w:t>
      </w:r>
      <w:r w:rsidR="00DC35FA" w:rsidRPr="003D4359">
        <w:rPr>
          <w:rFonts w:ascii="Liberation Serif" w:hAnsi="Liberation Serif" w:cs="Times New Roman"/>
          <w:color w:val="000000" w:themeColor="text1"/>
        </w:rPr>
        <w:t xml:space="preserve">. </w:t>
      </w:r>
    </w:p>
    <w:p w14:paraId="60C85E14" w14:textId="30DA8E13" w:rsidR="008778EC" w:rsidRPr="003D4359" w:rsidRDefault="00DC35FA" w:rsidP="003D4359">
      <w:pPr>
        <w:spacing w:line="276" w:lineRule="auto"/>
        <w:ind w:firstLine="708"/>
        <w:jc w:val="both"/>
        <w:rPr>
          <w:rFonts w:ascii="Liberation Serif" w:hAnsi="Liberation Serif" w:cs="Times New Roman"/>
          <w:color w:val="000000" w:themeColor="text1"/>
        </w:rPr>
      </w:pPr>
      <w:r w:rsidRPr="003D4359">
        <w:rPr>
          <w:rFonts w:ascii="Liberation Serif" w:hAnsi="Liberation Serif" w:cs="Times New Roman"/>
          <w:color w:val="000000" w:themeColor="text1"/>
        </w:rPr>
        <w:t>Его роль</w:t>
      </w:r>
      <w:r w:rsidR="00095CA1" w:rsidRPr="003D4359">
        <w:rPr>
          <w:rFonts w:ascii="Liberation Serif" w:hAnsi="Liberation Serif" w:cs="Times New Roman"/>
          <w:color w:val="000000" w:themeColor="text1"/>
        </w:rPr>
        <w:t xml:space="preserve"> не только в сообщении глаза и уха </w:t>
      </w:r>
      <w:r w:rsidR="00D90E97" w:rsidRPr="003D4359">
        <w:rPr>
          <w:rFonts w:ascii="Liberation Serif" w:hAnsi="Liberation Serif" w:cs="Times New Roman"/>
          <w:color w:val="000000" w:themeColor="text1"/>
        </w:rPr>
        <w:t xml:space="preserve">в сказе </w:t>
      </w:r>
      <w:r w:rsidR="00095CA1" w:rsidRPr="003D4359">
        <w:rPr>
          <w:rFonts w:ascii="Liberation Serif" w:hAnsi="Liberation Serif" w:cs="Times New Roman"/>
          <w:color w:val="000000" w:themeColor="text1"/>
        </w:rPr>
        <w:t>друг с другом</w:t>
      </w:r>
      <w:r w:rsidR="00637298" w:rsidRPr="003D4359">
        <w:rPr>
          <w:rFonts w:ascii="Liberation Serif" w:hAnsi="Liberation Serif" w:cs="Times New Roman"/>
          <w:color w:val="000000" w:themeColor="text1"/>
        </w:rPr>
        <w:t xml:space="preserve">. Она более принципиальна. </w:t>
      </w:r>
      <w:r w:rsidR="00FF214F" w:rsidRPr="003D4359">
        <w:rPr>
          <w:rFonts w:ascii="Liberation Serif" w:hAnsi="Liberation Serif" w:cs="Times New Roman"/>
          <w:color w:val="000000" w:themeColor="text1"/>
        </w:rPr>
        <w:t xml:space="preserve">Опыт немого кино раскрывает смысл телесной медиации. Зритель на экране созерцает изображения и считывает титры под музыку </w:t>
      </w:r>
      <w:r w:rsidR="00FF214F" w:rsidRPr="003D4359">
        <w:rPr>
          <w:rFonts w:ascii="Liberation Serif" w:hAnsi="Liberation Serif" w:cs="Times New Roman"/>
          <w:i/>
          <w:iCs/>
          <w:color w:val="000000" w:themeColor="text1"/>
        </w:rPr>
        <w:t>тапёра</w:t>
      </w:r>
      <w:r w:rsidR="00FF214F" w:rsidRPr="003D4359">
        <w:rPr>
          <w:rFonts w:ascii="Liberation Serif" w:hAnsi="Liberation Serif" w:cs="Times New Roman"/>
          <w:color w:val="000000" w:themeColor="text1"/>
        </w:rPr>
        <w:t xml:space="preserve">. Тапёр </w:t>
      </w:r>
      <w:r w:rsidR="00FF214F" w:rsidRPr="003D4359">
        <w:rPr>
          <w:rFonts w:ascii="Liberation Serif" w:hAnsi="Liberation Serif" w:cs="Times New Roman"/>
          <w:i/>
          <w:iCs/>
          <w:color w:val="000000" w:themeColor="text1"/>
        </w:rPr>
        <w:t>интонирует</w:t>
      </w:r>
      <w:r w:rsidR="00051AD6" w:rsidRPr="003D4359">
        <w:rPr>
          <w:rFonts w:ascii="Liberation Serif" w:hAnsi="Liberation Serif" w:cs="Times New Roman"/>
          <w:i/>
          <w:iCs/>
          <w:color w:val="000000" w:themeColor="text1"/>
        </w:rPr>
        <w:t xml:space="preserve"> </w:t>
      </w:r>
      <w:r w:rsidR="00051AD6" w:rsidRPr="003D4359">
        <w:rPr>
          <w:rFonts w:ascii="Liberation Serif" w:hAnsi="Liberation Serif" w:cs="Times New Roman"/>
          <w:color w:val="000000" w:themeColor="text1"/>
        </w:rPr>
        <w:t>[</w:t>
      </w:r>
      <w:r w:rsidR="00051AD6" w:rsidRPr="003D4359">
        <w:rPr>
          <w:rFonts w:ascii="Liberation Serif" w:hAnsi="Liberation Serif" w:cs="Times New Roman"/>
        </w:rPr>
        <w:t>Мухина</w:t>
      </w:r>
      <w:r w:rsidR="00EC71F2">
        <w:rPr>
          <w:rFonts w:ascii="Liberation Serif" w:hAnsi="Liberation Serif" w:cs="Times New Roman"/>
        </w:rPr>
        <w:t> </w:t>
      </w:r>
      <w:r w:rsidR="00051AD6" w:rsidRPr="003D4359">
        <w:rPr>
          <w:rFonts w:ascii="Liberation Serif" w:hAnsi="Liberation Serif" w:cs="Times New Roman"/>
        </w:rPr>
        <w:t>В.</w:t>
      </w:r>
      <w:r w:rsidR="006C7BE7" w:rsidRPr="003D4359">
        <w:rPr>
          <w:rFonts w:ascii="Liberation Serif" w:hAnsi="Liberation Serif" w:cs="Times New Roman"/>
        </w:rPr>
        <w:t>,</w:t>
      </w:r>
      <w:r w:rsidR="00051AD6" w:rsidRPr="003D4359">
        <w:rPr>
          <w:rFonts w:ascii="Liberation Serif" w:hAnsi="Liberation Serif" w:cs="Times New Roman"/>
        </w:rPr>
        <w:t xml:space="preserve"> 2018]</w:t>
      </w:r>
      <w:r w:rsidR="0078258D" w:rsidRPr="003D4359">
        <w:rPr>
          <w:rFonts w:ascii="Liberation Serif" w:hAnsi="Liberation Serif" w:cs="Times New Roman"/>
          <w:color w:val="000000" w:themeColor="text1"/>
        </w:rPr>
        <w:t xml:space="preserve"> взаимный перевод текста и образа, размещая его (перевод) в среде, структ</w:t>
      </w:r>
      <w:r w:rsidR="008778EC" w:rsidRPr="003D4359">
        <w:rPr>
          <w:rFonts w:ascii="Liberation Serif" w:hAnsi="Liberation Serif" w:cs="Times New Roman"/>
          <w:color w:val="000000" w:themeColor="text1"/>
        </w:rPr>
        <w:t>ури</w:t>
      </w:r>
      <w:r w:rsidR="0078258D" w:rsidRPr="003D4359">
        <w:rPr>
          <w:rFonts w:ascii="Liberation Serif" w:hAnsi="Liberation Serif" w:cs="Times New Roman"/>
          <w:color w:val="000000" w:themeColor="text1"/>
        </w:rPr>
        <w:t>рованной различиями настроений, оппозици</w:t>
      </w:r>
      <w:r w:rsidR="00EC71F2">
        <w:rPr>
          <w:rFonts w:ascii="Liberation Serif" w:hAnsi="Liberation Serif" w:cs="Times New Roman"/>
          <w:color w:val="000000" w:themeColor="text1"/>
        </w:rPr>
        <w:t>ями</w:t>
      </w:r>
      <w:r w:rsidR="0078258D" w:rsidRPr="003D4359">
        <w:rPr>
          <w:rFonts w:ascii="Liberation Serif" w:hAnsi="Liberation Serif" w:cs="Times New Roman"/>
          <w:color w:val="000000" w:themeColor="text1"/>
        </w:rPr>
        <w:t xml:space="preserve"> угрозы и спасения</w:t>
      </w:r>
      <w:r w:rsidR="00A33B92" w:rsidRPr="003D4359">
        <w:rPr>
          <w:rFonts w:ascii="Liberation Serif" w:hAnsi="Liberation Serif" w:cs="Times New Roman"/>
          <w:color w:val="000000" w:themeColor="text1"/>
        </w:rPr>
        <w:t>, страдания и</w:t>
      </w:r>
      <w:r w:rsidR="00EC71F2">
        <w:rPr>
          <w:rFonts w:ascii="Liberation Serif" w:hAnsi="Liberation Serif" w:cs="Times New Roman"/>
          <w:color w:val="000000" w:themeColor="text1"/>
        </w:rPr>
        <w:t> </w:t>
      </w:r>
      <w:r w:rsidR="00A33B92" w:rsidRPr="003D4359">
        <w:rPr>
          <w:rFonts w:ascii="Liberation Serif" w:hAnsi="Liberation Serif" w:cs="Times New Roman"/>
          <w:color w:val="000000" w:themeColor="text1"/>
        </w:rPr>
        <w:t>наслаждения, веры и отчаяния</w:t>
      </w:r>
      <w:r w:rsidR="008778EC" w:rsidRPr="003D4359">
        <w:rPr>
          <w:rFonts w:ascii="Liberation Serif" w:hAnsi="Liberation Serif" w:cs="Times New Roman"/>
          <w:color w:val="000000" w:themeColor="text1"/>
        </w:rPr>
        <w:t>, ускорения темпа разворачивания и замедления, приостановки</w:t>
      </w:r>
      <w:r w:rsidR="00A33B92" w:rsidRPr="003D4359">
        <w:rPr>
          <w:rFonts w:ascii="Liberation Serif" w:hAnsi="Liberation Serif" w:cs="Times New Roman"/>
          <w:color w:val="000000" w:themeColor="text1"/>
        </w:rPr>
        <w:t xml:space="preserve"> и</w:t>
      </w:r>
      <w:r w:rsidR="00EC71F2">
        <w:rPr>
          <w:rFonts w:ascii="Liberation Serif" w:hAnsi="Liberation Serif" w:cs="Times New Roman"/>
          <w:color w:val="000000" w:themeColor="text1"/>
        </w:rPr>
        <w:t> </w:t>
      </w:r>
      <w:r w:rsidR="00A33B92" w:rsidRPr="003D4359">
        <w:rPr>
          <w:rFonts w:ascii="Liberation Serif" w:hAnsi="Liberation Serif" w:cs="Times New Roman"/>
          <w:color w:val="000000" w:themeColor="text1"/>
        </w:rPr>
        <w:t>т.</w:t>
      </w:r>
      <w:r w:rsidR="00EC71F2">
        <w:rPr>
          <w:rFonts w:ascii="Liberation Serif" w:hAnsi="Liberation Serif" w:cs="Times New Roman"/>
          <w:color w:val="000000" w:themeColor="text1"/>
        </w:rPr>
        <w:t> </w:t>
      </w:r>
      <w:r w:rsidR="00A33B92" w:rsidRPr="003D4359">
        <w:rPr>
          <w:rFonts w:ascii="Liberation Serif" w:hAnsi="Liberation Serif" w:cs="Times New Roman"/>
          <w:color w:val="000000" w:themeColor="text1"/>
        </w:rPr>
        <w:t>п.</w:t>
      </w:r>
      <w:r w:rsidR="00FF214F" w:rsidRPr="003D4359">
        <w:rPr>
          <w:rFonts w:ascii="Liberation Serif" w:hAnsi="Liberation Serif" w:cs="Times New Roman"/>
          <w:color w:val="000000" w:themeColor="text1"/>
        </w:rPr>
        <w:t xml:space="preserve"> </w:t>
      </w:r>
      <w:r w:rsidR="005E25D9" w:rsidRPr="003D4359">
        <w:rPr>
          <w:rFonts w:ascii="Liberation Serif" w:hAnsi="Liberation Serif" w:cs="Times New Roman"/>
          <w:color w:val="000000" w:themeColor="text1"/>
        </w:rPr>
        <w:t>Он подч</w:t>
      </w:r>
      <w:r w:rsidR="00EC71F2">
        <w:rPr>
          <w:rFonts w:ascii="Liberation Serif" w:hAnsi="Liberation Serif" w:cs="Times New Roman"/>
          <w:color w:val="000000" w:themeColor="text1"/>
        </w:rPr>
        <w:t>ё</w:t>
      </w:r>
      <w:r w:rsidR="005E25D9" w:rsidRPr="003D4359">
        <w:rPr>
          <w:rFonts w:ascii="Liberation Serif" w:hAnsi="Liberation Serif" w:cs="Times New Roman"/>
          <w:color w:val="000000" w:themeColor="text1"/>
        </w:rPr>
        <w:t xml:space="preserve">ркивает </w:t>
      </w:r>
      <w:r w:rsidR="005E25D9" w:rsidRPr="003D4359">
        <w:rPr>
          <w:rFonts w:ascii="Liberation Serif" w:hAnsi="Liberation Serif" w:cs="Times New Roman"/>
          <w:i/>
          <w:iCs/>
          <w:color w:val="000000" w:themeColor="text1"/>
        </w:rPr>
        <w:t>интонации</w:t>
      </w:r>
      <w:r w:rsidR="005E25D9" w:rsidRPr="003D4359">
        <w:rPr>
          <w:rFonts w:ascii="Liberation Serif" w:hAnsi="Liberation Serif" w:cs="Times New Roman"/>
          <w:color w:val="000000" w:themeColor="text1"/>
        </w:rPr>
        <w:t xml:space="preserve"> разворачивающегося действия и точки их </w:t>
      </w:r>
      <w:r w:rsidR="005E25D9" w:rsidRPr="003D4359">
        <w:rPr>
          <w:rFonts w:ascii="Liberation Serif" w:hAnsi="Liberation Serif" w:cs="Times New Roman"/>
          <w:i/>
          <w:iCs/>
          <w:color w:val="000000" w:themeColor="text1"/>
        </w:rPr>
        <w:t>детонаций</w:t>
      </w:r>
      <w:r w:rsidR="00EC71F2">
        <w:rPr>
          <w:rFonts w:ascii="Liberation Serif" w:hAnsi="Liberation Serif" w:cs="Times New Roman"/>
          <w:color w:val="000000" w:themeColor="text1"/>
        </w:rPr>
        <w:t> —</w:t>
      </w:r>
      <w:r w:rsidR="005E25D9" w:rsidRPr="003D4359">
        <w:rPr>
          <w:rFonts w:ascii="Liberation Serif" w:hAnsi="Liberation Serif" w:cs="Times New Roman"/>
          <w:color w:val="000000" w:themeColor="text1"/>
        </w:rPr>
        <w:t xml:space="preserve"> вдруг возникающих перемен. </w:t>
      </w:r>
      <w:r w:rsidR="00DF5B0B" w:rsidRPr="003D4359">
        <w:rPr>
          <w:rFonts w:ascii="Liberation Serif" w:hAnsi="Liberation Serif" w:cs="Times New Roman"/>
          <w:color w:val="000000" w:themeColor="text1"/>
        </w:rPr>
        <w:t>Жизнь</w:t>
      </w:r>
      <w:r w:rsidR="00EC71F2">
        <w:rPr>
          <w:rFonts w:ascii="Liberation Serif" w:hAnsi="Liberation Serif" w:cs="Times New Roman"/>
          <w:color w:val="000000" w:themeColor="text1"/>
        </w:rPr>
        <w:t> —</w:t>
      </w:r>
      <w:r w:rsidR="00DF5B0B" w:rsidRPr="003D4359">
        <w:rPr>
          <w:rFonts w:ascii="Liberation Serif" w:hAnsi="Liberation Serif" w:cs="Times New Roman"/>
          <w:color w:val="000000" w:themeColor="text1"/>
        </w:rPr>
        <w:t xml:space="preserve"> драйвер телесных преобразований и</w:t>
      </w:r>
      <w:r w:rsidR="00964180">
        <w:rPr>
          <w:rFonts w:ascii="Liberation Serif" w:hAnsi="Liberation Serif" w:cs="Times New Roman"/>
          <w:color w:val="000000" w:themeColor="text1"/>
        </w:rPr>
        <w:t> </w:t>
      </w:r>
      <w:r w:rsidR="00DF5B0B" w:rsidRPr="003D4359">
        <w:rPr>
          <w:rFonts w:ascii="Liberation Serif" w:hAnsi="Liberation Serif" w:cs="Times New Roman"/>
          <w:color w:val="000000" w:themeColor="text1"/>
        </w:rPr>
        <w:t>настройщик</w:t>
      </w:r>
      <w:r w:rsidR="00C32ED7" w:rsidRPr="003D4359">
        <w:rPr>
          <w:rFonts w:ascii="Liberation Serif" w:hAnsi="Liberation Serif" w:cs="Times New Roman"/>
          <w:color w:val="000000" w:themeColor="text1"/>
        </w:rPr>
        <w:t>.</w:t>
      </w:r>
      <w:r w:rsidR="00DF5B0B" w:rsidRPr="003D4359">
        <w:rPr>
          <w:rFonts w:ascii="Liberation Serif" w:hAnsi="Liberation Serif" w:cs="Times New Roman"/>
          <w:color w:val="000000" w:themeColor="text1"/>
        </w:rPr>
        <w:t xml:space="preserve"> </w:t>
      </w:r>
    </w:p>
    <w:p w14:paraId="088B88E9" w14:textId="052D62FC" w:rsidR="00DD483E" w:rsidRPr="003D4359" w:rsidRDefault="008778EC" w:rsidP="003D4359">
      <w:pPr>
        <w:spacing w:line="276" w:lineRule="auto"/>
        <w:ind w:firstLine="708"/>
        <w:jc w:val="both"/>
        <w:rPr>
          <w:rFonts w:ascii="Liberation Serif" w:hAnsi="Liberation Serif" w:cs="Times New Roman"/>
          <w:color w:val="000000" w:themeColor="text1"/>
        </w:rPr>
      </w:pPr>
      <w:r w:rsidRPr="003D4359">
        <w:rPr>
          <w:rFonts w:ascii="Liberation Serif" w:hAnsi="Liberation Serif" w:cs="Times New Roman"/>
          <w:color w:val="000000" w:themeColor="text1"/>
        </w:rPr>
        <w:t>Тот же семантический обмен, интонированный телом (настроением)</w:t>
      </w:r>
      <w:r w:rsidR="00E05374" w:rsidRPr="003D4359">
        <w:rPr>
          <w:rFonts w:ascii="Liberation Serif" w:hAnsi="Liberation Serif" w:cs="Times New Roman"/>
          <w:color w:val="000000" w:themeColor="text1"/>
        </w:rPr>
        <w:t>,</w:t>
      </w:r>
      <w:r w:rsidRPr="003D4359">
        <w:rPr>
          <w:rFonts w:ascii="Liberation Serif" w:hAnsi="Liberation Serif" w:cs="Times New Roman"/>
          <w:color w:val="000000" w:themeColor="text1"/>
        </w:rPr>
        <w:t xml:space="preserve"> осуществляется </w:t>
      </w:r>
      <w:r w:rsidR="001436FB" w:rsidRPr="003D4359">
        <w:rPr>
          <w:rFonts w:ascii="Liberation Serif" w:hAnsi="Liberation Serif" w:cs="Times New Roman"/>
          <w:color w:val="000000" w:themeColor="text1"/>
        </w:rPr>
        <w:t xml:space="preserve">в нашем созерцании именованных картин </w:t>
      </w:r>
      <w:r w:rsidRPr="003D4359">
        <w:rPr>
          <w:rFonts w:ascii="Liberation Serif" w:hAnsi="Liberation Serif" w:cs="Times New Roman"/>
          <w:color w:val="000000" w:themeColor="text1"/>
        </w:rPr>
        <w:t>на художественной выставке</w:t>
      </w:r>
      <w:r w:rsidR="00E05374" w:rsidRPr="003D4359">
        <w:rPr>
          <w:rFonts w:ascii="Liberation Serif" w:hAnsi="Liberation Serif" w:cs="Times New Roman"/>
          <w:color w:val="000000" w:themeColor="text1"/>
        </w:rPr>
        <w:t xml:space="preserve"> </w:t>
      </w:r>
      <w:r w:rsidR="001436FB" w:rsidRPr="003D4359">
        <w:rPr>
          <w:rFonts w:ascii="Liberation Serif" w:hAnsi="Liberation Serif" w:cs="Times New Roman"/>
          <w:color w:val="000000" w:themeColor="text1"/>
        </w:rPr>
        <w:t xml:space="preserve">и </w:t>
      </w:r>
      <w:r w:rsidR="00E05374" w:rsidRPr="003D4359">
        <w:rPr>
          <w:rFonts w:ascii="Liberation Serif" w:hAnsi="Liberation Serif" w:cs="Times New Roman"/>
          <w:color w:val="000000" w:themeColor="text1"/>
        </w:rPr>
        <w:t xml:space="preserve">чтении </w:t>
      </w:r>
      <w:r w:rsidR="001436FB" w:rsidRPr="003D4359">
        <w:rPr>
          <w:rFonts w:ascii="Liberation Serif" w:hAnsi="Liberation Serif" w:cs="Times New Roman"/>
          <w:color w:val="000000" w:themeColor="text1"/>
        </w:rPr>
        <w:t xml:space="preserve">иллюстрированных текстов. </w:t>
      </w:r>
      <w:r w:rsidR="001436FB" w:rsidRPr="003D4359">
        <w:rPr>
          <w:rFonts w:ascii="Liberation Serif" w:hAnsi="Liberation Serif" w:cs="Times New Roman"/>
          <w:i/>
          <w:iCs/>
          <w:color w:val="000000" w:themeColor="text1"/>
        </w:rPr>
        <w:t>То же самое, но</w:t>
      </w:r>
      <w:r w:rsidR="001436FB" w:rsidRPr="003D4359">
        <w:rPr>
          <w:rFonts w:ascii="Liberation Serif" w:hAnsi="Liberation Serif" w:cs="Times New Roman"/>
          <w:color w:val="000000" w:themeColor="text1"/>
        </w:rPr>
        <w:t xml:space="preserve">, конечно, </w:t>
      </w:r>
      <w:r w:rsidR="001436FB" w:rsidRPr="003D4359">
        <w:rPr>
          <w:rFonts w:ascii="Liberation Serif" w:hAnsi="Liberation Serif" w:cs="Times New Roman"/>
          <w:i/>
          <w:iCs/>
          <w:color w:val="000000" w:themeColor="text1"/>
        </w:rPr>
        <w:t>иначе</w:t>
      </w:r>
      <w:r w:rsidR="001436FB" w:rsidRPr="003D4359">
        <w:rPr>
          <w:rFonts w:ascii="Liberation Serif" w:hAnsi="Liberation Serif" w:cs="Times New Roman"/>
          <w:color w:val="000000" w:themeColor="text1"/>
        </w:rPr>
        <w:t xml:space="preserve"> повторяется в храме</w:t>
      </w:r>
      <w:r w:rsidR="00C27F0B">
        <w:rPr>
          <w:rFonts w:ascii="Liberation Serif" w:hAnsi="Liberation Serif" w:cs="Times New Roman"/>
          <w:color w:val="000000" w:themeColor="text1"/>
        </w:rPr>
        <w:t> —</w:t>
      </w:r>
      <w:r w:rsidR="001436FB" w:rsidRPr="003D4359">
        <w:rPr>
          <w:rFonts w:ascii="Liberation Serif" w:hAnsi="Liberation Serif" w:cs="Times New Roman"/>
          <w:color w:val="000000" w:themeColor="text1"/>
        </w:rPr>
        <w:t xml:space="preserve"> лики икон перекликаются с библейскими текстами в среде греховного тела, обращ</w:t>
      </w:r>
      <w:r w:rsidR="00C27F0B">
        <w:rPr>
          <w:rFonts w:ascii="Liberation Serif" w:hAnsi="Liberation Serif" w:cs="Times New Roman"/>
          <w:color w:val="000000" w:themeColor="text1"/>
        </w:rPr>
        <w:t>ё</w:t>
      </w:r>
      <w:r w:rsidR="001436FB" w:rsidRPr="003D4359">
        <w:rPr>
          <w:rFonts w:ascii="Liberation Serif" w:hAnsi="Liberation Serif" w:cs="Times New Roman"/>
          <w:color w:val="000000" w:themeColor="text1"/>
        </w:rPr>
        <w:t>нного</w:t>
      </w:r>
      <w:r w:rsidR="00E05374" w:rsidRPr="003D4359">
        <w:rPr>
          <w:rFonts w:ascii="Liberation Serif" w:hAnsi="Liberation Serif" w:cs="Times New Roman"/>
          <w:color w:val="000000" w:themeColor="text1"/>
        </w:rPr>
        <w:t xml:space="preserve"> (настроенного)</w:t>
      </w:r>
      <w:r w:rsidR="001436FB" w:rsidRPr="003D4359">
        <w:rPr>
          <w:rFonts w:ascii="Liberation Serif" w:hAnsi="Liberation Serif" w:cs="Times New Roman"/>
          <w:color w:val="000000" w:themeColor="text1"/>
        </w:rPr>
        <w:t xml:space="preserve"> к Спасителю с мольбой о спасении. </w:t>
      </w:r>
      <w:r w:rsidR="00F84645" w:rsidRPr="003D4359">
        <w:rPr>
          <w:rFonts w:ascii="Liberation Serif" w:hAnsi="Liberation Serif" w:cs="Times New Roman"/>
          <w:color w:val="000000"/>
        </w:rPr>
        <w:t>С.</w:t>
      </w:r>
      <w:r w:rsidR="00C27F0B">
        <w:rPr>
          <w:rFonts w:ascii="Liberation Serif" w:hAnsi="Liberation Serif" w:cs="Times New Roman"/>
          <w:color w:val="000000"/>
        </w:rPr>
        <w:t> </w:t>
      </w:r>
      <w:r w:rsidR="00F84645" w:rsidRPr="003D4359">
        <w:rPr>
          <w:rFonts w:ascii="Liberation Serif" w:hAnsi="Liberation Serif" w:cs="Times New Roman"/>
          <w:color w:val="000000"/>
        </w:rPr>
        <w:t>С.</w:t>
      </w:r>
      <w:r w:rsidR="00C27F0B">
        <w:rPr>
          <w:rFonts w:ascii="Liberation Serif" w:hAnsi="Liberation Serif" w:cs="Times New Roman"/>
          <w:color w:val="000000"/>
        </w:rPr>
        <w:t> </w:t>
      </w:r>
      <w:r w:rsidR="00F84645" w:rsidRPr="003D4359">
        <w:rPr>
          <w:rFonts w:ascii="Liberation Serif" w:hAnsi="Liberation Serif" w:cs="Times New Roman"/>
          <w:color w:val="000000"/>
        </w:rPr>
        <w:t>Аверинцев</w:t>
      </w:r>
      <w:r w:rsidR="00DD483E" w:rsidRPr="003D4359">
        <w:rPr>
          <w:rFonts w:ascii="Liberation Serif" w:hAnsi="Liberation Serif" w:cs="Times New Roman"/>
          <w:color w:val="000000"/>
        </w:rPr>
        <w:t xml:space="preserve"> определял специфику </w:t>
      </w:r>
      <w:r w:rsidR="00C27F0B">
        <w:rPr>
          <w:rFonts w:ascii="Liberation Serif" w:hAnsi="Liberation Serif" w:cs="Times New Roman"/>
          <w:color w:val="000000"/>
        </w:rPr>
        <w:t>С</w:t>
      </w:r>
      <w:r w:rsidR="00DD483E" w:rsidRPr="003D4359">
        <w:rPr>
          <w:rFonts w:ascii="Liberation Serif" w:hAnsi="Liberation Serif" w:cs="Times New Roman"/>
          <w:color w:val="000000"/>
        </w:rPr>
        <w:t>редневековья парадоксальным сопряжение</w:t>
      </w:r>
      <w:r w:rsidR="00517EB2" w:rsidRPr="003D4359">
        <w:rPr>
          <w:rFonts w:ascii="Liberation Serif" w:hAnsi="Liberation Serif" w:cs="Times New Roman"/>
          <w:color w:val="000000"/>
        </w:rPr>
        <w:t>м</w:t>
      </w:r>
      <w:r w:rsidR="00DD483E" w:rsidRPr="003D4359">
        <w:rPr>
          <w:rFonts w:ascii="Liberation Serif" w:hAnsi="Liberation Serif" w:cs="Times New Roman"/>
          <w:color w:val="000000"/>
        </w:rPr>
        <w:t xml:space="preserve"> двух несопоставимых порядков </w:t>
      </w:r>
      <w:r w:rsidR="00DD483E" w:rsidRPr="003D4359">
        <w:rPr>
          <w:rFonts w:ascii="Liberation Serif" w:hAnsi="Liberation Serif" w:cs="Times New Roman"/>
          <w:i/>
          <w:iCs/>
          <w:color w:val="000000"/>
        </w:rPr>
        <w:t>космоса</w:t>
      </w:r>
      <w:r w:rsidR="00DD483E" w:rsidRPr="003D4359">
        <w:rPr>
          <w:rFonts w:ascii="Liberation Serif" w:hAnsi="Liberation Serif" w:cs="Times New Roman"/>
          <w:color w:val="000000"/>
        </w:rPr>
        <w:t xml:space="preserve"> и</w:t>
      </w:r>
      <w:r w:rsidR="00C27F0B">
        <w:rPr>
          <w:rFonts w:ascii="Liberation Serif" w:hAnsi="Liberation Serif" w:cs="Times New Roman"/>
          <w:color w:val="000000"/>
        </w:rPr>
        <w:t> </w:t>
      </w:r>
      <w:r w:rsidR="00DD483E" w:rsidRPr="003D4359">
        <w:rPr>
          <w:rFonts w:ascii="Liberation Serif" w:hAnsi="Liberation Serif" w:cs="Times New Roman"/>
          <w:i/>
          <w:iCs/>
          <w:color w:val="000000"/>
        </w:rPr>
        <w:t>истории</w:t>
      </w:r>
      <w:r w:rsidR="00DD483E" w:rsidRPr="003D4359">
        <w:rPr>
          <w:rFonts w:ascii="Liberation Serif" w:hAnsi="Liberation Serif" w:cs="Times New Roman"/>
          <w:color w:val="000000"/>
        </w:rPr>
        <w:t xml:space="preserve">. </w:t>
      </w:r>
      <w:r w:rsidR="00F84645" w:rsidRPr="003D4359">
        <w:rPr>
          <w:rFonts w:ascii="Liberation Serif" w:hAnsi="Liberation Serif" w:cs="Times New Roman"/>
        </w:rPr>
        <w:t xml:space="preserve">Звук молитвы </w:t>
      </w:r>
      <w:r w:rsidR="00E05374" w:rsidRPr="003D4359">
        <w:rPr>
          <w:rFonts w:ascii="Liberation Serif" w:hAnsi="Liberation Serif" w:cs="Times New Roman"/>
        </w:rPr>
        <w:t xml:space="preserve">в душе верующего </w:t>
      </w:r>
      <w:r w:rsidR="00F84645" w:rsidRPr="003D4359">
        <w:rPr>
          <w:rFonts w:ascii="Liberation Serif" w:hAnsi="Liberation Serif" w:cs="Times New Roman"/>
        </w:rPr>
        <w:t>сопрягается с созерцанием лика, порядок последовательного (в принципе, уходящего в бесконечность) разворачивания смысла в</w:t>
      </w:r>
      <w:r w:rsidR="00C27F0B">
        <w:rPr>
          <w:rFonts w:ascii="Liberation Serif" w:hAnsi="Liberation Serif" w:cs="Times New Roman"/>
        </w:rPr>
        <w:t> </w:t>
      </w:r>
      <w:r w:rsidR="00F84645" w:rsidRPr="003D4359">
        <w:rPr>
          <w:rFonts w:ascii="Liberation Serif" w:hAnsi="Liberation Serif" w:cs="Times New Roman"/>
        </w:rPr>
        <w:t>звучащем или написанном слове</w:t>
      </w:r>
      <w:r w:rsidR="00C27F0B">
        <w:rPr>
          <w:rFonts w:ascii="Liberation Serif" w:hAnsi="Liberation Serif" w:cs="Times New Roman"/>
        </w:rPr>
        <w:t> —</w:t>
      </w:r>
      <w:r w:rsidR="00F84645" w:rsidRPr="003D4359">
        <w:rPr>
          <w:rFonts w:ascii="Liberation Serif" w:hAnsi="Liberation Serif" w:cs="Times New Roman"/>
          <w:color w:val="000000"/>
        </w:rPr>
        <w:t xml:space="preserve"> с порядком целостно выраженной (заверш</w:t>
      </w:r>
      <w:r w:rsidR="00C27F0B">
        <w:rPr>
          <w:rFonts w:ascii="Liberation Serif" w:hAnsi="Liberation Serif" w:cs="Times New Roman"/>
          <w:color w:val="000000"/>
        </w:rPr>
        <w:t>ё</w:t>
      </w:r>
      <w:r w:rsidR="00F84645" w:rsidRPr="003D4359">
        <w:rPr>
          <w:rFonts w:ascii="Liberation Serif" w:hAnsi="Liberation Serif" w:cs="Times New Roman"/>
          <w:color w:val="000000"/>
        </w:rPr>
        <w:t>нной в</w:t>
      </w:r>
      <w:r w:rsidR="00C27F0B">
        <w:rPr>
          <w:rFonts w:ascii="Liberation Serif" w:hAnsi="Liberation Serif" w:cs="Times New Roman"/>
          <w:color w:val="000000"/>
        </w:rPr>
        <w:t> </w:t>
      </w:r>
      <w:r w:rsidR="00F84645" w:rsidRPr="003D4359">
        <w:rPr>
          <w:rFonts w:ascii="Liberation Serif" w:hAnsi="Liberation Serif" w:cs="Times New Roman"/>
          <w:i/>
          <w:color w:val="000000"/>
        </w:rPr>
        <w:t>вот</w:t>
      </w:r>
      <w:r w:rsidR="004827B3">
        <w:rPr>
          <w:rFonts w:ascii="Liberation Serif" w:hAnsi="Liberation Serif" w:cs="Times New Roman"/>
          <w:color w:val="000000"/>
        </w:rPr>
        <w:t>)</w:t>
      </w:r>
      <w:r w:rsidR="00F84645" w:rsidRPr="003D4359">
        <w:rPr>
          <w:rFonts w:ascii="Liberation Serif" w:hAnsi="Liberation Serif" w:cs="Times New Roman"/>
          <w:color w:val="000000"/>
        </w:rPr>
        <w:t xml:space="preserve"> эстетической данности лика</w:t>
      </w:r>
      <w:r w:rsidR="009A2B4F" w:rsidRPr="003D4359">
        <w:rPr>
          <w:rFonts w:ascii="Liberation Serif" w:hAnsi="Liberation Serif" w:cs="Times New Roman"/>
          <w:color w:val="000000"/>
        </w:rPr>
        <w:t xml:space="preserve"> [</w:t>
      </w:r>
      <w:r w:rsidR="009A2B4F" w:rsidRPr="003D4359">
        <w:rPr>
          <w:rFonts w:ascii="Liberation Serif" w:eastAsia="Times New Roman" w:hAnsi="Liberation Serif" w:cs="Times New Roman"/>
          <w:color w:val="000000"/>
          <w:lang w:eastAsia="ru-RU"/>
        </w:rPr>
        <w:t>Аверинцев С. С.</w:t>
      </w:r>
      <w:r w:rsidR="006C7BE7" w:rsidRPr="003D4359">
        <w:rPr>
          <w:rFonts w:ascii="Liberation Serif" w:eastAsia="Times New Roman" w:hAnsi="Liberation Serif" w:cs="Times New Roman"/>
          <w:color w:val="000000"/>
          <w:lang w:eastAsia="ru-RU"/>
        </w:rPr>
        <w:t xml:space="preserve">, </w:t>
      </w:r>
      <w:r w:rsidR="009A2B4F" w:rsidRPr="003D4359">
        <w:rPr>
          <w:rFonts w:ascii="Liberation Serif" w:eastAsia="Times New Roman" w:hAnsi="Liberation Serif" w:cs="Times New Roman"/>
          <w:color w:val="000000"/>
          <w:lang w:eastAsia="ru-RU"/>
        </w:rPr>
        <w:t>1975]</w:t>
      </w:r>
      <w:r w:rsidR="00F84645" w:rsidRPr="003D4359">
        <w:rPr>
          <w:rFonts w:ascii="Liberation Serif" w:hAnsi="Liberation Serif" w:cs="Times New Roman"/>
          <w:color w:val="000000"/>
        </w:rPr>
        <w:t xml:space="preserve">. </w:t>
      </w:r>
      <w:r w:rsidR="00E05374" w:rsidRPr="003D4359">
        <w:rPr>
          <w:rFonts w:ascii="Liberation Serif" w:hAnsi="Liberation Serif" w:cs="Times New Roman"/>
          <w:color w:val="000000"/>
        </w:rPr>
        <w:t>Рассказывание и</w:t>
      </w:r>
      <w:r w:rsidR="00C27F0B">
        <w:rPr>
          <w:rFonts w:ascii="Liberation Serif" w:hAnsi="Liberation Serif" w:cs="Times New Roman"/>
          <w:color w:val="000000"/>
        </w:rPr>
        <w:t> </w:t>
      </w:r>
      <w:r w:rsidR="00E05374" w:rsidRPr="003D4359">
        <w:rPr>
          <w:rFonts w:ascii="Liberation Serif" w:hAnsi="Liberation Serif" w:cs="Times New Roman"/>
          <w:color w:val="000000"/>
        </w:rPr>
        <w:t>показывание</w:t>
      </w:r>
      <w:r w:rsidR="00F84645" w:rsidRPr="003D4359">
        <w:rPr>
          <w:rFonts w:ascii="Liberation Serif" w:hAnsi="Liberation Serif" w:cs="Times New Roman"/>
          <w:color w:val="000000"/>
        </w:rPr>
        <w:t xml:space="preserve"> </w:t>
      </w:r>
      <w:r w:rsidR="00E05374" w:rsidRPr="003D4359">
        <w:rPr>
          <w:rFonts w:ascii="Liberation Serif" w:hAnsi="Liberation Serif" w:cs="Times New Roman"/>
          <w:color w:val="000000"/>
        </w:rPr>
        <w:t>поясняют друг друга</w:t>
      </w:r>
      <w:r w:rsidR="00F84645" w:rsidRPr="003D4359">
        <w:rPr>
          <w:rFonts w:ascii="Liberation Serif" w:hAnsi="Liberation Serif" w:cs="Times New Roman"/>
          <w:color w:val="000000"/>
        </w:rPr>
        <w:t xml:space="preserve">. Ухо </w:t>
      </w:r>
      <w:r w:rsidR="00E05374" w:rsidRPr="003D4359">
        <w:rPr>
          <w:rFonts w:ascii="Liberation Serif" w:hAnsi="Liberation Serif" w:cs="Times New Roman"/>
          <w:color w:val="000000"/>
        </w:rPr>
        <w:t xml:space="preserve">сопрягается </w:t>
      </w:r>
      <w:r w:rsidR="00F84645" w:rsidRPr="003D4359">
        <w:rPr>
          <w:rFonts w:ascii="Liberation Serif" w:hAnsi="Liberation Serif" w:cs="Times New Roman"/>
          <w:color w:val="000000"/>
        </w:rPr>
        <w:t xml:space="preserve">с глазом. Причём это сопряжение парадоксально, поскольку за каждой из форм представления стоит свой, радикально отличный от другого порядок </w:t>
      </w:r>
      <w:r w:rsidR="00DD483E" w:rsidRPr="003D4359">
        <w:rPr>
          <w:rFonts w:ascii="Liberation Serif" w:hAnsi="Liberation Serif" w:cs="Times New Roman"/>
          <w:color w:val="000000"/>
        </w:rPr>
        <w:t>мироустройства</w:t>
      </w:r>
      <w:r w:rsidR="00F84645" w:rsidRPr="003D4359">
        <w:rPr>
          <w:rFonts w:ascii="Liberation Serif" w:hAnsi="Liberation Serif" w:cs="Times New Roman"/>
          <w:color w:val="000000"/>
        </w:rPr>
        <w:t>.</w:t>
      </w:r>
      <w:r w:rsidR="00E05374" w:rsidRPr="003D4359">
        <w:rPr>
          <w:rFonts w:ascii="Liberation Serif" w:hAnsi="Liberation Serif" w:cs="Times New Roman"/>
          <w:color w:val="000000"/>
        </w:rPr>
        <w:t xml:space="preserve"> Стоят различные логики.</w:t>
      </w:r>
      <w:r w:rsidR="00DF5B0B" w:rsidRPr="003D4359">
        <w:rPr>
          <w:rFonts w:ascii="Liberation Serif" w:hAnsi="Liberation Serif" w:cs="Times New Roman"/>
          <w:color w:val="000000"/>
        </w:rPr>
        <w:t xml:space="preserve"> Говоря об</w:t>
      </w:r>
      <w:r w:rsidR="00F86B93" w:rsidRPr="003D4359">
        <w:rPr>
          <w:rFonts w:ascii="Liberation Serif" w:hAnsi="Liberation Serif" w:cs="Times New Roman"/>
          <w:color w:val="000000"/>
        </w:rPr>
        <w:t xml:space="preserve"> </w:t>
      </w:r>
      <w:r w:rsidR="00DF5B0B" w:rsidRPr="003D4359">
        <w:rPr>
          <w:rFonts w:ascii="Liberation Serif" w:hAnsi="Liberation Serif" w:cs="Times New Roman"/>
          <w:color w:val="000000"/>
        </w:rPr>
        <w:t>одном</w:t>
      </w:r>
      <w:r w:rsidR="00F86B93" w:rsidRPr="003D4359">
        <w:rPr>
          <w:rFonts w:ascii="Liberation Serif" w:hAnsi="Liberation Serif" w:cs="Times New Roman"/>
          <w:color w:val="000000"/>
        </w:rPr>
        <w:t>,</w:t>
      </w:r>
      <w:r w:rsidR="00DF5B0B" w:rsidRPr="003D4359">
        <w:rPr>
          <w:rFonts w:ascii="Liberation Serif" w:hAnsi="Liberation Serif" w:cs="Times New Roman"/>
          <w:color w:val="000000"/>
        </w:rPr>
        <w:t xml:space="preserve"> они вступают в спор друг с</w:t>
      </w:r>
      <w:r w:rsidR="00433794">
        <w:rPr>
          <w:rFonts w:ascii="Liberation Serif" w:hAnsi="Liberation Serif" w:cs="Times New Roman"/>
          <w:color w:val="000000"/>
        </w:rPr>
        <w:t> </w:t>
      </w:r>
      <w:r w:rsidR="00DF5B0B" w:rsidRPr="003D4359">
        <w:rPr>
          <w:rFonts w:ascii="Liberation Serif" w:hAnsi="Liberation Serif" w:cs="Times New Roman"/>
          <w:color w:val="000000"/>
        </w:rPr>
        <w:t>другом, опровергают друг друга</w:t>
      </w:r>
      <w:r w:rsidR="00F86B93" w:rsidRPr="003D4359">
        <w:rPr>
          <w:rFonts w:ascii="Liberation Serif" w:hAnsi="Liberation Serif" w:cs="Times New Roman"/>
          <w:color w:val="000000"/>
        </w:rPr>
        <w:t xml:space="preserve"> именно тогда, когда друг друга интерпретируют. Они избыточны друг для друга. Если попытаемся поставить друг перед другом слово и образ вещи, извещающей о себе в сказе, то сразу заметим, что </w:t>
      </w:r>
      <w:r w:rsidR="00657678" w:rsidRPr="003D4359">
        <w:rPr>
          <w:rFonts w:ascii="Liberation Serif" w:hAnsi="Liberation Serif" w:cs="Times New Roman"/>
          <w:color w:val="000000"/>
        </w:rPr>
        <w:t>любому изображению можно поставить в соответствие множество имён. Если же репрезентантом возьмём имя, то и ему нетрудно поставить в соответствие множество образов. И</w:t>
      </w:r>
      <w:r w:rsidR="00C63D23">
        <w:rPr>
          <w:rFonts w:ascii="Liberation Serif" w:hAnsi="Liberation Serif" w:cs="Times New Roman"/>
          <w:color w:val="000000"/>
        </w:rPr>
        <w:t> </w:t>
      </w:r>
      <w:r w:rsidR="00657678" w:rsidRPr="003D4359">
        <w:rPr>
          <w:rFonts w:ascii="Liberation Serif" w:hAnsi="Liberation Serif" w:cs="Times New Roman"/>
          <w:color w:val="000000"/>
        </w:rPr>
        <w:t>слово</w:t>
      </w:r>
      <w:r w:rsidR="008575BE" w:rsidRPr="003D4359">
        <w:rPr>
          <w:rFonts w:ascii="Liberation Serif" w:hAnsi="Liberation Serif" w:cs="Times New Roman"/>
          <w:color w:val="000000"/>
        </w:rPr>
        <w:t>,</w:t>
      </w:r>
      <w:r w:rsidR="00657678" w:rsidRPr="003D4359">
        <w:rPr>
          <w:rFonts w:ascii="Liberation Serif" w:hAnsi="Liberation Serif" w:cs="Times New Roman"/>
          <w:color w:val="000000"/>
        </w:rPr>
        <w:t xml:space="preserve"> и</w:t>
      </w:r>
      <w:r w:rsidR="00C63D23">
        <w:rPr>
          <w:rFonts w:ascii="Liberation Serif" w:hAnsi="Liberation Serif" w:cs="Times New Roman"/>
          <w:color w:val="000000"/>
        </w:rPr>
        <w:t> </w:t>
      </w:r>
      <w:r w:rsidR="00657678" w:rsidRPr="003D4359">
        <w:rPr>
          <w:rFonts w:ascii="Liberation Serif" w:hAnsi="Liberation Serif" w:cs="Times New Roman"/>
          <w:color w:val="000000"/>
        </w:rPr>
        <w:t>образ</w:t>
      </w:r>
      <w:r w:rsidR="008575BE" w:rsidRPr="003D4359">
        <w:rPr>
          <w:rFonts w:ascii="Liberation Serif" w:hAnsi="Liberation Serif" w:cs="Times New Roman"/>
          <w:color w:val="000000"/>
        </w:rPr>
        <w:t>,</w:t>
      </w:r>
      <w:r w:rsidR="00657678" w:rsidRPr="003D4359">
        <w:rPr>
          <w:rFonts w:ascii="Liberation Serif" w:hAnsi="Liberation Serif" w:cs="Times New Roman"/>
          <w:color w:val="000000"/>
        </w:rPr>
        <w:t xml:space="preserve"> </w:t>
      </w:r>
      <w:r w:rsidR="00BA7913" w:rsidRPr="003D4359">
        <w:rPr>
          <w:rFonts w:ascii="Liberation Serif" w:hAnsi="Liberation Serif" w:cs="Times New Roman"/>
          <w:color w:val="000000"/>
        </w:rPr>
        <w:t>казалось бы</w:t>
      </w:r>
      <w:r w:rsidR="008575BE" w:rsidRPr="003D4359">
        <w:rPr>
          <w:rFonts w:ascii="Liberation Serif" w:hAnsi="Liberation Serif" w:cs="Times New Roman"/>
          <w:color w:val="000000"/>
        </w:rPr>
        <w:t>,</w:t>
      </w:r>
      <w:r w:rsidR="00BA7913" w:rsidRPr="003D4359">
        <w:rPr>
          <w:rFonts w:ascii="Liberation Serif" w:hAnsi="Liberation Serif" w:cs="Times New Roman"/>
          <w:color w:val="000000"/>
        </w:rPr>
        <w:t xml:space="preserve"> </w:t>
      </w:r>
      <w:r w:rsidR="00657678" w:rsidRPr="003D4359">
        <w:rPr>
          <w:rFonts w:ascii="Liberation Serif" w:hAnsi="Liberation Serif" w:cs="Times New Roman"/>
          <w:color w:val="000000"/>
        </w:rPr>
        <w:t>останавливают становление, но взятые вместе</w:t>
      </w:r>
      <w:r w:rsidR="00BA7913" w:rsidRPr="003D4359">
        <w:rPr>
          <w:rFonts w:ascii="Liberation Serif" w:hAnsi="Liberation Serif" w:cs="Times New Roman"/>
          <w:color w:val="000000"/>
        </w:rPr>
        <w:t xml:space="preserve"> и интонированные жизнью как тапёром, они удерживают в </w:t>
      </w:r>
      <w:proofErr w:type="spellStart"/>
      <w:r w:rsidR="00BA7913" w:rsidRPr="003D4359">
        <w:rPr>
          <w:rFonts w:ascii="Liberation Serif" w:hAnsi="Liberation Serif" w:cs="Times New Roman"/>
          <w:color w:val="000000"/>
        </w:rPr>
        <w:t>полемосе</w:t>
      </w:r>
      <w:proofErr w:type="spellEnd"/>
      <w:r w:rsidR="00BA7913" w:rsidRPr="003D4359">
        <w:rPr>
          <w:rFonts w:ascii="Liberation Serif" w:hAnsi="Liberation Serif" w:cs="Times New Roman"/>
          <w:color w:val="000000"/>
        </w:rPr>
        <w:t xml:space="preserve"> энергию сдвига (становления), разрушают тождественность образов и им</w:t>
      </w:r>
      <w:r w:rsidR="00C63D23">
        <w:rPr>
          <w:rFonts w:ascii="Liberation Serif" w:hAnsi="Liberation Serif" w:cs="Times New Roman"/>
          <w:color w:val="000000"/>
        </w:rPr>
        <w:t>ё</w:t>
      </w:r>
      <w:r w:rsidR="00BA7913" w:rsidRPr="003D4359">
        <w:rPr>
          <w:rFonts w:ascii="Liberation Serif" w:hAnsi="Liberation Serif" w:cs="Times New Roman"/>
          <w:color w:val="000000"/>
        </w:rPr>
        <w:t>н (повествований). Поэтому и здесь мы можем говорить лишь о приостановке становления</w:t>
      </w:r>
      <w:r w:rsidR="008575BE" w:rsidRPr="003D4359">
        <w:rPr>
          <w:rFonts w:ascii="Liberation Serif" w:hAnsi="Liberation Serif" w:cs="Times New Roman"/>
          <w:color w:val="000000"/>
        </w:rPr>
        <w:t>, заряженной</w:t>
      </w:r>
      <w:r w:rsidR="00BA7913" w:rsidRPr="003D4359">
        <w:rPr>
          <w:rFonts w:ascii="Liberation Serif" w:hAnsi="Liberation Serif" w:cs="Times New Roman"/>
          <w:color w:val="000000"/>
        </w:rPr>
        <w:t xml:space="preserve"> энерги</w:t>
      </w:r>
      <w:r w:rsidR="008575BE" w:rsidRPr="003D4359">
        <w:rPr>
          <w:rFonts w:ascii="Liberation Serif" w:hAnsi="Liberation Serif" w:cs="Times New Roman"/>
          <w:color w:val="000000"/>
        </w:rPr>
        <w:t>ей</w:t>
      </w:r>
      <w:r w:rsidR="00BA7913" w:rsidRPr="003D4359">
        <w:rPr>
          <w:rFonts w:ascii="Liberation Serif" w:hAnsi="Liberation Serif" w:cs="Times New Roman"/>
          <w:color w:val="000000"/>
        </w:rPr>
        <w:t xml:space="preserve"> сдвига</w:t>
      </w:r>
      <w:r w:rsidR="008575BE" w:rsidRPr="003D4359">
        <w:rPr>
          <w:rFonts w:ascii="Liberation Serif" w:hAnsi="Liberation Serif" w:cs="Times New Roman"/>
          <w:color w:val="000000"/>
        </w:rPr>
        <w:t>. Сказ, удерживая эту энергию,</w:t>
      </w:r>
      <w:r w:rsidR="005076E3" w:rsidRPr="003D4359">
        <w:rPr>
          <w:rFonts w:ascii="Liberation Serif" w:hAnsi="Liberation Serif" w:cs="Times New Roman"/>
          <w:color w:val="000000"/>
        </w:rPr>
        <w:t xml:space="preserve"> постоянно воспроизводится, традиционно передаётся от одного поколения другому.</w:t>
      </w:r>
    </w:p>
    <w:p w14:paraId="3B142835" w14:textId="6C315424" w:rsidR="00DD483E" w:rsidRPr="003D4359" w:rsidRDefault="00F84645" w:rsidP="003D4359">
      <w:pPr>
        <w:spacing w:line="276" w:lineRule="auto"/>
        <w:ind w:firstLine="708"/>
        <w:jc w:val="both"/>
        <w:rPr>
          <w:rFonts w:ascii="Liberation Serif" w:hAnsi="Liberation Serif" w:cs="Times New Roman"/>
          <w:color w:val="000000"/>
        </w:rPr>
      </w:pPr>
      <w:r w:rsidRPr="003D4359">
        <w:rPr>
          <w:rFonts w:ascii="Liberation Serif" w:hAnsi="Liberation Serif" w:cs="Times New Roman"/>
          <w:color w:val="000000"/>
        </w:rPr>
        <w:t xml:space="preserve">Отмеченная традиция </w:t>
      </w:r>
      <w:r w:rsidR="005076E3" w:rsidRPr="003D4359">
        <w:rPr>
          <w:rFonts w:ascii="Liberation Serif" w:hAnsi="Liberation Serif" w:cs="Times New Roman"/>
          <w:color w:val="000000"/>
        </w:rPr>
        <w:t>воспроизводится</w:t>
      </w:r>
      <w:r w:rsidRPr="003D4359">
        <w:rPr>
          <w:rFonts w:ascii="Liberation Serif" w:hAnsi="Liberation Serif" w:cs="Times New Roman"/>
          <w:color w:val="000000"/>
        </w:rPr>
        <w:t xml:space="preserve"> в светской культуре в обыча</w:t>
      </w:r>
      <w:r w:rsidR="005076E3" w:rsidRPr="003D4359">
        <w:rPr>
          <w:rFonts w:ascii="Liberation Serif" w:hAnsi="Liberation Serif" w:cs="Times New Roman"/>
          <w:color w:val="000000"/>
        </w:rPr>
        <w:t>ях</w:t>
      </w:r>
      <w:r w:rsidRPr="003D4359">
        <w:rPr>
          <w:rFonts w:ascii="Liberation Serif" w:hAnsi="Liberation Serif" w:cs="Times New Roman"/>
          <w:color w:val="000000"/>
        </w:rPr>
        <w:t xml:space="preserve"> иллюстрирования (экранизации) повествований и подписывания картин, именования скульптур и</w:t>
      </w:r>
      <w:r w:rsidR="00C63D23">
        <w:rPr>
          <w:rFonts w:ascii="Liberation Serif" w:hAnsi="Liberation Serif" w:cs="Times New Roman"/>
          <w:color w:val="000000"/>
        </w:rPr>
        <w:t> </w:t>
      </w:r>
      <w:r w:rsidRPr="003D4359">
        <w:rPr>
          <w:rFonts w:ascii="Liberation Serif" w:hAnsi="Liberation Serif" w:cs="Times New Roman"/>
          <w:color w:val="000000"/>
        </w:rPr>
        <w:t>т.</w:t>
      </w:r>
      <w:r w:rsidR="00C63D23">
        <w:rPr>
          <w:rFonts w:ascii="Liberation Serif" w:hAnsi="Liberation Serif" w:cs="Times New Roman"/>
          <w:color w:val="000000"/>
        </w:rPr>
        <w:t> </w:t>
      </w:r>
      <w:r w:rsidRPr="003D4359">
        <w:rPr>
          <w:rFonts w:ascii="Liberation Serif" w:hAnsi="Liberation Serif" w:cs="Times New Roman"/>
          <w:color w:val="000000"/>
        </w:rPr>
        <w:t>д. В</w:t>
      </w:r>
      <w:r w:rsidR="00C63D23">
        <w:rPr>
          <w:rFonts w:ascii="Liberation Serif" w:hAnsi="Liberation Serif" w:cs="Times New Roman"/>
          <w:color w:val="000000"/>
        </w:rPr>
        <w:t> </w:t>
      </w:r>
      <w:r w:rsidRPr="003D4359">
        <w:rPr>
          <w:rFonts w:ascii="Liberation Serif" w:hAnsi="Liberation Serif" w:cs="Times New Roman"/>
          <w:color w:val="000000"/>
        </w:rPr>
        <w:t>синкретизме театрального действия. В</w:t>
      </w:r>
      <w:r w:rsidR="00C63D23">
        <w:rPr>
          <w:rFonts w:ascii="Liberation Serif" w:hAnsi="Liberation Serif" w:cs="Times New Roman"/>
          <w:color w:val="000000"/>
        </w:rPr>
        <w:t> </w:t>
      </w:r>
      <w:proofErr w:type="spellStart"/>
      <w:r w:rsidRPr="003D4359">
        <w:rPr>
          <w:rFonts w:ascii="Liberation Serif" w:hAnsi="Liberation Serif" w:cs="Times New Roman"/>
          <w:color w:val="000000"/>
        </w:rPr>
        <w:t>различенности</w:t>
      </w:r>
      <w:proofErr w:type="spellEnd"/>
      <w:r w:rsidRPr="003D4359">
        <w:rPr>
          <w:rFonts w:ascii="Liberation Serif" w:hAnsi="Liberation Serif" w:cs="Times New Roman"/>
          <w:color w:val="000000"/>
        </w:rPr>
        <w:t xml:space="preserve"> научного представления между </w:t>
      </w:r>
      <w:proofErr w:type="spellStart"/>
      <w:r w:rsidRPr="003D4359">
        <w:rPr>
          <w:rFonts w:ascii="Liberation Serif" w:hAnsi="Liberation Serif" w:cs="Times New Roman"/>
          <w:color w:val="000000"/>
        </w:rPr>
        <w:t>пространственностью</w:t>
      </w:r>
      <w:proofErr w:type="spellEnd"/>
      <w:r w:rsidRPr="003D4359">
        <w:rPr>
          <w:rFonts w:ascii="Liberation Serif" w:hAnsi="Liberation Serif" w:cs="Times New Roman"/>
          <w:color w:val="000000"/>
        </w:rPr>
        <w:t xml:space="preserve"> геометрии и временными структурами </w:t>
      </w:r>
      <w:r w:rsidR="00E05374" w:rsidRPr="003D4359">
        <w:rPr>
          <w:rFonts w:ascii="Liberation Serif" w:hAnsi="Liberation Serif" w:cs="Times New Roman"/>
          <w:color w:val="000000"/>
        </w:rPr>
        <w:t>исторических повествований</w:t>
      </w:r>
      <w:r w:rsidRPr="003D4359">
        <w:rPr>
          <w:rFonts w:ascii="Liberation Serif" w:hAnsi="Liberation Serif" w:cs="Times New Roman"/>
          <w:color w:val="000000"/>
        </w:rPr>
        <w:t>. В</w:t>
      </w:r>
      <w:r w:rsidR="00C63D23">
        <w:rPr>
          <w:rFonts w:ascii="Liberation Serif" w:hAnsi="Liberation Serif" w:cs="Times New Roman"/>
          <w:color w:val="000000"/>
        </w:rPr>
        <w:t> </w:t>
      </w:r>
      <w:r w:rsidRPr="003D4359">
        <w:rPr>
          <w:rFonts w:ascii="Liberation Serif" w:hAnsi="Liberation Serif" w:cs="Times New Roman"/>
          <w:color w:val="000000"/>
        </w:rPr>
        <w:t xml:space="preserve">дополнительности эталонных изображений анатомических атласов и нормативных теоретических описаний (типа идей гомеостаза или </w:t>
      </w:r>
      <w:proofErr w:type="spellStart"/>
      <w:r w:rsidRPr="003D4359">
        <w:rPr>
          <w:rFonts w:ascii="Liberation Serif" w:hAnsi="Liberation Serif" w:cs="Times New Roman"/>
          <w:color w:val="000000"/>
        </w:rPr>
        <w:t>гомеореза</w:t>
      </w:r>
      <w:proofErr w:type="spellEnd"/>
      <w:r w:rsidRPr="003D4359">
        <w:rPr>
          <w:rFonts w:ascii="Liberation Serif" w:hAnsi="Liberation Serif" w:cs="Times New Roman"/>
          <w:color w:val="000000"/>
        </w:rPr>
        <w:t>) в</w:t>
      </w:r>
      <w:r w:rsidR="00C63D23">
        <w:rPr>
          <w:rFonts w:ascii="Liberation Serif" w:hAnsi="Liberation Serif" w:cs="Times New Roman"/>
          <w:color w:val="000000"/>
        </w:rPr>
        <w:t> </w:t>
      </w:r>
      <w:r w:rsidRPr="003D4359">
        <w:rPr>
          <w:rFonts w:ascii="Liberation Serif" w:hAnsi="Liberation Serif" w:cs="Times New Roman"/>
          <w:color w:val="000000"/>
        </w:rPr>
        <w:t>представлении медицинской нормы. В</w:t>
      </w:r>
      <w:r w:rsidR="00C63D23">
        <w:rPr>
          <w:rFonts w:ascii="Liberation Serif" w:hAnsi="Liberation Serif" w:cs="Times New Roman"/>
          <w:color w:val="000000"/>
        </w:rPr>
        <w:t> </w:t>
      </w:r>
      <w:r w:rsidRPr="003D4359">
        <w:rPr>
          <w:rFonts w:ascii="Liberation Serif" w:hAnsi="Liberation Serif" w:cs="Times New Roman"/>
          <w:color w:val="000000"/>
        </w:rPr>
        <w:t xml:space="preserve">постоянной работе удвоения, представляемого </w:t>
      </w:r>
      <w:r w:rsidRPr="003D4359">
        <w:rPr>
          <w:rFonts w:ascii="Liberation Serif" w:hAnsi="Liberation Serif" w:cs="Times New Roman"/>
          <w:color w:val="000000"/>
        </w:rPr>
        <w:lastRenderedPageBreak/>
        <w:t>в</w:t>
      </w:r>
      <w:r w:rsidR="00C63D23">
        <w:rPr>
          <w:rFonts w:ascii="Liberation Serif" w:hAnsi="Liberation Serif" w:cs="Times New Roman"/>
          <w:color w:val="000000"/>
        </w:rPr>
        <w:t> </w:t>
      </w:r>
      <w:r w:rsidRPr="003D4359">
        <w:rPr>
          <w:rFonts w:ascii="Liberation Serif" w:hAnsi="Liberation Serif" w:cs="Times New Roman"/>
          <w:color w:val="000000"/>
        </w:rPr>
        <w:t>беседах с другим</w:t>
      </w:r>
      <w:r w:rsidR="00BB0A89" w:rsidRPr="003D4359">
        <w:rPr>
          <w:rFonts w:ascii="Liberation Serif" w:hAnsi="Liberation Serif" w:cs="Times New Roman"/>
          <w:color w:val="000000"/>
        </w:rPr>
        <w:t>и</w:t>
      </w:r>
      <w:r w:rsidRPr="003D4359">
        <w:rPr>
          <w:rFonts w:ascii="Liberation Serif" w:hAnsi="Liberation Serif" w:cs="Times New Roman"/>
          <w:color w:val="000000"/>
        </w:rPr>
        <w:t xml:space="preserve"> и «про себя»</w:t>
      </w:r>
      <w:r w:rsidR="00C63D23">
        <w:rPr>
          <w:rFonts w:ascii="Liberation Serif" w:hAnsi="Liberation Serif" w:cs="Times New Roman"/>
          <w:color w:val="000000"/>
        </w:rPr>
        <w:t>, —</w:t>
      </w:r>
      <w:r w:rsidRPr="003D4359">
        <w:rPr>
          <w:rFonts w:ascii="Liberation Serif" w:hAnsi="Liberation Serif" w:cs="Times New Roman"/>
          <w:color w:val="000000"/>
        </w:rPr>
        <w:t xml:space="preserve"> вокализации увиденного и визуализации услышанного, беседующими оказываются глаз с ухом</w:t>
      </w:r>
      <w:r w:rsidR="00FD7EC3" w:rsidRPr="003D4359">
        <w:rPr>
          <w:rFonts w:ascii="Liberation Serif" w:hAnsi="Liberation Serif" w:cs="Times New Roman"/>
          <w:color w:val="000000"/>
        </w:rPr>
        <w:t xml:space="preserve"> в интонирующей их общение телесной среде</w:t>
      </w:r>
      <w:r w:rsidR="005076E3" w:rsidRPr="003D4359">
        <w:rPr>
          <w:rFonts w:ascii="Liberation Serif" w:hAnsi="Liberation Serif" w:cs="Times New Roman"/>
          <w:color w:val="000000"/>
        </w:rPr>
        <w:t xml:space="preserve"> жизни</w:t>
      </w:r>
      <w:r w:rsidRPr="003D4359">
        <w:rPr>
          <w:rFonts w:ascii="Liberation Serif" w:hAnsi="Liberation Serif" w:cs="Times New Roman"/>
          <w:color w:val="000000"/>
        </w:rPr>
        <w:t>.</w:t>
      </w:r>
    </w:p>
    <w:p w14:paraId="3A456005" w14:textId="036052C7" w:rsidR="00DD6CDD" w:rsidRPr="003D4359" w:rsidRDefault="002A03FF" w:rsidP="003D4359">
      <w:pPr>
        <w:spacing w:line="276" w:lineRule="auto"/>
        <w:ind w:firstLine="708"/>
        <w:jc w:val="both"/>
        <w:rPr>
          <w:rFonts w:ascii="Liberation Serif" w:hAnsi="Liberation Serif" w:cs="Times New Roman"/>
          <w:i/>
        </w:rPr>
      </w:pPr>
      <w:r w:rsidRPr="003D4359">
        <w:rPr>
          <w:rFonts w:ascii="Liberation Serif" w:hAnsi="Liberation Serif" w:cs="Times New Roman"/>
          <w:color w:val="000000"/>
        </w:rPr>
        <w:t xml:space="preserve">Мышление издавна понимается как молчаливая беседа души с самой собой. </w:t>
      </w:r>
      <w:r w:rsidR="00F84645" w:rsidRPr="003D4359">
        <w:rPr>
          <w:rFonts w:ascii="Liberation Serif" w:hAnsi="Liberation Serif" w:cs="Times New Roman"/>
        </w:rPr>
        <w:t>В</w:t>
      </w:r>
      <w:r w:rsidR="00C63D23">
        <w:rPr>
          <w:rFonts w:ascii="Liberation Serif" w:hAnsi="Liberation Serif" w:cs="Times New Roman"/>
        </w:rPr>
        <w:t> </w:t>
      </w:r>
      <w:r w:rsidR="00F84645" w:rsidRPr="003D4359">
        <w:rPr>
          <w:rFonts w:ascii="Liberation Serif" w:hAnsi="Liberation Serif" w:cs="Times New Roman"/>
        </w:rPr>
        <w:t xml:space="preserve">выявленном удвоении (разложении беседы души с самой собой на «голоса») осуществляется особого рода биотехнология преобразования одной </w:t>
      </w:r>
      <w:proofErr w:type="spellStart"/>
      <w:r w:rsidR="00F84645" w:rsidRPr="003D4359">
        <w:rPr>
          <w:rFonts w:ascii="Liberation Serif" w:hAnsi="Liberation Serif" w:cs="Times New Roman"/>
        </w:rPr>
        <w:t>перцептуальной</w:t>
      </w:r>
      <w:proofErr w:type="spellEnd"/>
      <w:r w:rsidR="00F84645" w:rsidRPr="003D4359">
        <w:rPr>
          <w:rFonts w:ascii="Liberation Serif" w:hAnsi="Liberation Serif" w:cs="Times New Roman"/>
        </w:rPr>
        <w:t xml:space="preserve"> формы в</w:t>
      </w:r>
      <w:r w:rsidR="00C63D23">
        <w:rPr>
          <w:rFonts w:ascii="Liberation Serif" w:hAnsi="Liberation Serif" w:cs="Times New Roman"/>
        </w:rPr>
        <w:t> </w:t>
      </w:r>
      <w:r w:rsidR="00F84645" w:rsidRPr="003D4359">
        <w:rPr>
          <w:rFonts w:ascii="Liberation Serif" w:hAnsi="Liberation Serif" w:cs="Times New Roman"/>
        </w:rPr>
        <w:t xml:space="preserve">другую </w:t>
      </w:r>
      <w:proofErr w:type="spellStart"/>
      <w:r w:rsidR="00F84645" w:rsidRPr="003D4359">
        <w:rPr>
          <w:rFonts w:ascii="Liberation Serif" w:hAnsi="Liberation Serif" w:cs="Times New Roman"/>
        </w:rPr>
        <w:t>перцептуальную</w:t>
      </w:r>
      <w:proofErr w:type="spellEnd"/>
      <w:r w:rsidR="00F84645" w:rsidRPr="003D4359">
        <w:rPr>
          <w:rFonts w:ascii="Liberation Serif" w:hAnsi="Liberation Serif" w:cs="Times New Roman"/>
        </w:rPr>
        <w:t xml:space="preserve"> форму (акустической в зрительную и обратно). В</w:t>
      </w:r>
      <w:r w:rsidR="00C63D23">
        <w:rPr>
          <w:rFonts w:ascii="Liberation Serif" w:hAnsi="Liberation Serif" w:cs="Times New Roman"/>
        </w:rPr>
        <w:t> </w:t>
      </w:r>
      <w:r w:rsidR="00F84645" w:rsidRPr="003D4359">
        <w:rPr>
          <w:rFonts w:ascii="Liberation Serif" w:hAnsi="Liberation Serif" w:cs="Times New Roman"/>
        </w:rPr>
        <w:t>ней открывается опосредованная тел</w:t>
      </w:r>
      <w:r w:rsidRPr="003D4359">
        <w:rPr>
          <w:rFonts w:ascii="Liberation Serif" w:hAnsi="Liberation Serif" w:cs="Times New Roman"/>
        </w:rPr>
        <w:t xml:space="preserve">ом </w:t>
      </w:r>
      <w:r w:rsidR="00F84645" w:rsidRPr="003D4359">
        <w:rPr>
          <w:rFonts w:ascii="Liberation Serif" w:hAnsi="Liberation Serif" w:cs="Times New Roman"/>
        </w:rPr>
        <w:t>дословность, связывающая глаз с ухом, зрение со слухом. До-</w:t>
      </w:r>
      <w:proofErr w:type="spellStart"/>
      <w:r w:rsidR="00F84645" w:rsidRPr="003D4359">
        <w:rPr>
          <w:rFonts w:ascii="Liberation Serif" w:hAnsi="Liberation Serif" w:cs="Times New Roman"/>
        </w:rPr>
        <w:t>словность</w:t>
      </w:r>
      <w:proofErr w:type="spellEnd"/>
      <w:r w:rsidR="00F84645" w:rsidRPr="003D4359">
        <w:rPr>
          <w:rFonts w:ascii="Liberation Serif" w:hAnsi="Liberation Serif" w:cs="Times New Roman"/>
        </w:rPr>
        <w:t xml:space="preserve"> в том смысле, что </w:t>
      </w:r>
      <w:r w:rsidRPr="003D4359">
        <w:rPr>
          <w:rFonts w:ascii="Liberation Serif" w:hAnsi="Liberation Serif" w:cs="Times New Roman"/>
        </w:rPr>
        <w:t xml:space="preserve">в сказе </w:t>
      </w:r>
      <w:r w:rsidR="005076E3" w:rsidRPr="003D4359">
        <w:rPr>
          <w:rFonts w:ascii="Liberation Serif" w:hAnsi="Liberation Serif" w:cs="Times New Roman"/>
        </w:rPr>
        <w:t>извещающая о себе вещь</w:t>
      </w:r>
      <w:r w:rsidR="00C63D23">
        <w:rPr>
          <w:rFonts w:ascii="Liberation Serif" w:hAnsi="Liberation Serif" w:cs="Times New Roman"/>
        </w:rPr>
        <w:t> —</w:t>
      </w:r>
      <w:r w:rsidR="005076E3" w:rsidRPr="003D4359">
        <w:rPr>
          <w:rFonts w:ascii="Liberation Serif" w:hAnsi="Liberation Serif" w:cs="Times New Roman"/>
        </w:rPr>
        <w:t xml:space="preserve"> </w:t>
      </w:r>
      <w:r w:rsidR="00F84645" w:rsidRPr="003D4359">
        <w:rPr>
          <w:rFonts w:ascii="Liberation Serif" w:hAnsi="Liberation Serif" w:cs="Times New Roman"/>
        </w:rPr>
        <w:t>предмет речи (то, о ч</w:t>
      </w:r>
      <w:r w:rsidR="00C63D23">
        <w:rPr>
          <w:rFonts w:ascii="Liberation Serif" w:hAnsi="Liberation Serif" w:cs="Times New Roman"/>
        </w:rPr>
        <w:t>ё</w:t>
      </w:r>
      <w:r w:rsidR="00F84645" w:rsidRPr="003D4359">
        <w:rPr>
          <w:rFonts w:ascii="Liberation Serif" w:hAnsi="Liberation Serif" w:cs="Times New Roman"/>
        </w:rPr>
        <w:t xml:space="preserve">м она сказывает), отслаиваясь от звука и образа (последние образуют как бы внешность слова), размещается в парадоксальной точке преобразования видимого </w:t>
      </w:r>
      <w:proofErr w:type="gramStart"/>
      <w:r w:rsidR="00F84645" w:rsidRPr="003D4359">
        <w:rPr>
          <w:rFonts w:ascii="Liberation Serif" w:hAnsi="Liberation Serif" w:cs="Times New Roman"/>
        </w:rPr>
        <w:t>в</w:t>
      </w:r>
      <w:proofErr w:type="gramEnd"/>
      <w:r w:rsidR="00F84645" w:rsidRPr="003D4359">
        <w:rPr>
          <w:rFonts w:ascii="Liberation Serif" w:hAnsi="Liberation Serif" w:cs="Times New Roman"/>
        </w:rPr>
        <w:t xml:space="preserve"> слышимое и</w:t>
      </w:r>
      <w:r w:rsidR="00C63D23">
        <w:rPr>
          <w:rFonts w:ascii="Liberation Serif" w:hAnsi="Liberation Serif" w:cs="Times New Roman"/>
        </w:rPr>
        <w:t> </w:t>
      </w:r>
      <w:r w:rsidR="00F84645" w:rsidRPr="003D4359">
        <w:rPr>
          <w:rFonts w:ascii="Liberation Serif" w:hAnsi="Liberation Serif" w:cs="Times New Roman"/>
        </w:rPr>
        <w:t xml:space="preserve">обратно. </w:t>
      </w:r>
      <w:r w:rsidR="00A156FD" w:rsidRPr="003D4359">
        <w:rPr>
          <w:rFonts w:ascii="Liberation Serif" w:hAnsi="Liberation Serif" w:cs="Times New Roman"/>
        </w:rPr>
        <w:t>В</w:t>
      </w:r>
      <w:r w:rsidR="00C63D23">
        <w:rPr>
          <w:rFonts w:ascii="Liberation Serif" w:hAnsi="Liberation Serif" w:cs="Times New Roman"/>
        </w:rPr>
        <w:t> </w:t>
      </w:r>
      <w:r w:rsidR="00F84645" w:rsidRPr="003D4359">
        <w:rPr>
          <w:rFonts w:ascii="Liberation Serif" w:hAnsi="Liberation Serif" w:cs="Times New Roman"/>
        </w:rPr>
        <w:t>позиции «до» звучащего или написанного (визуализированного) слова</w:t>
      </w:r>
      <w:r w:rsidR="00C63D23">
        <w:rPr>
          <w:rFonts w:ascii="Liberation Serif" w:hAnsi="Liberation Serif" w:cs="Times New Roman"/>
        </w:rPr>
        <w:t> —</w:t>
      </w:r>
      <w:r w:rsidR="00F84645" w:rsidRPr="003D4359">
        <w:rPr>
          <w:rFonts w:ascii="Liberation Serif" w:hAnsi="Liberation Serif" w:cs="Times New Roman"/>
        </w:rPr>
        <w:t xml:space="preserve"> в их архаическом истоке «</w:t>
      </w:r>
      <w:proofErr w:type="spellStart"/>
      <w:r w:rsidR="00F84645" w:rsidRPr="003D4359">
        <w:rPr>
          <w:rFonts w:ascii="Liberation Serif" w:hAnsi="Liberation Serif" w:cs="Times New Roman"/>
        </w:rPr>
        <w:t>каза</w:t>
      </w:r>
      <w:proofErr w:type="spellEnd"/>
      <w:r w:rsidR="00F84645" w:rsidRPr="003D4359">
        <w:rPr>
          <w:rFonts w:ascii="Liberation Serif" w:hAnsi="Liberation Serif" w:cs="Times New Roman"/>
        </w:rPr>
        <w:t xml:space="preserve">». Если традиционно в основаниях звучащей речи слышится дословность тишины, а в основаниях образа созерцается безвидное, то </w:t>
      </w:r>
      <w:r w:rsidR="00F84645" w:rsidRPr="003D4359">
        <w:rPr>
          <w:rFonts w:ascii="Liberation Serif" w:hAnsi="Liberation Serif" w:cs="Times New Roman"/>
          <w:i/>
        </w:rPr>
        <w:t>помеченная выше точка преобразования выявляет основание более фундаментальное на границе тишины и</w:t>
      </w:r>
      <w:r w:rsidR="00C63D23">
        <w:rPr>
          <w:rFonts w:ascii="Liberation Serif" w:hAnsi="Liberation Serif" w:cs="Times New Roman"/>
          <w:i/>
        </w:rPr>
        <w:t> </w:t>
      </w:r>
      <w:proofErr w:type="spellStart"/>
      <w:r w:rsidR="00F84645" w:rsidRPr="003D4359">
        <w:rPr>
          <w:rFonts w:ascii="Liberation Serif" w:hAnsi="Liberation Serif" w:cs="Times New Roman"/>
          <w:i/>
        </w:rPr>
        <w:t>безвидности</w:t>
      </w:r>
      <w:proofErr w:type="spellEnd"/>
      <w:r w:rsidR="00C63D23">
        <w:rPr>
          <w:rFonts w:ascii="Liberation Serif" w:hAnsi="Liberation Serif" w:cs="Times New Roman"/>
          <w:i/>
        </w:rPr>
        <w:t> —</w:t>
      </w:r>
      <w:r w:rsidR="00DD6CDD" w:rsidRPr="003D4359">
        <w:rPr>
          <w:rFonts w:ascii="Liberation Serif" w:hAnsi="Liberation Serif" w:cs="Times New Roman"/>
          <w:i/>
        </w:rPr>
        <w:t xml:space="preserve"> в </w:t>
      </w:r>
      <w:r w:rsidR="00DD6CDD" w:rsidRPr="00ED3D73">
        <w:rPr>
          <w:rFonts w:ascii="Liberation Serif" w:hAnsi="Liberation Serif" w:cs="Times New Roman"/>
          <w:i/>
        </w:rPr>
        <w:t xml:space="preserve">точке </w:t>
      </w:r>
      <w:proofErr w:type="spellStart"/>
      <w:r w:rsidR="00DD6CDD" w:rsidRPr="00ED3D73">
        <w:rPr>
          <w:rFonts w:ascii="Liberation Serif" w:hAnsi="Liberation Serif" w:cs="Times New Roman"/>
          <w:i/>
        </w:rPr>
        <w:t>гешталь</w:t>
      </w:r>
      <w:r w:rsidR="00DC1EDD" w:rsidRPr="00377453">
        <w:rPr>
          <w:rFonts w:ascii="Liberation Serif" w:hAnsi="Liberation Serif" w:cs="Times New Roman"/>
          <w:i/>
        </w:rPr>
        <w:t>т</w:t>
      </w:r>
      <w:r w:rsidR="00DD6CDD" w:rsidRPr="00ED3D73">
        <w:rPr>
          <w:rFonts w:ascii="Liberation Serif" w:hAnsi="Liberation Serif" w:cs="Times New Roman"/>
          <w:i/>
        </w:rPr>
        <w:t>ного</w:t>
      </w:r>
      <w:proofErr w:type="spellEnd"/>
      <w:r w:rsidR="00DD6CDD" w:rsidRPr="003D4359">
        <w:rPr>
          <w:rFonts w:ascii="Liberation Serif" w:hAnsi="Liberation Serif" w:cs="Times New Roman"/>
          <w:i/>
        </w:rPr>
        <w:t xml:space="preserve"> преобразования. На </w:t>
      </w:r>
      <w:r w:rsidR="00C76725" w:rsidRPr="003D4359">
        <w:rPr>
          <w:rFonts w:ascii="Liberation Serif" w:hAnsi="Liberation Serif" w:cs="Times New Roman"/>
          <w:i/>
        </w:rPr>
        <w:t>развилке</w:t>
      </w:r>
      <w:r w:rsidR="00DD6CDD" w:rsidRPr="003D4359">
        <w:rPr>
          <w:rFonts w:ascii="Liberation Serif" w:hAnsi="Liberation Serif" w:cs="Times New Roman"/>
          <w:i/>
        </w:rPr>
        <w:t xml:space="preserve"> двух разных путей </w:t>
      </w:r>
      <w:proofErr w:type="spellStart"/>
      <w:r w:rsidRPr="003D4359">
        <w:rPr>
          <w:rFonts w:ascii="Liberation Serif" w:hAnsi="Liberation Serif" w:cs="Times New Roman"/>
          <w:i/>
        </w:rPr>
        <w:t>смыслополагания</w:t>
      </w:r>
      <w:proofErr w:type="spellEnd"/>
      <w:r w:rsidR="00DD6CDD" w:rsidRPr="003D4359">
        <w:rPr>
          <w:rFonts w:ascii="Liberation Serif" w:hAnsi="Liberation Serif" w:cs="Times New Roman"/>
          <w:i/>
        </w:rPr>
        <w:t xml:space="preserve">. </w:t>
      </w:r>
    </w:p>
    <w:p w14:paraId="1CDB0D11" w14:textId="364BB110" w:rsidR="00DD6CDD" w:rsidRPr="003D4359" w:rsidRDefault="00F84645" w:rsidP="003D4359">
      <w:pPr>
        <w:spacing w:line="276" w:lineRule="auto"/>
        <w:ind w:firstLine="708"/>
        <w:jc w:val="both"/>
        <w:rPr>
          <w:rFonts w:ascii="Liberation Serif" w:hAnsi="Liberation Serif" w:cs="Times New Roman"/>
        </w:rPr>
      </w:pPr>
      <w:r w:rsidRPr="003D4359">
        <w:rPr>
          <w:rFonts w:ascii="Liberation Serif" w:hAnsi="Liberation Serif" w:cs="Times New Roman"/>
        </w:rPr>
        <w:t>На этом уровне дословности зачинается фундаментальная метафизическая игра демаркаций на внешнее и внутреннее, выражающее и выражаемое, являющееся и</w:t>
      </w:r>
      <w:r w:rsidR="00C63D23">
        <w:rPr>
          <w:rFonts w:ascii="Liberation Serif" w:hAnsi="Liberation Serif" w:cs="Times New Roman"/>
        </w:rPr>
        <w:t> </w:t>
      </w:r>
      <w:r w:rsidRPr="003D4359">
        <w:rPr>
          <w:rFonts w:ascii="Liberation Serif" w:hAnsi="Liberation Serif" w:cs="Times New Roman"/>
        </w:rPr>
        <w:t>прячущееся от явленности, скрывающееся где-то «внутри» явлений. Озвучивая написанное слово или изображ</w:t>
      </w:r>
      <w:r w:rsidR="00C63D23">
        <w:rPr>
          <w:rFonts w:ascii="Liberation Serif" w:hAnsi="Liberation Serif" w:cs="Times New Roman"/>
        </w:rPr>
        <w:t>ё</w:t>
      </w:r>
      <w:r w:rsidRPr="003D4359">
        <w:rPr>
          <w:rFonts w:ascii="Liberation Serif" w:hAnsi="Liberation Serif" w:cs="Times New Roman"/>
        </w:rPr>
        <w:t xml:space="preserve">нный образ, мы превращаем акустическую форму во внешнее, относительно которой запись и образ будет скрытой и удерживаемой памятью </w:t>
      </w:r>
      <w:r w:rsidR="00C63D23">
        <w:rPr>
          <w:rFonts w:ascii="Liberation Serif" w:hAnsi="Liberation Serif" w:cs="Times New Roman"/>
        </w:rPr>
        <w:t>«</w:t>
      </w:r>
      <w:r w:rsidRPr="003D4359">
        <w:rPr>
          <w:rFonts w:ascii="Liberation Serif" w:hAnsi="Liberation Serif" w:cs="Times New Roman"/>
        </w:rPr>
        <w:t>внутренностью</w:t>
      </w:r>
      <w:r w:rsidR="00C63D23">
        <w:rPr>
          <w:rFonts w:ascii="Liberation Serif" w:hAnsi="Liberation Serif" w:cs="Times New Roman"/>
        </w:rPr>
        <w:t>»</w:t>
      </w:r>
      <w:r w:rsidRPr="003D4359">
        <w:rPr>
          <w:rFonts w:ascii="Liberation Serif" w:hAnsi="Liberation Serif" w:cs="Times New Roman"/>
        </w:rPr>
        <w:t>. Проделывая обратную процедуру (визуализируя услышанное в письме или образе), меняем местами внешнее и внутреннее. В</w:t>
      </w:r>
      <w:r w:rsidR="00C63D23">
        <w:rPr>
          <w:rFonts w:ascii="Liberation Serif" w:hAnsi="Liberation Serif" w:cs="Times New Roman"/>
        </w:rPr>
        <w:t> </w:t>
      </w:r>
      <w:r w:rsidRPr="003D4359">
        <w:rPr>
          <w:rFonts w:ascii="Liberation Serif" w:hAnsi="Liberation Serif" w:cs="Times New Roman"/>
        </w:rPr>
        <w:t>этой перемене таится возможность игры.</w:t>
      </w:r>
      <w:r w:rsidR="00517EB2" w:rsidRPr="003D4359">
        <w:rPr>
          <w:rFonts w:ascii="Liberation Serif" w:hAnsi="Liberation Serif" w:cs="Times New Roman"/>
        </w:rPr>
        <w:t xml:space="preserve"> Мы, реализуя</w:t>
      </w:r>
      <w:r w:rsidR="00B17A92" w:rsidRPr="003D4359">
        <w:rPr>
          <w:rFonts w:ascii="Liberation Serif" w:hAnsi="Liberation Serif" w:cs="Times New Roman"/>
        </w:rPr>
        <w:t xml:space="preserve"> внутреннюю свободу человека, вновь и вновь возвращаем мысль к</w:t>
      </w:r>
      <w:r w:rsidR="00C63D23">
        <w:rPr>
          <w:rFonts w:ascii="Liberation Serif" w:hAnsi="Liberation Serif" w:cs="Times New Roman"/>
        </w:rPr>
        <w:t> </w:t>
      </w:r>
      <w:r w:rsidR="00B17A92" w:rsidRPr="003D4359">
        <w:rPr>
          <w:rFonts w:ascii="Liberation Serif" w:hAnsi="Liberation Serif" w:cs="Times New Roman"/>
        </w:rPr>
        <w:t>началу</w:t>
      </w:r>
      <w:r w:rsidR="00C63D23">
        <w:rPr>
          <w:rFonts w:ascii="Liberation Serif" w:hAnsi="Liberation Serif" w:cs="Times New Roman"/>
        </w:rPr>
        <w:t> —</w:t>
      </w:r>
      <w:r w:rsidR="00B17A92" w:rsidRPr="003D4359">
        <w:rPr>
          <w:rFonts w:ascii="Liberation Serif" w:hAnsi="Liberation Serif" w:cs="Times New Roman"/>
        </w:rPr>
        <w:t xml:space="preserve"> на </w:t>
      </w:r>
      <w:r w:rsidR="00B17A92" w:rsidRPr="003D4359">
        <w:rPr>
          <w:rFonts w:ascii="Liberation Serif" w:hAnsi="Liberation Serif" w:cs="Times New Roman"/>
          <w:i/>
          <w:iCs/>
        </w:rPr>
        <w:t>развилку</w:t>
      </w:r>
      <w:r w:rsidR="00B17A92" w:rsidRPr="003D4359">
        <w:rPr>
          <w:rFonts w:ascii="Liberation Serif" w:hAnsi="Liberation Serif" w:cs="Times New Roman"/>
        </w:rPr>
        <w:t xml:space="preserve"> путей «пространственного разворачивания целостности» и</w:t>
      </w:r>
      <w:r w:rsidR="00C63D23">
        <w:rPr>
          <w:rFonts w:ascii="Liberation Serif" w:hAnsi="Liberation Serif" w:cs="Times New Roman"/>
        </w:rPr>
        <w:t> </w:t>
      </w:r>
      <w:r w:rsidR="00B17A92" w:rsidRPr="003D4359">
        <w:rPr>
          <w:rFonts w:ascii="Liberation Serif" w:hAnsi="Liberation Serif" w:cs="Times New Roman"/>
        </w:rPr>
        <w:t xml:space="preserve">«целостности, разворачиваемой как протекание» </w:t>
      </w:r>
      <w:r w:rsidR="00E53894" w:rsidRPr="003D4359">
        <w:rPr>
          <w:rFonts w:ascii="Liberation Serif" w:hAnsi="Liberation Serif" w:cs="Times New Roman"/>
        </w:rPr>
        <w:t>[Смирнов</w:t>
      </w:r>
      <w:r w:rsidR="00C63D23">
        <w:rPr>
          <w:rFonts w:ascii="Liberation Serif" w:hAnsi="Liberation Serif" w:cs="Times New Roman"/>
        </w:rPr>
        <w:t> </w:t>
      </w:r>
      <w:r w:rsidR="00E53894" w:rsidRPr="003D4359">
        <w:rPr>
          <w:rFonts w:ascii="Liberation Serif" w:hAnsi="Liberation Serif" w:cs="Times New Roman"/>
        </w:rPr>
        <w:t>А.</w:t>
      </w:r>
      <w:r w:rsidR="00C63D23">
        <w:rPr>
          <w:rFonts w:ascii="Liberation Serif" w:hAnsi="Liberation Serif" w:cs="Times New Roman"/>
        </w:rPr>
        <w:t> </w:t>
      </w:r>
      <w:r w:rsidR="00E53894" w:rsidRPr="003D4359">
        <w:rPr>
          <w:rFonts w:ascii="Liberation Serif" w:hAnsi="Liberation Serif" w:cs="Times New Roman"/>
        </w:rPr>
        <w:t xml:space="preserve">В., </w:t>
      </w:r>
      <w:proofErr w:type="spellStart"/>
      <w:r w:rsidR="00E53894" w:rsidRPr="003D4359">
        <w:rPr>
          <w:rFonts w:ascii="Liberation Serif" w:hAnsi="Liberation Serif" w:cs="Times New Roman"/>
        </w:rPr>
        <w:t>Солондаев</w:t>
      </w:r>
      <w:proofErr w:type="spellEnd"/>
      <w:r w:rsidR="00C63D23">
        <w:rPr>
          <w:rFonts w:ascii="Liberation Serif" w:hAnsi="Liberation Serif" w:cs="Times New Roman"/>
        </w:rPr>
        <w:t> </w:t>
      </w:r>
      <w:r w:rsidR="00E53894" w:rsidRPr="003D4359">
        <w:rPr>
          <w:rFonts w:ascii="Liberation Serif" w:hAnsi="Liberation Serif" w:cs="Times New Roman"/>
        </w:rPr>
        <w:t>В.</w:t>
      </w:r>
      <w:r w:rsidR="00C63D23">
        <w:rPr>
          <w:rFonts w:ascii="Liberation Serif" w:hAnsi="Liberation Serif" w:cs="Times New Roman"/>
        </w:rPr>
        <w:t> </w:t>
      </w:r>
      <w:r w:rsidR="00E53894" w:rsidRPr="003D4359">
        <w:rPr>
          <w:rFonts w:ascii="Liberation Serif" w:hAnsi="Liberation Serif" w:cs="Times New Roman"/>
        </w:rPr>
        <w:t>К.</w:t>
      </w:r>
      <w:r w:rsidR="006C7BE7" w:rsidRPr="003D4359">
        <w:rPr>
          <w:rFonts w:ascii="Liberation Serif" w:hAnsi="Liberation Serif" w:cs="Times New Roman"/>
        </w:rPr>
        <w:t>,</w:t>
      </w:r>
      <w:r w:rsidR="00E53894" w:rsidRPr="003D4359">
        <w:rPr>
          <w:rFonts w:ascii="Liberation Serif" w:hAnsi="Liberation Serif" w:cs="Times New Roman"/>
        </w:rPr>
        <w:t xml:space="preserve"> 2019].</w:t>
      </w:r>
    </w:p>
    <w:p w14:paraId="4EBEED22" w14:textId="08C4DE23" w:rsidR="001361E0" w:rsidRPr="003D4359" w:rsidRDefault="005E25D9" w:rsidP="003D4359">
      <w:pPr>
        <w:spacing w:line="276" w:lineRule="auto"/>
        <w:ind w:firstLine="708"/>
        <w:jc w:val="both"/>
        <w:rPr>
          <w:rFonts w:ascii="Liberation Serif" w:hAnsi="Liberation Serif" w:cs="Times New Roman"/>
        </w:rPr>
      </w:pPr>
      <w:r w:rsidRPr="003D4359">
        <w:rPr>
          <w:rFonts w:ascii="Liberation Serif" w:hAnsi="Liberation Serif" w:cs="Times New Roman"/>
          <w:i/>
          <w:iCs/>
        </w:rPr>
        <w:t>Сказ приостанавливает становление</w:t>
      </w:r>
      <w:r w:rsidRPr="003D4359">
        <w:rPr>
          <w:rFonts w:ascii="Liberation Serif" w:hAnsi="Liberation Serif" w:cs="Times New Roman"/>
        </w:rPr>
        <w:t xml:space="preserve">, </w:t>
      </w:r>
      <w:r w:rsidR="00830882" w:rsidRPr="003D4359">
        <w:rPr>
          <w:rFonts w:ascii="Liberation Serif" w:hAnsi="Liberation Serif" w:cs="Times New Roman"/>
        </w:rPr>
        <w:t>удерживает беседу глаза с ухом в</w:t>
      </w:r>
      <w:r w:rsidR="00C63D23">
        <w:rPr>
          <w:rFonts w:ascii="Liberation Serif" w:hAnsi="Liberation Serif" w:cs="Times New Roman"/>
        </w:rPr>
        <w:t> </w:t>
      </w:r>
      <w:r w:rsidR="00830882" w:rsidRPr="003D4359">
        <w:rPr>
          <w:rFonts w:ascii="Liberation Serif" w:hAnsi="Liberation Serif" w:cs="Times New Roman"/>
        </w:rPr>
        <w:t xml:space="preserve">определённых границах, </w:t>
      </w:r>
      <w:r w:rsidR="005061FE" w:rsidRPr="003D4359">
        <w:rPr>
          <w:rFonts w:ascii="Liberation Serif" w:hAnsi="Liberation Serif" w:cs="Times New Roman"/>
        </w:rPr>
        <w:t>нормативно размеченных</w:t>
      </w:r>
      <w:r w:rsidR="00830882" w:rsidRPr="003D4359">
        <w:rPr>
          <w:rFonts w:ascii="Liberation Serif" w:hAnsi="Liberation Serif" w:cs="Times New Roman"/>
        </w:rPr>
        <w:t xml:space="preserve"> культурой. Поэтому первая задача любого переустройства человека (создания нового человека) или общества заключается в</w:t>
      </w:r>
      <w:r w:rsidR="00C63D23">
        <w:rPr>
          <w:rFonts w:ascii="Liberation Serif" w:hAnsi="Liberation Serif" w:cs="Times New Roman"/>
        </w:rPr>
        <w:t> </w:t>
      </w:r>
      <w:r w:rsidR="00830882" w:rsidRPr="003D4359">
        <w:rPr>
          <w:rFonts w:ascii="Liberation Serif" w:hAnsi="Liberation Serif" w:cs="Times New Roman"/>
        </w:rPr>
        <w:t>переустройстве сказа</w:t>
      </w:r>
      <w:r w:rsidR="005061FE" w:rsidRPr="003D4359">
        <w:rPr>
          <w:rFonts w:ascii="Liberation Serif" w:hAnsi="Liberation Serif" w:cs="Times New Roman"/>
        </w:rPr>
        <w:t xml:space="preserve">, в перенастройке </w:t>
      </w:r>
      <w:r w:rsidR="00A15F98" w:rsidRPr="003D4359">
        <w:rPr>
          <w:rFonts w:ascii="Liberation Serif" w:hAnsi="Liberation Serif" w:cs="Times New Roman"/>
        </w:rPr>
        <w:t xml:space="preserve">ритма </w:t>
      </w:r>
      <w:r w:rsidR="005061FE" w:rsidRPr="003D4359">
        <w:rPr>
          <w:rFonts w:ascii="Liberation Serif" w:hAnsi="Liberation Serif" w:cs="Times New Roman"/>
        </w:rPr>
        <w:t>интонаций и дет</w:t>
      </w:r>
      <w:r w:rsidR="00A15F98" w:rsidRPr="003D4359">
        <w:rPr>
          <w:rFonts w:ascii="Liberation Serif" w:hAnsi="Liberation Serif" w:cs="Times New Roman"/>
        </w:rPr>
        <w:t>о</w:t>
      </w:r>
      <w:r w:rsidR="005061FE" w:rsidRPr="003D4359">
        <w:rPr>
          <w:rFonts w:ascii="Liberation Serif" w:hAnsi="Liberation Serif" w:cs="Times New Roman"/>
        </w:rPr>
        <w:t>наций</w:t>
      </w:r>
      <w:r w:rsidR="00830882" w:rsidRPr="003D4359">
        <w:rPr>
          <w:rFonts w:ascii="Liberation Serif" w:hAnsi="Liberation Serif" w:cs="Times New Roman"/>
        </w:rPr>
        <w:t xml:space="preserve">. </w:t>
      </w:r>
      <w:r w:rsidR="00A15F98" w:rsidRPr="003D4359">
        <w:rPr>
          <w:rFonts w:ascii="Liberation Serif" w:hAnsi="Liberation Serif" w:cs="Times New Roman"/>
        </w:rPr>
        <w:t>Люди видят и</w:t>
      </w:r>
      <w:r w:rsidR="00C63D23">
        <w:rPr>
          <w:rFonts w:ascii="Liberation Serif" w:hAnsi="Liberation Serif" w:cs="Times New Roman"/>
        </w:rPr>
        <w:t> </w:t>
      </w:r>
      <w:r w:rsidR="00A15F98" w:rsidRPr="003D4359">
        <w:rPr>
          <w:rFonts w:ascii="Liberation Serif" w:hAnsi="Liberation Serif" w:cs="Times New Roman"/>
        </w:rPr>
        <w:t>слышат то</w:t>
      </w:r>
      <w:r w:rsidR="00C63D23">
        <w:rPr>
          <w:rFonts w:ascii="Liberation Serif" w:hAnsi="Liberation Serif" w:cs="Times New Roman"/>
        </w:rPr>
        <w:t xml:space="preserve"> </w:t>
      </w:r>
      <w:r w:rsidR="00A15F98" w:rsidRPr="003D4359">
        <w:rPr>
          <w:rFonts w:ascii="Liberation Serif" w:hAnsi="Liberation Serif" w:cs="Times New Roman"/>
        </w:rPr>
        <w:t xml:space="preserve">же, что они видели и слышали вчера. Но сегодня, за счёт смены тапёра (например, священника на </w:t>
      </w:r>
      <w:r w:rsidR="001441A9" w:rsidRPr="003D4359">
        <w:rPr>
          <w:rFonts w:ascii="Liberation Serif" w:hAnsi="Liberation Serif" w:cs="Times New Roman"/>
        </w:rPr>
        <w:t>уч</w:t>
      </w:r>
      <w:r w:rsidR="00C63D23">
        <w:rPr>
          <w:rFonts w:ascii="Liberation Serif" w:hAnsi="Liberation Serif" w:cs="Times New Roman"/>
        </w:rPr>
        <w:t>ё</w:t>
      </w:r>
      <w:r w:rsidR="001441A9" w:rsidRPr="003D4359">
        <w:rPr>
          <w:rFonts w:ascii="Liberation Serif" w:hAnsi="Liberation Serif" w:cs="Times New Roman"/>
        </w:rPr>
        <w:t xml:space="preserve">ного или </w:t>
      </w:r>
      <w:r w:rsidR="00A15F98" w:rsidRPr="003D4359">
        <w:rPr>
          <w:rFonts w:ascii="Liberation Serif" w:hAnsi="Liberation Serif" w:cs="Times New Roman"/>
        </w:rPr>
        <w:t>комиссара)</w:t>
      </w:r>
      <w:r w:rsidR="00C63D23">
        <w:rPr>
          <w:rFonts w:ascii="Liberation Serif" w:hAnsi="Liberation Serif" w:cs="Times New Roman"/>
        </w:rPr>
        <w:t>,</w:t>
      </w:r>
      <w:r w:rsidR="00A15F98" w:rsidRPr="003D4359">
        <w:rPr>
          <w:rFonts w:ascii="Liberation Serif" w:hAnsi="Liberation Serif" w:cs="Times New Roman"/>
        </w:rPr>
        <w:t xml:space="preserve"> эти смыслы, сохраняя прежнюю логичность рассуждений</w:t>
      </w:r>
      <w:r w:rsidR="00411E23" w:rsidRPr="003D4359">
        <w:rPr>
          <w:rFonts w:ascii="Liberation Serif" w:hAnsi="Liberation Serif" w:cs="Times New Roman"/>
        </w:rPr>
        <w:t>,</w:t>
      </w:r>
      <w:r w:rsidR="00A15F98" w:rsidRPr="003D4359">
        <w:rPr>
          <w:rFonts w:ascii="Liberation Serif" w:hAnsi="Liberation Serif" w:cs="Times New Roman"/>
        </w:rPr>
        <w:t xml:space="preserve"> приобретают </w:t>
      </w:r>
      <w:r w:rsidR="00411E23" w:rsidRPr="003D4359">
        <w:rPr>
          <w:rFonts w:ascii="Liberation Serif" w:hAnsi="Liberation Serif" w:cs="Times New Roman"/>
        </w:rPr>
        <w:t>иное содержание.</w:t>
      </w:r>
      <w:r w:rsidR="00BB0A89" w:rsidRPr="003D4359">
        <w:rPr>
          <w:rFonts w:ascii="Liberation Serif" w:hAnsi="Liberation Serif" w:cs="Times New Roman"/>
        </w:rPr>
        <w:t xml:space="preserve"> </w:t>
      </w:r>
      <w:r w:rsidR="00BB0A89" w:rsidRPr="003D4359">
        <w:rPr>
          <w:rFonts w:ascii="Liberation Serif" w:hAnsi="Liberation Serif" w:cs="Times New Roman"/>
          <w:i/>
          <w:iCs/>
        </w:rPr>
        <w:t>То</w:t>
      </w:r>
      <w:r w:rsidR="00C63D23">
        <w:rPr>
          <w:rFonts w:ascii="Liberation Serif" w:hAnsi="Liberation Serif" w:cs="Times New Roman"/>
          <w:i/>
          <w:iCs/>
        </w:rPr>
        <w:t xml:space="preserve"> </w:t>
      </w:r>
      <w:r w:rsidR="00BB0A89" w:rsidRPr="003D4359">
        <w:rPr>
          <w:rFonts w:ascii="Liberation Serif" w:hAnsi="Liberation Serif" w:cs="Times New Roman"/>
          <w:i/>
          <w:iCs/>
        </w:rPr>
        <w:t>же самое станет иным</w:t>
      </w:r>
      <w:r w:rsidR="00BB0A89" w:rsidRPr="003D4359">
        <w:rPr>
          <w:rFonts w:ascii="Liberation Serif" w:hAnsi="Liberation Serif" w:cs="Times New Roman"/>
        </w:rPr>
        <w:t>.</w:t>
      </w:r>
    </w:p>
    <w:p w14:paraId="0C07B538" w14:textId="1F5CAE53" w:rsidR="00B25591" w:rsidRPr="003D4359" w:rsidRDefault="00921E52" w:rsidP="003D4359">
      <w:pPr>
        <w:spacing w:line="276" w:lineRule="auto"/>
        <w:ind w:firstLine="708"/>
        <w:jc w:val="both"/>
        <w:rPr>
          <w:rFonts w:ascii="Liberation Serif" w:hAnsi="Liberation Serif" w:cs="Times New Roman"/>
        </w:rPr>
      </w:pPr>
      <w:r w:rsidRPr="003D4359">
        <w:rPr>
          <w:rFonts w:ascii="Liberation Serif" w:hAnsi="Liberation Serif" w:cs="Times New Roman"/>
          <w:b/>
          <w:bCs/>
          <w:i/>
          <w:iCs/>
        </w:rPr>
        <w:t>В заключени</w:t>
      </w:r>
      <w:r w:rsidR="00C63D23">
        <w:rPr>
          <w:rFonts w:ascii="Liberation Serif" w:hAnsi="Liberation Serif" w:cs="Times New Roman"/>
          <w:b/>
          <w:bCs/>
          <w:i/>
          <w:iCs/>
        </w:rPr>
        <w:t>е</w:t>
      </w:r>
      <w:r w:rsidRPr="003D4359">
        <w:rPr>
          <w:rFonts w:ascii="Liberation Serif" w:hAnsi="Liberation Serif" w:cs="Times New Roman"/>
          <w:b/>
          <w:bCs/>
          <w:i/>
          <w:iCs/>
        </w:rPr>
        <w:t xml:space="preserve"> следует признаться</w:t>
      </w:r>
      <w:r w:rsidRPr="003D4359">
        <w:rPr>
          <w:rFonts w:ascii="Liberation Serif" w:hAnsi="Liberation Serif" w:cs="Times New Roman"/>
        </w:rPr>
        <w:t xml:space="preserve">, что решимость что-либо </w:t>
      </w:r>
      <w:r w:rsidR="00D40077" w:rsidRPr="003D4359">
        <w:rPr>
          <w:rFonts w:ascii="Liberation Serif" w:hAnsi="Liberation Serif" w:cs="Times New Roman"/>
        </w:rPr>
        <w:t xml:space="preserve">конкретное </w:t>
      </w:r>
      <w:r w:rsidRPr="003D4359">
        <w:rPr>
          <w:rFonts w:ascii="Liberation Serif" w:hAnsi="Liberation Serif" w:cs="Times New Roman"/>
        </w:rPr>
        <w:t xml:space="preserve">высказать связана </w:t>
      </w:r>
      <w:r w:rsidR="00D40077" w:rsidRPr="003D4359">
        <w:rPr>
          <w:rFonts w:ascii="Liberation Serif" w:hAnsi="Liberation Serif" w:cs="Times New Roman"/>
        </w:rPr>
        <w:t xml:space="preserve">с </w:t>
      </w:r>
      <w:r w:rsidRPr="003D4359">
        <w:rPr>
          <w:rFonts w:ascii="Liberation Serif" w:hAnsi="Liberation Serif" w:cs="Times New Roman"/>
        </w:rPr>
        <w:t xml:space="preserve">готовностью потерять из поля своего внимания иные возможности </w:t>
      </w:r>
      <w:proofErr w:type="spellStart"/>
      <w:r w:rsidRPr="003D4359">
        <w:rPr>
          <w:rFonts w:ascii="Liberation Serif" w:hAnsi="Liberation Serif" w:cs="Times New Roman"/>
        </w:rPr>
        <w:t>смыслопорождения</w:t>
      </w:r>
      <w:proofErr w:type="spellEnd"/>
      <w:r w:rsidRPr="003D4359">
        <w:rPr>
          <w:rFonts w:ascii="Liberation Serif" w:hAnsi="Liberation Serif" w:cs="Times New Roman"/>
        </w:rPr>
        <w:t>. В</w:t>
      </w:r>
      <w:r w:rsidR="00C63D23">
        <w:rPr>
          <w:rFonts w:ascii="Liberation Serif" w:hAnsi="Liberation Serif" w:cs="Times New Roman"/>
        </w:rPr>
        <w:t> </w:t>
      </w:r>
      <w:r w:rsidRPr="003D4359">
        <w:rPr>
          <w:rFonts w:ascii="Liberation Serif" w:hAnsi="Liberation Serif" w:cs="Times New Roman"/>
        </w:rPr>
        <w:t xml:space="preserve">своё время </w:t>
      </w:r>
      <w:r w:rsidR="003E1D62" w:rsidRPr="003D4359">
        <w:rPr>
          <w:rFonts w:ascii="Liberation Serif" w:hAnsi="Liberation Serif" w:cs="Times New Roman"/>
        </w:rPr>
        <w:t>Ж.</w:t>
      </w:r>
      <w:r w:rsidR="00C63D23">
        <w:rPr>
          <w:rFonts w:ascii="Liberation Serif" w:hAnsi="Liberation Serif" w:cs="Times New Roman"/>
        </w:rPr>
        <w:t> </w:t>
      </w:r>
      <w:proofErr w:type="spellStart"/>
      <w:r w:rsidR="003E1D62" w:rsidRPr="003D4359">
        <w:rPr>
          <w:rFonts w:ascii="Liberation Serif" w:hAnsi="Liberation Serif" w:cs="Times New Roman"/>
        </w:rPr>
        <w:t>Делёз</w:t>
      </w:r>
      <w:proofErr w:type="spellEnd"/>
      <w:r w:rsidR="003E1D62" w:rsidRPr="003D4359">
        <w:rPr>
          <w:rFonts w:ascii="Liberation Serif" w:hAnsi="Liberation Serif" w:cs="Times New Roman"/>
        </w:rPr>
        <w:t xml:space="preserve"> сформулировал </w:t>
      </w:r>
      <w:r w:rsidR="003E1D62" w:rsidRPr="003D4359">
        <w:rPr>
          <w:rFonts w:ascii="Liberation Serif" w:hAnsi="Liberation Serif" w:cs="Times New Roman"/>
          <w:i/>
          <w:iCs/>
        </w:rPr>
        <w:t>парадоксальную</w:t>
      </w:r>
      <w:r w:rsidR="003E1D62" w:rsidRPr="003D4359">
        <w:rPr>
          <w:rFonts w:ascii="Liberation Serif" w:hAnsi="Liberation Serif" w:cs="Times New Roman"/>
        </w:rPr>
        <w:t xml:space="preserve"> задачу</w:t>
      </w:r>
      <w:r w:rsidRPr="003D4359">
        <w:rPr>
          <w:rFonts w:ascii="Liberation Serif" w:hAnsi="Liberation Serif" w:cs="Times New Roman"/>
        </w:rPr>
        <w:t xml:space="preserve"> </w:t>
      </w:r>
      <w:r w:rsidR="003E1D62" w:rsidRPr="003D4359">
        <w:rPr>
          <w:rFonts w:ascii="Liberation Serif" w:hAnsi="Liberation Serif" w:cs="Times New Roman"/>
        </w:rPr>
        <w:t>мысли</w:t>
      </w:r>
      <w:r w:rsidR="00C63D23">
        <w:rPr>
          <w:rFonts w:ascii="Liberation Serif" w:hAnsi="Liberation Serif" w:cs="Times New Roman"/>
        </w:rPr>
        <w:t> —</w:t>
      </w:r>
      <w:r w:rsidR="003E1D62" w:rsidRPr="003D4359">
        <w:rPr>
          <w:rFonts w:ascii="Liberation Serif" w:hAnsi="Liberation Serif" w:cs="Times New Roman"/>
        </w:rPr>
        <w:t xml:space="preserve"> </w:t>
      </w:r>
      <w:r w:rsidR="003E1D62" w:rsidRPr="003D4359">
        <w:rPr>
          <w:rFonts w:ascii="Liberation Serif" w:hAnsi="Liberation Serif" w:cs="Times New Roman"/>
          <w:i/>
          <w:iCs/>
        </w:rPr>
        <w:t>удержать бытие в становлении и становление в бытии</w:t>
      </w:r>
      <w:r w:rsidR="003E1D62" w:rsidRPr="003D4359">
        <w:rPr>
          <w:rFonts w:ascii="Liberation Serif" w:hAnsi="Liberation Serif" w:cs="Times New Roman"/>
        </w:rPr>
        <w:t>. Но разрешая эту задачу</w:t>
      </w:r>
      <w:r w:rsidR="00626031" w:rsidRPr="003D4359">
        <w:rPr>
          <w:rFonts w:ascii="Liberation Serif" w:hAnsi="Liberation Serif" w:cs="Times New Roman"/>
        </w:rPr>
        <w:t>,</w:t>
      </w:r>
      <w:r w:rsidR="003E1D62" w:rsidRPr="003D4359">
        <w:rPr>
          <w:rFonts w:ascii="Liberation Serif" w:hAnsi="Liberation Serif" w:cs="Times New Roman"/>
        </w:rPr>
        <w:t xml:space="preserve"> ей (мысли) при</w:t>
      </w:r>
      <w:r w:rsidR="00D40077" w:rsidRPr="003D4359">
        <w:rPr>
          <w:rFonts w:ascii="Liberation Serif" w:hAnsi="Liberation Serif" w:cs="Times New Roman"/>
        </w:rPr>
        <w:t>ходится</w:t>
      </w:r>
      <w:r w:rsidR="005B2BFD" w:rsidRPr="003D4359">
        <w:rPr>
          <w:rFonts w:ascii="Liberation Serif" w:hAnsi="Liberation Serif" w:cs="Times New Roman"/>
        </w:rPr>
        <w:t xml:space="preserve"> </w:t>
      </w:r>
      <w:r w:rsidR="003E1D62" w:rsidRPr="003D4359">
        <w:rPr>
          <w:rFonts w:ascii="Liberation Serif" w:hAnsi="Liberation Serif" w:cs="Times New Roman"/>
        </w:rPr>
        <w:t>разложить свою речь на голоса. В</w:t>
      </w:r>
      <w:r w:rsidR="00C63D23">
        <w:rPr>
          <w:rFonts w:ascii="Liberation Serif" w:hAnsi="Liberation Serif" w:cs="Times New Roman"/>
        </w:rPr>
        <w:t> </w:t>
      </w:r>
      <w:r w:rsidR="005B2BFD" w:rsidRPr="003D4359">
        <w:rPr>
          <w:rFonts w:ascii="Liberation Serif" w:hAnsi="Liberation Serif" w:cs="Times New Roman"/>
        </w:rPr>
        <w:t>этой</w:t>
      </w:r>
      <w:r w:rsidR="003E1D62" w:rsidRPr="003D4359">
        <w:rPr>
          <w:rFonts w:ascii="Liberation Serif" w:hAnsi="Liberation Serif" w:cs="Times New Roman"/>
        </w:rPr>
        <w:t xml:space="preserve"> статье звуч</w:t>
      </w:r>
      <w:r w:rsidR="005B2BFD" w:rsidRPr="003D4359">
        <w:rPr>
          <w:rFonts w:ascii="Liberation Serif" w:hAnsi="Liberation Serif" w:cs="Times New Roman"/>
        </w:rPr>
        <w:t>ит</w:t>
      </w:r>
      <w:r w:rsidR="003E1D62" w:rsidRPr="003D4359">
        <w:rPr>
          <w:rFonts w:ascii="Liberation Serif" w:hAnsi="Liberation Serif" w:cs="Times New Roman"/>
        </w:rPr>
        <w:t xml:space="preserve"> голос, пытавшийся </w:t>
      </w:r>
      <w:r w:rsidR="00D40077" w:rsidRPr="003D4359">
        <w:rPr>
          <w:rFonts w:ascii="Liberation Serif" w:hAnsi="Liberation Serif" w:cs="Times New Roman"/>
        </w:rPr>
        <w:t>осмыслить</w:t>
      </w:r>
      <w:r w:rsidR="003E1D62" w:rsidRPr="003D4359">
        <w:rPr>
          <w:rFonts w:ascii="Liberation Serif" w:hAnsi="Liberation Serif" w:cs="Times New Roman"/>
        </w:rPr>
        <w:t xml:space="preserve"> первую часть</w:t>
      </w:r>
      <w:r w:rsidR="005B2BFD" w:rsidRPr="003D4359">
        <w:rPr>
          <w:rFonts w:ascii="Liberation Serif" w:hAnsi="Liberation Serif" w:cs="Times New Roman"/>
        </w:rPr>
        <w:t xml:space="preserve"> парадокса</w:t>
      </w:r>
      <w:r w:rsidR="00C63D23">
        <w:rPr>
          <w:rFonts w:ascii="Liberation Serif" w:hAnsi="Liberation Serif" w:cs="Times New Roman"/>
        </w:rPr>
        <w:t>:</w:t>
      </w:r>
      <w:r w:rsidR="005B2BFD" w:rsidRPr="003D4359">
        <w:rPr>
          <w:rFonts w:ascii="Liberation Serif" w:hAnsi="Liberation Serif" w:cs="Times New Roman"/>
        </w:rPr>
        <w:t xml:space="preserve"> как возможно мыслить бытие в</w:t>
      </w:r>
      <w:r w:rsidR="00C63D23">
        <w:rPr>
          <w:rFonts w:ascii="Liberation Serif" w:hAnsi="Liberation Serif" w:cs="Times New Roman"/>
        </w:rPr>
        <w:t> </w:t>
      </w:r>
      <w:r w:rsidR="005B2BFD" w:rsidRPr="003D4359">
        <w:rPr>
          <w:rFonts w:ascii="Liberation Serif" w:hAnsi="Liberation Serif" w:cs="Times New Roman"/>
        </w:rPr>
        <w:t>становлении? Как возможно приостановить становление?</w:t>
      </w:r>
      <w:r w:rsidR="00A26CAA" w:rsidRPr="003D4359">
        <w:rPr>
          <w:rFonts w:ascii="Liberation Serif" w:hAnsi="Liberation Serif" w:cs="Times New Roman"/>
        </w:rPr>
        <w:t xml:space="preserve"> </w:t>
      </w:r>
      <w:r w:rsidR="00626031" w:rsidRPr="003D4359">
        <w:rPr>
          <w:rFonts w:ascii="Liberation Serif" w:hAnsi="Liberation Serif" w:cs="Times New Roman"/>
        </w:rPr>
        <w:t xml:space="preserve">Вторую часть парадокса </w:t>
      </w:r>
      <w:r w:rsidR="00AE5FAB" w:rsidRPr="003D4359">
        <w:rPr>
          <w:rFonts w:ascii="Liberation Serif" w:hAnsi="Liberation Serif" w:cs="Times New Roman"/>
        </w:rPr>
        <w:t>необходимо будет осмыслить</w:t>
      </w:r>
      <w:r w:rsidR="00E53894" w:rsidRPr="003D4359">
        <w:rPr>
          <w:rFonts w:ascii="Liberation Serif" w:hAnsi="Liberation Serif" w:cs="Times New Roman"/>
        </w:rPr>
        <w:t>,</w:t>
      </w:r>
      <w:r w:rsidR="00C8405C" w:rsidRPr="003D4359">
        <w:rPr>
          <w:rFonts w:ascii="Liberation Serif" w:hAnsi="Liberation Serif" w:cs="Times New Roman"/>
        </w:rPr>
        <w:t xml:space="preserve"> </w:t>
      </w:r>
      <w:r w:rsidR="00626031" w:rsidRPr="003D4359">
        <w:rPr>
          <w:rFonts w:ascii="Liberation Serif" w:hAnsi="Liberation Serif" w:cs="Times New Roman"/>
        </w:rPr>
        <w:t>учитывая тот факт, что всё, что становится другим, одновременно воспроизводится в определённой типи</w:t>
      </w:r>
      <w:r w:rsidR="00AE5FAB" w:rsidRPr="003D4359">
        <w:rPr>
          <w:rFonts w:ascii="Liberation Serif" w:hAnsi="Liberation Serif" w:cs="Times New Roman"/>
        </w:rPr>
        <w:t xml:space="preserve">ческой тождественности. Вспыхивающее в рождении и гаснущее в смерти событие жизни </w:t>
      </w:r>
      <w:r w:rsidR="00AE5FAB" w:rsidRPr="003D4359">
        <w:rPr>
          <w:rFonts w:ascii="Liberation Serif" w:hAnsi="Liberation Serif" w:cs="Times New Roman"/>
          <w:i/>
          <w:iCs/>
        </w:rPr>
        <w:t>повторяется</w:t>
      </w:r>
      <w:r w:rsidR="00AE5FAB" w:rsidRPr="003D4359">
        <w:rPr>
          <w:rFonts w:ascii="Liberation Serif" w:hAnsi="Liberation Serif" w:cs="Times New Roman"/>
        </w:rPr>
        <w:t xml:space="preserve"> в мириадах других рождений и смертей</w:t>
      </w:r>
      <w:r w:rsidR="0074076F" w:rsidRPr="003D4359">
        <w:rPr>
          <w:rFonts w:ascii="Liberation Serif" w:hAnsi="Liberation Serif" w:cs="Times New Roman"/>
        </w:rPr>
        <w:t>, звучит рефреном похожести</w:t>
      </w:r>
      <w:r w:rsidR="00E53894" w:rsidRPr="003D4359">
        <w:rPr>
          <w:rFonts w:ascii="Liberation Serif" w:hAnsi="Liberation Serif" w:cs="Times New Roman"/>
        </w:rPr>
        <w:t xml:space="preserve"> [Чебанов</w:t>
      </w:r>
      <w:r w:rsidR="00C63D23">
        <w:rPr>
          <w:rFonts w:ascii="Liberation Serif" w:hAnsi="Liberation Serif" w:cs="Times New Roman"/>
        </w:rPr>
        <w:t> </w:t>
      </w:r>
      <w:r w:rsidR="00E53894" w:rsidRPr="003D4359">
        <w:rPr>
          <w:rFonts w:ascii="Liberation Serif" w:hAnsi="Liberation Serif" w:cs="Times New Roman"/>
        </w:rPr>
        <w:t>С.</w:t>
      </w:r>
      <w:r w:rsidR="00C63D23">
        <w:rPr>
          <w:rFonts w:ascii="Liberation Serif" w:hAnsi="Liberation Serif" w:cs="Times New Roman"/>
        </w:rPr>
        <w:t> </w:t>
      </w:r>
      <w:r w:rsidR="00E53894" w:rsidRPr="003D4359">
        <w:rPr>
          <w:rFonts w:ascii="Liberation Serif" w:hAnsi="Liberation Serif" w:cs="Times New Roman"/>
        </w:rPr>
        <w:t>В., Найшуль</w:t>
      </w:r>
      <w:r w:rsidR="00C63D23">
        <w:rPr>
          <w:rFonts w:ascii="Liberation Serif" w:hAnsi="Liberation Serif" w:cs="Times New Roman"/>
        </w:rPr>
        <w:t> </w:t>
      </w:r>
      <w:r w:rsidR="00E53894" w:rsidRPr="003D4359">
        <w:rPr>
          <w:rFonts w:ascii="Liberation Serif" w:hAnsi="Liberation Serif" w:cs="Times New Roman"/>
        </w:rPr>
        <w:t>А.</w:t>
      </w:r>
      <w:r w:rsidR="00C63D23">
        <w:rPr>
          <w:rFonts w:ascii="Liberation Serif" w:hAnsi="Liberation Serif" w:cs="Times New Roman"/>
        </w:rPr>
        <w:t> </w:t>
      </w:r>
      <w:r w:rsidR="00E53894" w:rsidRPr="003D4359">
        <w:rPr>
          <w:rFonts w:ascii="Liberation Serif" w:hAnsi="Liberation Serif" w:cs="Times New Roman"/>
        </w:rPr>
        <w:t>В.</w:t>
      </w:r>
      <w:r w:rsidR="006C7BE7" w:rsidRPr="003D4359">
        <w:rPr>
          <w:rFonts w:ascii="Liberation Serif" w:hAnsi="Liberation Serif" w:cs="Times New Roman"/>
        </w:rPr>
        <w:t>,</w:t>
      </w:r>
      <w:r w:rsidR="00E53894" w:rsidRPr="003D4359">
        <w:rPr>
          <w:rFonts w:ascii="Liberation Serif" w:hAnsi="Liberation Serif" w:cs="Times New Roman"/>
        </w:rPr>
        <w:t xml:space="preserve"> 2015]</w:t>
      </w:r>
      <w:r w:rsidR="00AE5FAB" w:rsidRPr="003D4359">
        <w:rPr>
          <w:rFonts w:ascii="Liberation Serif" w:hAnsi="Liberation Serif" w:cs="Times New Roman"/>
        </w:rPr>
        <w:t>.</w:t>
      </w:r>
      <w:r w:rsidR="0074076F" w:rsidRPr="003D4359">
        <w:rPr>
          <w:rFonts w:ascii="Liberation Serif" w:hAnsi="Liberation Serif" w:cs="Times New Roman"/>
        </w:rPr>
        <w:t xml:space="preserve"> </w:t>
      </w:r>
      <w:r w:rsidR="00B25591" w:rsidRPr="003D4359">
        <w:rPr>
          <w:rFonts w:ascii="Liberation Serif" w:hAnsi="Liberation Serif" w:cs="Times New Roman"/>
        </w:rPr>
        <w:t xml:space="preserve">Однако, полагаю, что, как </w:t>
      </w:r>
      <w:r w:rsidR="00B25591" w:rsidRPr="003D4359">
        <w:rPr>
          <w:rFonts w:ascii="Liberation Serif" w:hAnsi="Liberation Serif" w:cs="Times New Roman"/>
        </w:rPr>
        <w:lastRenderedPageBreak/>
        <w:t>и в музыке или поэзии, рефрен за сч</w:t>
      </w:r>
      <w:r w:rsidR="00C63D23">
        <w:rPr>
          <w:rFonts w:ascii="Liberation Serif" w:hAnsi="Liberation Serif" w:cs="Times New Roman"/>
        </w:rPr>
        <w:t>ё</w:t>
      </w:r>
      <w:r w:rsidR="00B25591" w:rsidRPr="003D4359">
        <w:rPr>
          <w:rFonts w:ascii="Liberation Serif" w:hAnsi="Liberation Serif" w:cs="Times New Roman"/>
        </w:rPr>
        <w:t xml:space="preserve">т повтора лишь сшивает фрагменты неодинакового. Только вместе, в «хоре», в созвучии этих голосов мысль удерживает сформулированный </w:t>
      </w:r>
      <w:proofErr w:type="spellStart"/>
      <w:r w:rsidR="00B25591" w:rsidRPr="003D4359">
        <w:rPr>
          <w:rFonts w:ascii="Liberation Serif" w:hAnsi="Liberation Serif" w:cs="Times New Roman"/>
        </w:rPr>
        <w:t>Делёзом</w:t>
      </w:r>
      <w:proofErr w:type="spellEnd"/>
      <w:r w:rsidR="00B25591" w:rsidRPr="003D4359">
        <w:rPr>
          <w:rFonts w:ascii="Liberation Serif" w:hAnsi="Liberation Serif" w:cs="Times New Roman"/>
        </w:rPr>
        <w:t xml:space="preserve"> парадокс и раскрывает для себя «тайный замысел» жизни (Гёте) в игре конкурирующих сказов.</w:t>
      </w:r>
    </w:p>
    <w:p w14:paraId="23325FBE" w14:textId="77777777" w:rsidR="00433794" w:rsidRDefault="00433794" w:rsidP="003D4359">
      <w:pPr>
        <w:spacing w:line="276" w:lineRule="auto"/>
        <w:ind w:firstLine="708"/>
        <w:jc w:val="both"/>
        <w:rPr>
          <w:rFonts w:ascii="Liberation Serif" w:hAnsi="Liberation Serif" w:cs="Times New Roman"/>
        </w:rPr>
      </w:pPr>
    </w:p>
    <w:p w14:paraId="5E8FB198" w14:textId="77777777" w:rsidR="00433794" w:rsidRPr="003D4359" w:rsidRDefault="00433794" w:rsidP="003D4359">
      <w:pPr>
        <w:spacing w:line="276" w:lineRule="auto"/>
        <w:ind w:firstLine="708"/>
        <w:jc w:val="both"/>
        <w:rPr>
          <w:rFonts w:ascii="Liberation Serif" w:hAnsi="Liberation Serif" w:cs="Times New Roman"/>
        </w:rPr>
      </w:pPr>
    </w:p>
    <w:p w14:paraId="654048F8" w14:textId="77777777" w:rsidR="00B41777" w:rsidRPr="00242CB4" w:rsidRDefault="00B41777" w:rsidP="003D4359">
      <w:pPr>
        <w:pStyle w:val="a3"/>
        <w:spacing w:line="276" w:lineRule="auto"/>
        <w:jc w:val="center"/>
        <w:rPr>
          <w:rFonts w:ascii="Liberation Serif" w:hAnsi="Liberation Serif" w:cs="Times New Roman"/>
          <w:b/>
          <w:bCs/>
          <w:sz w:val="36"/>
          <w:szCs w:val="36"/>
        </w:rPr>
      </w:pPr>
      <w:r w:rsidRPr="00242CB4">
        <w:rPr>
          <w:rFonts w:ascii="Liberation Serif" w:hAnsi="Liberation Serif" w:cs="Times New Roman"/>
          <w:b/>
          <w:bCs/>
          <w:sz w:val="36"/>
          <w:szCs w:val="36"/>
        </w:rPr>
        <w:t>Литература</w:t>
      </w:r>
    </w:p>
    <w:p w14:paraId="6E3C41A9" w14:textId="77777777" w:rsidR="00B41777" w:rsidRPr="003D4359" w:rsidRDefault="00B41777" w:rsidP="003D4359">
      <w:pPr>
        <w:pStyle w:val="a3"/>
        <w:spacing w:line="276" w:lineRule="auto"/>
        <w:rPr>
          <w:rFonts w:ascii="Liberation Serif" w:hAnsi="Liberation Serif" w:cs="Times New Roman"/>
          <w:sz w:val="24"/>
          <w:szCs w:val="24"/>
        </w:rPr>
      </w:pPr>
    </w:p>
    <w:p w14:paraId="6B9127DD" w14:textId="77777777" w:rsidR="004E4915" w:rsidRPr="00E9197F" w:rsidRDefault="00217DCD" w:rsidP="004E4915">
      <w:pPr>
        <w:pStyle w:val="ad"/>
        <w:numPr>
          <w:ilvl w:val="0"/>
          <w:numId w:val="1"/>
        </w:numPr>
        <w:spacing w:line="276" w:lineRule="auto"/>
        <w:jc w:val="both"/>
        <w:rPr>
          <w:rFonts w:ascii="Liberation Serif" w:eastAsia="Times New Roman" w:hAnsi="Liberation Serif" w:cs="Times New Roman"/>
          <w:color w:val="000000"/>
          <w:lang w:eastAsia="ru-RU"/>
        </w:rPr>
      </w:pPr>
      <w:r w:rsidRPr="00433794">
        <w:rPr>
          <w:rFonts w:ascii="Liberation Serif" w:eastAsia="Times New Roman" w:hAnsi="Liberation Serif" w:cs="Times New Roman"/>
          <w:color w:val="000000"/>
          <w:lang w:eastAsia="ru-RU"/>
        </w:rPr>
        <w:t>Аверинцев С. С. Порядок космоса и порядок истории в мировоззрении раннего средневековья // Античность и Византия / Акад. наук СССР, Ин-т мир</w:t>
      </w:r>
      <w:proofErr w:type="gramStart"/>
      <w:r w:rsidRPr="00433794">
        <w:rPr>
          <w:rFonts w:ascii="Liberation Serif" w:eastAsia="Times New Roman" w:hAnsi="Liberation Serif" w:cs="Times New Roman"/>
          <w:color w:val="000000"/>
          <w:lang w:eastAsia="ru-RU"/>
        </w:rPr>
        <w:t>.</w:t>
      </w:r>
      <w:proofErr w:type="gramEnd"/>
      <w:r w:rsidRPr="00433794">
        <w:rPr>
          <w:rFonts w:ascii="Liberation Serif" w:eastAsia="Times New Roman" w:hAnsi="Liberation Serif" w:cs="Times New Roman"/>
          <w:color w:val="000000"/>
          <w:lang w:eastAsia="ru-RU"/>
        </w:rPr>
        <w:t xml:space="preserve"> </w:t>
      </w:r>
      <w:proofErr w:type="gramStart"/>
      <w:r w:rsidRPr="00E9197F">
        <w:rPr>
          <w:rFonts w:ascii="Liberation Serif" w:eastAsia="Times New Roman" w:hAnsi="Liberation Serif" w:cs="Times New Roman"/>
          <w:color w:val="000000"/>
          <w:lang w:eastAsia="ru-RU"/>
        </w:rPr>
        <w:t>л</w:t>
      </w:r>
      <w:proofErr w:type="gramEnd"/>
      <w:r w:rsidRPr="00E9197F">
        <w:rPr>
          <w:rFonts w:ascii="Liberation Serif" w:eastAsia="Times New Roman" w:hAnsi="Liberation Serif" w:cs="Times New Roman"/>
          <w:color w:val="000000"/>
          <w:lang w:eastAsia="ru-RU"/>
        </w:rPr>
        <w:t xml:space="preserve">ит. им. А. М. Горького; отв. ред. Л. А. Фрейберг. </w:t>
      </w:r>
      <w:r w:rsidRPr="00E9197F">
        <w:rPr>
          <w:rFonts w:ascii="Liberation Serif" w:hAnsi="Liberation Serif" w:cs="Times New Roman"/>
        </w:rPr>
        <w:t xml:space="preserve">— </w:t>
      </w:r>
      <w:r w:rsidRPr="00E9197F">
        <w:rPr>
          <w:rFonts w:ascii="Liberation Serif" w:eastAsia="Times New Roman" w:hAnsi="Liberation Serif" w:cs="Times New Roman"/>
          <w:color w:val="000000"/>
          <w:lang w:eastAsia="ru-RU"/>
        </w:rPr>
        <w:t xml:space="preserve">М.: Наука, 1975. </w:t>
      </w:r>
      <w:r w:rsidRPr="00E9197F">
        <w:rPr>
          <w:rFonts w:ascii="Liberation Serif" w:hAnsi="Liberation Serif" w:cs="Times New Roman"/>
        </w:rPr>
        <w:t xml:space="preserve">— </w:t>
      </w:r>
      <w:r w:rsidRPr="00E9197F">
        <w:rPr>
          <w:rFonts w:ascii="Liberation Serif" w:eastAsia="Times New Roman" w:hAnsi="Liberation Serif" w:cs="Times New Roman"/>
          <w:color w:val="000000"/>
          <w:lang w:eastAsia="ru-RU"/>
        </w:rPr>
        <w:t>С. 266–285.</w:t>
      </w:r>
    </w:p>
    <w:p w14:paraId="2DCEFA10" w14:textId="4BD87B50" w:rsidR="006176EC" w:rsidRPr="00643D4A" w:rsidRDefault="006176EC">
      <w:pPr>
        <w:pStyle w:val="ad"/>
        <w:numPr>
          <w:ilvl w:val="0"/>
          <w:numId w:val="1"/>
        </w:numPr>
        <w:spacing w:line="276" w:lineRule="auto"/>
        <w:jc w:val="both"/>
        <w:rPr>
          <w:rFonts w:ascii="Liberation Serif" w:eastAsia="Times New Roman" w:hAnsi="Liberation Serif" w:cs="Times New Roman"/>
          <w:color w:val="000000"/>
          <w:lang w:eastAsia="ru-RU"/>
        </w:rPr>
      </w:pPr>
      <w:r w:rsidRPr="00643D4A">
        <w:rPr>
          <w:rFonts w:ascii="Liberation Serif" w:eastAsia="Times New Roman" w:hAnsi="Liberation Serif" w:cs="Times New Roman" w:hint="eastAsia"/>
          <w:color w:val="000000"/>
          <w:kern w:val="36"/>
          <w:lang w:eastAsia="ru-RU"/>
        </w:rPr>
        <w:t>Аристотель</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Метафизика</w:t>
      </w:r>
      <w:r w:rsidRPr="00643D4A">
        <w:rPr>
          <w:rFonts w:ascii="Liberation Serif" w:eastAsia="Times New Roman" w:hAnsi="Liberation Serif" w:cs="Times New Roman"/>
          <w:color w:val="000000"/>
          <w:kern w:val="36"/>
          <w:lang w:eastAsia="ru-RU"/>
        </w:rPr>
        <w:t>. V,</w:t>
      </w:r>
      <w:r w:rsidR="0091664D">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color w:val="000000"/>
          <w:kern w:val="36"/>
          <w:lang w:eastAsia="ru-RU"/>
        </w:rPr>
        <w:t xml:space="preserve">1, 1013a, 17 </w:t>
      </w:r>
      <w:proofErr w:type="spellStart"/>
      <w:r w:rsidRPr="00643D4A">
        <w:rPr>
          <w:rFonts w:ascii="Liberation Serif" w:eastAsia="Times New Roman" w:hAnsi="Liberation Serif" w:cs="Times New Roman" w:hint="eastAsia"/>
          <w:color w:val="000000"/>
          <w:kern w:val="36"/>
          <w:lang w:eastAsia="ru-RU"/>
        </w:rPr>
        <w:t>сл</w:t>
      </w:r>
      <w:r w:rsidR="00643D4A">
        <w:rPr>
          <w:rFonts w:ascii="Liberation Serif" w:eastAsia="Times New Roman" w:hAnsi="Liberation Serif" w:cs="Times New Roman" w:hint="eastAsia"/>
          <w:color w:val="000000"/>
          <w:kern w:val="36"/>
          <w:lang w:eastAsia="ru-RU"/>
        </w:rPr>
        <w:t>л</w:t>
      </w:r>
      <w:proofErr w:type="spellEnd"/>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Цит</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по</w:t>
      </w:r>
      <w:r w:rsidRPr="00643D4A">
        <w:rPr>
          <w:rFonts w:ascii="Liberation Serif" w:eastAsia="Times New Roman" w:hAnsi="Liberation Serif" w:cs="Times New Roman"/>
          <w:color w:val="000000"/>
          <w:kern w:val="36"/>
          <w:lang w:eastAsia="ru-RU"/>
        </w:rPr>
        <w:t>:</w:t>
      </w:r>
      <w:r w:rsidR="00ED3D73" w:rsidRPr="00643D4A">
        <w:rPr>
          <w:rFonts w:ascii="Liberation Serif" w:hAnsi="Liberation Serif"/>
          <w:color w:val="000000"/>
        </w:rPr>
        <w:t xml:space="preserve"> </w:t>
      </w:r>
      <w:r w:rsidRPr="00643D4A">
        <w:rPr>
          <w:rFonts w:ascii="Liberation Serif" w:eastAsia="Times New Roman" w:hAnsi="Liberation Serif" w:cs="Times New Roman" w:hint="eastAsia"/>
          <w:color w:val="000000"/>
          <w:kern w:val="36"/>
          <w:lang w:eastAsia="ru-RU"/>
        </w:rPr>
        <w:t>Хайдеггер</w:t>
      </w:r>
      <w:r w:rsidR="00ED3D73" w:rsidRPr="00643D4A">
        <w:rPr>
          <w:rFonts w:ascii="Liberation Serif" w:hAnsi="Liberation Serif"/>
          <w:color w:val="000000"/>
        </w:rPr>
        <w:t> </w:t>
      </w:r>
      <w:r w:rsidRPr="00643D4A">
        <w:rPr>
          <w:rFonts w:ascii="Liberation Serif" w:eastAsia="Times New Roman" w:hAnsi="Liberation Serif" w:cs="Times New Roman" w:hint="eastAsia"/>
          <w:color w:val="000000"/>
          <w:kern w:val="36"/>
          <w:lang w:eastAsia="ru-RU"/>
        </w:rPr>
        <w:t>М</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О</w:t>
      </w:r>
      <w:r w:rsidR="00ED3D73" w:rsidRPr="00643D4A">
        <w:rPr>
          <w:rFonts w:ascii="Liberation Serif" w:hAnsi="Liberation Serif"/>
          <w:color w:val="000000"/>
        </w:rPr>
        <w:t> </w:t>
      </w:r>
      <w:r w:rsidRPr="00643D4A">
        <w:rPr>
          <w:rFonts w:ascii="Liberation Serif" w:eastAsia="Times New Roman" w:hAnsi="Liberation Serif" w:cs="Times New Roman" w:hint="eastAsia"/>
          <w:color w:val="000000"/>
          <w:kern w:val="36"/>
          <w:lang w:eastAsia="ru-RU"/>
        </w:rPr>
        <w:t>существе</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основания</w:t>
      </w:r>
      <w:r w:rsidRPr="00643D4A">
        <w:rPr>
          <w:rFonts w:ascii="Liberation Serif" w:eastAsia="Times New Roman" w:hAnsi="Liberation Serif" w:cs="Times New Roman"/>
          <w:color w:val="000000"/>
          <w:kern w:val="36"/>
          <w:lang w:eastAsia="ru-RU"/>
        </w:rPr>
        <w:t xml:space="preserve"> / </w:t>
      </w:r>
      <w:r w:rsidRPr="00643D4A">
        <w:rPr>
          <w:rFonts w:ascii="Liberation Serif" w:eastAsia="Times New Roman" w:hAnsi="Liberation Serif" w:cs="Times New Roman" w:hint="eastAsia"/>
          <w:color w:val="000000"/>
          <w:kern w:val="36"/>
          <w:lang w:eastAsia="ru-RU"/>
        </w:rPr>
        <w:t>Пер</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В</w:t>
      </w:r>
      <w:r w:rsidRPr="00643D4A">
        <w:rPr>
          <w:rFonts w:ascii="Liberation Serif" w:eastAsia="Times New Roman" w:hAnsi="Liberation Serif" w:cs="Times New Roman"/>
          <w:color w:val="000000"/>
          <w:kern w:val="36"/>
          <w:lang w:eastAsia="ru-RU"/>
        </w:rPr>
        <w:t>.</w:t>
      </w:r>
      <w:r w:rsidR="00ED3D73" w:rsidRPr="00643D4A">
        <w:rPr>
          <w:rFonts w:ascii="Liberation Serif" w:hAnsi="Liberation Serif"/>
          <w:color w:val="000000"/>
        </w:rPr>
        <w:t> </w:t>
      </w:r>
      <w:r w:rsidRPr="00643D4A">
        <w:rPr>
          <w:rFonts w:ascii="Liberation Serif" w:eastAsia="Times New Roman" w:hAnsi="Liberation Serif" w:cs="Times New Roman" w:hint="eastAsia"/>
          <w:color w:val="000000"/>
          <w:kern w:val="36"/>
          <w:lang w:eastAsia="ru-RU"/>
        </w:rPr>
        <w:t>В</w:t>
      </w:r>
      <w:r w:rsidRPr="00643D4A">
        <w:rPr>
          <w:rFonts w:ascii="Liberation Serif" w:eastAsia="Times New Roman" w:hAnsi="Liberation Serif" w:cs="Times New Roman"/>
          <w:color w:val="000000"/>
          <w:kern w:val="36"/>
          <w:lang w:eastAsia="ru-RU"/>
        </w:rPr>
        <w:t>.</w:t>
      </w:r>
      <w:r w:rsidR="00ED3D73" w:rsidRPr="00643D4A">
        <w:rPr>
          <w:rFonts w:ascii="Liberation Serif" w:hAnsi="Liberation Serif"/>
          <w:color w:val="000000"/>
        </w:rPr>
        <w:t> </w:t>
      </w:r>
      <w:proofErr w:type="spellStart"/>
      <w:r w:rsidRPr="00643D4A">
        <w:rPr>
          <w:rFonts w:ascii="Liberation Serif" w:eastAsia="Times New Roman" w:hAnsi="Liberation Serif" w:cs="Times New Roman" w:hint="eastAsia"/>
          <w:color w:val="000000"/>
          <w:kern w:val="36"/>
          <w:lang w:eastAsia="ru-RU"/>
        </w:rPr>
        <w:t>Бибихина</w:t>
      </w:r>
      <w:proofErr w:type="spellEnd"/>
      <w:r w:rsidRPr="00643D4A">
        <w:rPr>
          <w:rFonts w:ascii="Liberation Serif" w:eastAsia="Times New Roman" w:hAnsi="Liberation Serif" w:cs="Times New Roman"/>
          <w:color w:val="000000"/>
          <w:kern w:val="36"/>
          <w:lang w:eastAsia="ru-RU"/>
        </w:rPr>
        <w:t xml:space="preserve"> // </w:t>
      </w:r>
      <w:r w:rsidRPr="00643D4A">
        <w:rPr>
          <w:rFonts w:ascii="Liberation Serif" w:eastAsia="Times New Roman" w:hAnsi="Liberation Serif" w:cs="Times New Roman" w:hint="eastAsia"/>
          <w:color w:val="000000"/>
          <w:kern w:val="36"/>
          <w:lang w:eastAsia="ru-RU"/>
        </w:rPr>
        <w:t>Философия</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в поисках</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онтологии</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Сборник</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трудов</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Самарской</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гуманитарной</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академии</w:t>
      </w:r>
      <w:r w:rsidRPr="00643D4A">
        <w:rPr>
          <w:rFonts w:ascii="Liberation Serif" w:eastAsia="Times New Roman" w:hAnsi="Liberation Serif" w:cs="Times New Roman"/>
          <w:color w:val="000000"/>
          <w:kern w:val="36"/>
          <w:lang w:eastAsia="ru-RU"/>
        </w:rPr>
        <w:t xml:space="preserve">. </w:t>
      </w:r>
      <w:proofErr w:type="spellStart"/>
      <w:r w:rsidRPr="00643D4A">
        <w:rPr>
          <w:rFonts w:ascii="Liberation Serif" w:eastAsia="Times New Roman" w:hAnsi="Liberation Serif" w:cs="Times New Roman" w:hint="eastAsia"/>
          <w:color w:val="000000"/>
          <w:kern w:val="36"/>
          <w:lang w:eastAsia="ru-RU"/>
        </w:rPr>
        <w:t>Вып</w:t>
      </w:r>
      <w:proofErr w:type="spellEnd"/>
      <w:r w:rsidRPr="00643D4A">
        <w:rPr>
          <w:rFonts w:ascii="Liberation Serif" w:eastAsia="Times New Roman" w:hAnsi="Liberation Serif" w:cs="Times New Roman"/>
          <w:color w:val="000000"/>
          <w:kern w:val="36"/>
          <w:lang w:eastAsia="ru-RU"/>
        </w:rPr>
        <w:t xml:space="preserve">. 5 / </w:t>
      </w:r>
      <w:r w:rsidRPr="00643D4A">
        <w:rPr>
          <w:rFonts w:ascii="Liberation Serif" w:eastAsia="Times New Roman" w:hAnsi="Liberation Serif" w:cs="Times New Roman" w:hint="eastAsia"/>
          <w:color w:val="000000"/>
          <w:kern w:val="36"/>
          <w:lang w:eastAsia="ru-RU"/>
        </w:rPr>
        <w:t>отв</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ред</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Н</w:t>
      </w:r>
      <w:r w:rsidRPr="00643D4A">
        <w:rPr>
          <w:rFonts w:ascii="Liberation Serif" w:eastAsia="Times New Roman" w:hAnsi="Liberation Serif" w:cs="Times New Roman"/>
          <w:color w:val="000000"/>
          <w:kern w:val="36"/>
          <w:lang w:eastAsia="ru-RU"/>
        </w:rPr>
        <w:t>. </w:t>
      </w:r>
      <w:r w:rsidRPr="00643D4A">
        <w:rPr>
          <w:rFonts w:ascii="Liberation Serif" w:eastAsia="Times New Roman" w:hAnsi="Liberation Serif" w:cs="Times New Roman" w:hint="eastAsia"/>
          <w:color w:val="000000"/>
          <w:kern w:val="36"/>
          <w:lang w:eastAsia="ru-RU"/>
        </w:rPr>
        <w:t>Ю</w:t>
      </w:r>
      <w:r w:rsidRPr="00643D4A">
        <w:rPr>
          <w:rFonts w:ascii="Liberation Serif" w:eastAsia="Times New Roman" w:hAnsi="Liberation Serif" w:cs="Times New Roman"/>
          <w:color w:val="000000"/>
          <w:kern w:val="36"/>
          <w:lang w:eastAsia="ru-RU"/>
        </w:rPr>
        <w:t>. </w:t>
      </w:r>
      <w:r w:rsidRPr="00643D4A">
        <w:rPr>
          <w:rFonts w:ascii="Liberation Serif" w:eastAsia="Times New Roman" w:hAnsi="Liberation Serif" w:cs="Times New Roman" w:hint="eastAsia"/>
          <w:color w:val="000000"/>
          <w:kern w:val="36"/>
          <w:lang w:eastAsia="ru-RU"/>
        </w:rPr>
        <w:t>Воронина</w:t>
      </w:r>
      <w:r w:rsidRPr="00643D4A">
        <w:rPr>
          <w:rFonts w:ascii="Liberation Serif" w:eastAsia="Times New Roman" w:hAnsi="Liberation Serif" w:cs="Times New Roman"/>
          <w:color w:val="000000"/>
          <w:kern w:val="36"/>
          <w:lang w:eastAsia="ru-RU"/>
        </w:rPr>
        <w:t>.</w:t>
      </w:r>
      <w:r w:rsidR="009B7D8B">
        <w:rPr>
          <w:rFonts w:ascii="Liberation Serif" w:eastAsia="Times New Roman" w:hAnsi="Liberation Serif" w:cs="Times New Roman"/>
          <w:color w:val="000000"/>
          <w:kern w:val="36"/>
          <w:lang w:eastAsia="ru-RU"/>
        </w:rPr>
        <w:t> </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Самара</w:t>
      </w:r>
      <w:r w:rsidRPr="00643D4A">
        <w:rPr>
          <w:rFonts w:ascii="Liberation Serif" w:eastAsia="Times New Roman" w:hAnsi="Liberation Serif" w:cs="Times New Roman"/>
          <w:color w:val="000000"/>
          <w:kern w:val="36"/>
          <w:lang w:eastAsia="ru-RU"/>
        </w:rPr>
        <w:t xml:space="preserve">: </w:t>
      </w:r>
      <w:proofErr w:type="spellStart"/>
      <w:r w:rsidRPr="00643D4A">
        <w:rPr>
          <w:rFonts w:ascii="Liberation Serif" w:eastAsia="Times New Roman" w:hAnsi="Liberation Serif" w:cs="Times New Roman" w:hint="eastAsia"/>
          <w:color w:val="000000"/>
          <w:kern w:val="36"/>
          <w:lang w:eastAsia="ru-RU"/>
        </w:rPr>
        <w:t>СаГа</w:t>
      </w:r>
      <w:proofErr w:type="spellEnd"/>
      <w:r w:rsidRPr="00643D4A">
        <w:rPr>
          <w:rFonts w:ascii="Liberation Serif" w:eastAsia="Times New Roman" w:hAnsi="Liberation Serif" w:cs="Times New Roman"/>
          <w:color w:val="000000"/>
          <w:kern w:val="36"/>
          <w:lang w:eastAsia="ru-RU"/>
        </w:rPr>
        <w:t>, 1998.</w:t>
      </w:r>
      <w:r w:rsidR="009B7D8B">
        <w:rPr>
          <w:rFonts w:ascii="Liberation Serif" w:eastAsia="Times New Roman" w:hAnsi="Liberation Serif" w:cs="Times New Roman"/>
          <w:color w:val="000000"/>
          <w:kern w:val="36"/>
          <w:lang w:eastAsia="ru-RU"/>
        </w:rPr>
        <w:t> </w:t>
      </w:r>
      <w:r w:rsidRPr="00643D4A">
        <w:rPr>
          <w:rFonts w:ascii="Liberation Serif" w:eastAsia="Times New Roman" w:hAnsi="Liberation Serif" w:cs="Times New Roman"/>
          <w:color w:val="000000"/>
          <w:kern w:val="36"/>
          <w:lang w:eastAsia="ru-RU"/>
        </w:rPr>
        <w:t xml:space="preserve">— </w:t>
      </w:r>
      <w:r w:rsidRPr="00643D4A">
        <w:rPr>
          <w:rFonts w:ascii="Liberation Serif" w:eastAsia="Times New Roman" w:hAnsi="Liberation Serif" w:cs="Times New Roman" w:hint="eastAsia"/>
          <w:color w:val="000000"/>
          <w:kern w:val="36"/>
          <w:lang w:eastAsia="ru-RU"/>
        </w:rPr>
        <w:t>С</w:t>
      </w:r>
      <w:r w:rsidRPr="00643D4A">
        <w:rPr>
          <w:rFonts w:ascii="Liberation Serif" w:eastAsia="Times New Roman" w:hAnsi="Liberation Serif" w:cs="Times New Roman"/>
          <w:color w:val="000000"/>
          <w:kern w:val="36"/>
          <w:lang w:eastAsia="ru-RU"/>
        </w:rPr>
        <w:t>.</w:t>
      </w:r>
      <w:r w:rsidR="00ED3D73" w:rsidRPr="00643D4A">
        <w:rPr>
          <w:rFonts w:ascii="Liberation Serif" w:hAnsi="Liberation Serif"/>
          <w:color w:val="000000"/>
        </w:rPr>
        <w:t> </w:t>
      </w:r>
      <w:r w:rsidRPr="00643D4A">
        <w:rPr>
          <w:rFonts w:ascii="Liberation Serif" w:eastAsia="Times New Roman" w:hAnsi="Liberation Serif" w:cs="Times New Roman"/>
          <w:color w:val="000000"/>
          <w:kern w:val="36"/>
          <w:lang w:eastAsia="ru-RU"/>
        </w:rPr>
        <w:t>80.</w:t>
      </w:r>
    </w:p>
    <w:p w14:paraId="32A8814F" w14:textId="09C26FC9" w:rsidR="00217DCD" w:rsidRPr="00E9197F" w:rsidRDefault="00217DCD" w:rsidP="003D4359">
      <w:pPr>
        <w:pStyle w:val="1"/>
        <w:numPr>
          <w:ilvl w:val="0"/>
          <w:numId w:val="1"/>
        </w:numPr>
        <w:spacing w:before="0" w:beforeAutospacing="0" w:after="0" w:afterAutospacing="0" w:line="276" w:lineRule="auto"/>
        <w:jc w:val="both"/>
        <w:rPr>
          <w:rFonts w:ascii="Liberation Serif" w:hAnsi="Liberation Serif"/>
          <w:b w:val="0"/>
          <w:bCs w:val="0"/>
          <w:color w:val="000000"/>
          <w:sz w:val="24"/>
          <w:szCs w:val="24"/>
        </w:rPr>
      </w:pPr>
      <w:proofErr w:type="spellStart"/>
      <w:r w:rsidRPr="00433794">
        <w:rPr>
          <w:rFonts w:ascii="Liberation Serif" w:hAnsi="Liberation Serif"/>
          <w:b w:val="0"/>
          <w:bCs w:val="0"/>
          <w:sz w:val="24"/>
          <w:szCs w:val="24"/>
        </w:rPr>
        <w:t>Венявкин</w:t>
      </w:r>
      <w:proofErr w:type="spellEnd"/>
      <w:r w:rsidRPr="00433794">
        <w:rPr>
          <w:rFonts w:ascii="Liberation Serif" w:hAnsi="Liberation Serif"/>
          <w:b w:val="0"/>
          <w:bCs w:val="0"/>
          <w:sz w:val="24"/>
          <w:szCs w:val="24"/>
        </w:rPr>
        <w:t xml:space="preserve"> И. </w:t>
      </w:r>
      <w:r w:rsidRPr="00ED3D73">
        <w:rPr>
          <w:rFonts w:ascii="Liberation Serif" w:hAnsi="Liberation Serif"/>
          <w:b w:val="0"/>
          <w:bCs w:val="0"/>
          <w:color w:val="000000"/>
          <w:sz w:val="24"/>
          <w:szCs w:val="24"/>
        </w:rPr>
        <w:t xml:space="preserve">Чернильница </w:t>
      </w:r>
      <w:r w:rsidRPr="00E9197F">
        <w:rPr>
          <w:rFonts w:ascii="Liberation Serif" w:hAnsi="Liberation Serif"/>
          <w:b w:val="0"/>
          <w:bCs w:val="0"/>
          <w:color w:val="000000"/>
          <w:sz w:val="24"/>
          <w:szCs w:val="24"/>
        </w:rPr>
        <w:t xml:space="preserve">хозяина: советский писатель внутри Большого террора. </w:t>
      </w:r>
      <w:r w:rsidRPr="00E9197F">
        <w:rPr>
          <w:rFonts w:ascii="Liberation Serif" w:hAnsi="Liberation Serif"/>
          <w:b w:val="0"/>
          <w:bCs w:val="0"/>
          <w:sz w:val="24"/>
          <w:szCs w:val="24"/>
          <w:lang w:val="en-US"/>
        </w:rPr>
        <w:t>URL</w:t>
      </w:r>
      <w:r w:rsidRPr="00E9197F">
        <w:rPr>
          <w:rFonts w:ascii="Liberation Serif" w:hAnsi="Liberation Serif"/>
          <w:b w:val="0"/>
          <w:bCs w:val="0"/>
          <w:sz w:val="24"/>
          <w:szCs w:val="24"/>
        </w:rPr>
        <w:t>:</w:t>
      </w:r>
      <w:r w:rsidRPr="00E9197F">
        <w:rPr>
          <w:rFonts w:ascii="Liberation Serif" w:hAnsi="Liberation Serif"/>
          <w:b w:val="0"/>
          <w:bCs w:val="0"/>
          <w:color w:val="000000"/>
          <w:sz w:val="24"/>
          <w:szCs w:val="24"/>
        </w:rPr>
        <w:t xml:space="preserve"> </w:t>
      </w:r>
      <w:hyperlink r:id="rId10" w:history="1">
        <w:r w:rsidRPr="00E9197F">
          <w:rPr>
            <w:rStyle w:val="a6"/>
            <w:rFonts w:ascii="Liberation Serif" w:hAnsi="Liberation Serif"/>
            <w:b w:val="0"/>
            <w:bCs w:val="0"/>
            <w:sz w:val="24"/>
            <w:szCs w:val="24"/>
          </w:rPr>
          <w:t>https://coollib.com/b/394850/read</w:t>
        </w:r>
      </w:hyperlink>
      <w:r w:rsidRPr="00E9197F">
        <w:rPr>
          <w:rStyle w:val="a6"/>
          <w:rFonts w:ascii="Liberation Serif" w:hAnsi="Liberation Serif"/>
          <w:b w:val="0"/>
          <w:bCs w:val="0"/>
          <w:sz w:val="24"/>
          <w:szCs w:val="24"/>
          <w:u w:val="none"/>
        </w:rPr>
        <w:t xml:space="preserve"> </w:t>
      </w:r>
      <w:r w:rsidRPr="00E9197F">
        <w:rPr>
          <w:rFonts w:ascii="Liberation Serif" w:hAnsi="Liberation Serif"/>
          <w:b w:val="0"/>
          <w:bCs w:val="0"/>
          <w:sz w:val="24"/>
          <w:szCs w:val="24"/>
        </w:rPr>
        <w:t xml:space="preserve">(дата обращения: 12.02.2022). </w:t>
      </w:r>
    </w:p>
    <w:p w14:paraId="05759290" w14:textId="77777777"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proofErr w:type="spellStart"/>
      <w:r w:rsidRPr="00E9197F">
        <w:rPr>
          <w:rFonts w:ascii="Liberation Serif" w:hAnsi="Liberation Serif" w:cs="Times New Roman"/>
          <w:sz w:val="24"/>
          <w:szCs w:val="24"/>
        </w:rPr>
        <w:t>Ветлесен</w:t>
      </w:r>
      <w:proofErr w:type="spellEnd"/>
      <w:r w:rsidRPr="00E9197F">
        <w:rPr>
          <w:rFonts w:ascii="Liberation Serif" w:hAnsi="Liberation Serif" w:cs="Times New Roman"/>
          <w:sz w:val="24"/>
          <w:szCs w:val="24"/>
        </w:rPr>
        <w:t xml:space="preserve"> А. Ю. Философия боли. — М.: Прогресс-Традиция, 2010. — 240 с.</w:t>
      </w:r>
    </w:p>
    <w:p w14:paraId="0A845025" w14:textId="77777777"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 xml:space="preserve">Вико Дж. Основания новой науки о природе наций / Пер. А. А. </w:t>
      </w:r>
      <w:proofErr w:type="spellStart"/>
      <w:r w:rsidRPr="00E9197F">
        <w:rPr>
          <w:rFonts w:ascii="Liberation Serif" w:hAnsi="Liberation Serif" w:cs="Times New Roman"/>
          <w:sz w:val="24"/>
          <w:szCs w:val="24"/>
        </w:rPr>
        <w:t>Губера</w:t>
      </w:r>
      <w:proofErr w:type="spellEnd"/>
      <w:r w:rsidRPr="00E9197F">
        <w:rPr>
          <w:rFonts w:ascii="Liberation Serif" w:hAnsi="Liberation Serif" w:cs="Times New Roman"/>
          <w:sz w:val="24"/>
          <w:szCs w:val="24"/>
        </w:rPr>
        <w:t xml:space="preserve">; отв. ред. М. М. Лифшиц. — Л.: Художественная литература, 1940. — 620 с. </w:t>
      </w:r>
    </w:p>
    <w:p w14:paraId="110346E7" w14:textId="034734EF" w:rsidR="00217DCD" w:rsidRPr="00433794" w:rsidRDefault="00217DCD" w:rsidP="003D4359">
      <w:pPr>
        <w:pStyle w:val="a3"/>
        <w:numPr>
          <w:ilvl w:val="0"/>
          <w:numId w:val="1"/>
        </w:numPr>
        <w:spacing w:line="276" w:lineRule="auto"/>
        <w:jc w:val="both"/>
        <w:rPr>
          <w:rFonts w:ascii="Liberation Serif" w:hAnsi="Liberation Serif" w:cs="Times New Roman"/>
          <w:sz w:val="24"/>
          <w:szCs w:val="24"/>
        </w:rPr>
      </w:pPr>
      <w:proofErr w:type="spellStart"/>
      <w:r w:rsidRPr="00377453">
        <w:rPr>
          <w:rFonts w:ascii="Liberation Serif" w:hAnsi="Liberation Serif" w:cs="Times New Roman"/>
          <w:sz w:val="24"/>
          <w:szCs w:val="24"/>
        </w:rPr>
        <w:t>Вригт</w:t>
      </w:r>
      <w:proofErr w:type="spellEnd"/>
      <w:r w:rsidRPr="00377453">
        <w:rPr>
          <w:rFonts w:ascii="Liberation Serif" w:hAnsi="Liberation Serif" w:cs="Times New Roman"/>
          <w:sz w:val="24"/>
          <w:szCs w:val="24"/>
        </w:rPr>
        <w:t xml:space="preserve"> Г. Х. фон.</w:t>
      </w:r>
      <w:r w:rsidRPr="00433794">
        <w:rPr>
          <w:rFonts w:ascii="Liberation Serif" w:hAnsi="Liberation Serif" w:cs="Times New Roman"/>
          <w:sz w:val="24"/>
          <w:szCs w:val="24"/>
        </w:rPr>
        <w:t xml:space="preserve"> Логико-философские исследования. Избранные труды. — М.: Прогресс, 1986. — 600 с.</w:t>
      </w:r>
    </w:p>
    <w:p w14:paraId="45C3CCE1" w14:textId="77777777"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Гадамер Г.-Г. Актуальность прекрасного. — М.: Искусство, 1991. — 367 с.</w:t>
      </w:r>
    </w:p>
    <w:p w14:paraId="0397C017" w14:textId="77777777"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proofErr w:type="spellStart"/>
      <w:r w:rsidRPr="00E9197F">
        <w:rPr>
          <w:rFonts w:ascii="Liberation Serif" w:hAnsi="Liberation Serif" w:cs="Times New Roman"/>
          <w:sz w:val="24"/>
          <w:szCs w:val="24"/>
        </w:rPr>
        <w:t>Гуссерль</w:t>
      </w:r>
      <w:proofErr w:type="spellEnd"/>
      <w:r w:rsidRPr="00E9197F">
        <w:rPr>
          <w:rFonts w:ascii="Liberation Serif" w:hAnsi="Liberation Serif" w:cs="Times New Roman"/>
          <w:sz w:val="24"/>
          <w:szCs w:val="24"/>
        </w:rPr>
        <w:t xml:space="preserve"> Э. Избранные работы. — М.: Территория будущего, 2005. — 464 с. </w:t>
      </w:r>
    </w:p>
    <w:p w14:paraId="6FB0D87E" w14:textId="20C9F612" w:rsidR="00217DCD" w:rsidRPr="00E9197F" w:rsidRDefault="00217DCD" w:rsidP="003D4359">
      <w:pPr>
        <w:pStyle w:val="a8"/>
        <w:numPr>
          <w:ilvl w:val="0"/>
          <w:numId w:val="1"/>
        </w:numPr>
        <w:spacing w:before="0" w:beforeAutospacing="0" w:after="0" w:afterAutospacing="0" w:line="276" w:lineRule="auto"/>
        <w:jc w:val="both"/>
        <w:rPr>
          <w:rFonts w:ascii="Liberation Serif" w:hAnsi="Liberation Serif"/>
        </w:rPr>
      </w:pPr>
      <w:proofErr w:type="spellStart"/>
      <w:r w:rsidRPr="00E9197F">
        <w:rPr>
          <w:rFonts w:ascii="Liberation Serif" w:hAnsi="Liberation Serif"/>
        </w:rPr>
        <w:t>Дуденкова</w:t>
      </w:r>
      <w:proofErr w:type="spellEnd"/>
      <w:r w:rsidRPr="00E9197F">
        <w:rPr>
          <w:rFonts w:ascii="Liberation Serif" w:hAnsi="Liberation Serif"/>
        </w:rPr>
        <w:t xml:space="preserve"> И. Начинание, рождение, действие: Августин и политическая мысль Ханны </w:t>
      </w:r>
      <w:proofErr w:type="spellStart"/>
      <w:r w:rsidRPr="00E9197F">
        <w:rPr>
          <w:rFonts w:ascii="Liberation Serif" w:hAnsi="Liberation Serif"/>
        </w:rPr>
        <w:t>Арендт</w:t>
      </w:r>
      <w:proofErr w:type="spellEnd"/>
      <w:r w:rsidRPr="00E9197F">
        <w:rPr>
          <w:rFonts w:ascii="Liberation Serif" w:hAnsi="Liberation Serif"/>
        </w:rPr>
        <w:t xml:space="preserve"> // Социологическое обозрение. — 2015. Т.</w:t>
      </w:r>
      <w:r w:rsidR="00ED3D73">
        <w:rPr>
          <w:rFonts w:ascii="Liberation Serif" w:hAnsi="Liberation Serif"/>
        </w:rPr>
        <w:t> </w:t>
      </w:r>
      <w:r w:rsidRPr="00ED3D73">
        <w:rPr>
          <w:rFonts w:ascii="Liberation Serif" w:hAnsi="Liberation Serif"/>
        </w:rPr>
        <w:t>14. №</w:t>
      </w:r>
      <w:r w:rsidR="00E3584C" w:rsidRPr="00E9197F">
        <w:rPr>
          <w:rFonts w:ascii="Liberation Serif" w:hAnsi="Liberation Serif"/>
        </w:rPr>
        <w:t> </w:t>
      </w:r>
      <w:r w:rsidRPr="00E9197F">
        <w:rPr>
          <w:rFonts w:ascii="Liberation Serif" w:hAnsi="Liberation Serif"/>
        </w:rPr>
        <w:t xml:space="preserve">1. — С. 105–119. </w:t>
      </w:r>
    </w:p>
    <w:p w14:paraId="6E6E4511" w14:textId="7EF1CFDA" w:rsidR="00217DCD" w:rsidRPr="00E9197F" w:rsidRDefault="00217DCD" w:rsidP="003D4359">
      <w:pPr>
        <w:pStyle w:val="a8"/>
        <w:numPr>
          <w:ilvl w:val="0"/>
          <w:numId w:val="1"/>
        </w:numPr>
        <w:spacing w:before="0" w:beforeAutospacing="0" w:after="0" w:afterAutospacing="0" w:line="276" w:lineRule="auto"/>
        <w:jc w:val="both"/>
        <w:rPr>
          <w:rFonts w:ascii="Liberation Serif" w:hAnsi="Liberation Serif"/>
        </w:rPr>
      </w:pPr>
      <w:r w:rsidRPr="00E9197F">
        <w:rPr>
          <w:rFonts w:ascii="Liberation Serif" w:hAnsi="Liberation Serif"/>
        </w:rPr>
        <w:t xml:space="preserve">Корниенко М. А. Природа и особенности внутренней речи: </w:t>
      </w:r>
      <w:proofErr w:type="spellStart"/>
      <w:r w:rsidRPr="00E9197F">
        <w:rPr>
          <w:rFonts w:ascii="Liberation Serif" w:hAnsi="Liberation Serif"/>
        </w:rPr>
        <w:t>культурфилософский</w:t>
      </w:r>
      <w:proofErr w:type="spellEnd"/>
      <w:r w:rsidRPr="00E9197F">
        <w:rPr>
          <w:rFonts w:ascii="Liberation Serif" w:hAnsi="Liberation Serif"/>
        </w:rPr>
        <w:t xml:space="preserve"> аспект // Вестник Томского государственного университета Культурология и искусствоведение. — 2018. №</w:t>
      </w:r>
      <w:r w:rsidR="00E3584C" w:rsidRPr="00E9197F">
        <w:rPr>
          <w:rFonts w:ascii="Liberation Serif" w:hAnsi="Liberation Serif"/>
        </w:rPr>
        <w:t> </w:t>
      </w:r>
      <w:r w:rsidRPr="00E9197F">
        <w:rPr>
          <w:rFonts w:ascii="Liberation Serif" w:hAnsi="Liberation Serif"/>
        </w:rPr>
        <w:t>31. — С. 81–90.</w:t>
      </w:r>
    </w:p>
    <w:p w14:paraId="175CA194" w14:textId="77777777"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 xml:space="preserve">Кравченко А. Создание нового советского человека. Лекция 3. История русской культуры. Арзамас. </w:t>
      </w:r>
      <w:r w:rsidRPr="00E9197F">
        <w:rPr>
          <w:rFonts w:ascii="Liberation Serif" w:hAnsi="Liberation Serif" w:cs="Times New Roman"/>
          <w:sz w:val="24"/>
          <w:szCs w:val="24"/>
          <w:lang w:val="en-US"/>
        </w:rPr>
        <w:t>URL</w:t>
      </w:r>
      <w:r w:rsidRPr="00E9197F">
        <w:rPr>
          <w:rFonts w:ascii="Liberation Serif" w:hAnsi="Liberation Serif" w:cs="Times New Roman"/>
          <w:sz w:val="24"/>
          <w:szCs w:val="24"/>
        </w:rPr>
        <w:t xml:space="preserve">: </w:t>
      </w:r>
      <w:hyperlink r:id="rId11" w:history="1">
        <w:r w:rsidRPr="00E9197F">
          <w:rPr>
            <w:rStyle w:val="a6"/>
            <w:rFonts w:ascii="Liberation Serif" w:hAnsi="Liberation Serif" w:cs="Times New Roman"/>
            <w:sz w:val="24"/>
            <w:szCs w:val="24"/>
          </w:rPr>
          <w:t>https://arzamas.academy/materials/1499</w:t>
        </w:r>
      </w:hyperlink>
      <w:r w:rsidRPr="00E9197F">
        <w:rPr>
          <w:rFonts w:ascii="Liberation Serif" w:hAnsi="Liberation Serif" w:cs="Times New Roman"/>
          <w:sz w:val="24"/>
          <w:szCs w:val="24"/>
        </w:rPr>
        <w:t xml:space="preserve"> (дата обращения: 18.04.2022).</w:t>
      </w:r>
    </w:p>
    <w:p w14:paraId="57AF5CBE" w14:textId="77777777"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Кузанский Н. Апология ученого незнания // Кузанский Н. Сочинения в двух томах. Т. 1. — М.: Мысль, 1979. — С. 5–32.</w:t>
      </w:r>
    </w:p>
    <w:p w14:paraId="7D85C4C7" w14:textId="1DBFCAB2"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proofErr w:type="spellStart"/>
      <w:r w:rsidRPr="00E9197F">
        <w:rPr>
          <w:rFonts w:ascii="Liberation Serif" w:hAnsi="Liberation Serif" w:cs="Times New Roman"/>
          <w:sz w:val="24"/>
          <w:szCs w:val="24"/>
        </w:rPr>
        <w:t>Мотрошилова</w:t>
      </w:r>
      <w:proofErr w:type="spellEnd"/>
      <w:r w:rsidRPr="00E9197F">
        <w:rPr>
          <w:rFonts w:ascii="Liberation Serif" w:hAnsi="Liberation Serif" w:cs="Times New Roman"/>
          <w:sz w:val="24"/>
          <w:szCs w:val="24"/>
        </w:rPr>
        <w:t xml:space="preserve"> Н. В. Мартин Хайдеггер и Ханна </w:t>
      </w:r>
      <w:proofErr w:type="spellStart"/>
      <w:r w:rsidRPr="00E9197F">
        <w:rPr>
          <w:rFonts w:ascii="Liberation Serif" w:hAnsi="Liberation Serif" w:cs="Times New Roman"/>
          <w:sz w:val="24"/>
          <w:szCs w:val="24"/>
        </w:rPr>
        <w:t>Арендт</w:t>
      </w:r>
      <w:proofErr w:type="spellEnd"/>
      <w:r w:rsidRPr="00E9197F">
        <w:rPr>
          <w:rFonts w:ascii="Liberation Serif" w:hAnsi="Liberation Serif" w:cs="Times New Roman"/>
          <w:sz w:val="24"/>
          <w:szCs w:val="24"/>
        </w:rPr>
        <w:t>: бытие, время, любовь.</w:t>
      </w:r>
      <w:r w:rsidR="00E3584C" w:rsidRPr="00E9197F">
        <w:rPr>
          <w:rFonts w:ascii="Liberation Serif" w:hAnsi="Liberation Serif" w:cs="Times New Roman"/>
          <w:sz w:val="24"/>
          <w:szCs w:val="24"/>
        </w:rPr>
        <w:t> </w:t>
      </w:r>
      <w:r w:rsidRPr="00E9197F">
        <w:rPr>
          <w:rFonts w:ascii="Liberation Serif" w:hAnsi="Liberation Serif" w:cs="Times New Roman"/>
          <w:sz w:val="24"/>
          <w:szCs w:val="24"/>
        </w:rPr>
        <w:t>— М.: Академический проект, 2013. — 542 с.</w:t>
      </w:r>
    </w:p>
    <w:p w14:paraId="0FDB0BBE" w14:textId="7A6EAFB6" w:rsidR="00217DCD" w:rsidRPr="00ED3D73"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Мухина В. Интонации и интонирование как феномены культуры: контекст развития внешних реалий и высших психических функций // Развитие личности. — 2018. №</w:t>
      </w:r>
      <w:r w:rsidR="00E3584C" w:rsidRPr="00E9197F">
        <w:rPr>
          <w:rFonts w:ascii="Liberation Serif" w:hAnsi="Liberation Serif" w:cs="Times New Roman"/>
          <w:sz w:val="24"/>
          <w:szCs w:val="24"/>
        </w:rPr>
        <w:t> </w:t>
      </w:r>
      <w:r w:rsidRPr="00E9197F">
        <w:rPr>
          <w:rFonts w:ascii="Liberation Serif" w:hAnsi="Liberation Serif" w:cs="Times New Roman"/>
          <w:sz w:val="24"/>
          <w:szCs w:val="24"/>
        </w:rPr>
        <w:t>1.</w:t>
      </w:r>
      <w:r w:rsidR="00ED3D73">
        <w:rPr>
          <w:rFonts w:ascii="Liberation Serif" w:hAnsi="Liberation Serif" w:cs="Times New Roman"/>
          <w:sz w:val="24"/>
          <w:szCs w:val="24"/>
        </w:rPr>
        <w:t> </w:t>
      </w:r>
      <w:r w:rsidRPr="00ED3D73">
        <w:rPr>
          <w:rFonts w:ascii="Liberation Serif" w:hAnsi="Liberation Serif" w:cs="Times New Roman"/>
          <w:sz w:val="24"/>
          <w:szCs w:val="24"/>
        </w:rPr>
        <w:t>— С. 10–44.</w:t>
      </w:r>
    </w:p>
    <w:p w14:paraId="615E3ED4" w14:textId="0357DE45"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Неретина С. С. Пауза созерцания. История: архаисты и новаторы. — М.: Голос, 2018. — 512</w:t>
      </w:r>
      <w:r w:rsidR="00E3584C" w:rsidRPr="00E9197F">
        <w:rPr>
          <w:rFonts w:ascii="Liberation Serif" w:hAnsi="Liberation Serif" w:cs="Times New Roman"/>
          <w:sz w:val="24"/>
          <w:szCs w:val="24"/>
        </w:rPr>
        <w:t> </w:t>
      </w:r>
      <w:r w:rsidRPr="00E9197F">
        <w:rPr>
          <w:rFonts w:ascii="Liberation Serif" w:hAnsi="Liberation Serif" w:cs="Times New Roman"/>
          <w:sz w:val="24"/>
          <w:szCs w:val="24"/>
        </w:rPr>
        <w:t xml:space="preserve">с. </w:t>
      </w:r>
    </w:p>
    <w:p w14:paraId="779D3DCD" w14:textId="7D97E4E8"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lastRenderedPageBreak/>
        <w:t>Неретина</w:t>
      </w:r>
      <w:r w:rsidRPr="00E9197F">
        <w:rPr>
          <w:rFonts w:ascii="Liberation Serif" w:hAnsi="Liberation Serif" w:cs="Times New Roman"/>
          <w:sz w:val="24"/>
          <w:szCs w:val="24"/>
          <w:lang w:val="en-US"/>
        </w:rPr>
        <w:t xml:space="preserve"> </w:t>
      </w:r>
      <w:r w:rsidRPr="00E9197F">
        <w:rPr>
          <w:rFonts w:ascii="Liberation Serif" w:hAnsi="Liberation Serif" w:cs="Times New Roman"/>
          <w:sz w:val="24"/>
          <w:szCs w:val="24"/>
        </w:rPr>
        <w:t>С</w:t>
      </w:r>
      <w:r w:rsidRPr="00E9197F">
        <w:rPr>
          <w:rFonts w:ascii="Liberation Serif" w:hAnsi="Liberation Serif" w:cs="Times New Roman"/>
          <w:sz w:val="24"/>
          <w:szCs w:val="24"/>
          <w:lang w:val="en-US"/>
        </w:rPr>
        <w:t xml:space="preserve">. </w:t>
      </w:r>
      <w:r w:rsidRPr="00E9197F">
        <w:rPr>
          <w:rFonts w:ascii="Liberation Serif" w:hAnsi="Liberation Serif" w:cs="Times New Roman"/>
          <w:sz w:val="24"/>
          <w:szCs w:val="24"/>
        </w:rPr>
        <w:t>С</w:t>
      </w:r>
      <w:r w:rsidRPr="00E9197F">
        <w:rPr>
          <w:rFonts w:ascii="Liberation Serif" w:hAnsi="Liberation Serif" w:cs="Times New Roman"/>
          <w:sz w:val="24"/>
          <w:szCs w:val="24"/>
          <w:lang w:val="en-US"/>
        </w:rPr>
        <w:t xml:space="preserve">. </w:t>
      </w:r>
      <w:proofErr w:type="spellStart"/>
      <w:r w:rsidRPr="00E9197F">
        <w:rPr>
          <w:rFonts w:ascii="Liberation Serif" w:hAnsi="Liberation Serif" w:cs="Times New Roman"/>
          <w:sz w:val="24"/>
          <w:szCs w:val="24"/>
          <w:lang w:val="en-US"/>
        </w:rPr>
        <w:t>Historia</w:t>
      </w:r>
      <w:proofErr w:type="spellEnd"/>
      <w:r w:rsidRPr="00E9197F">
        <w:rPr>
          <w:rFonts w:ascii="Liberation Serif" w:hAnsi="Liberation Serif" w:cs="Times New Roman"/>
          <w:sz w:val="24"/>
          <w:szCs w:val="24"/>
          <w:lang w:val="en-US"/>
        </w:rPr>
        <w:t xml:space="preserve"> </w:t>
      </w:r>
      <w:proofErr w:type="spellStart"/>
      <w:r w:rsidRPr="00E9197F">
        <w:rPr>
          <w:rFonts w:ascii="Liberation Serif" w:hAnsi="Liberation Serif" w:cs="Times New Roman"/>
          <w:sz w:val="24"/>
          <w:szCs w:val="24"/>
          <w:lang w:val="en-US"/>
        </w:rPr>
        <w:t>magistra</w:t>
      </w:r>
      <w:proofErr w:type="spellEnd"/>
      <w:r w:rsidRPr="00E9197F">
        <w:rPr>
          <w:rFonts w:ascii="Liberation Serif" w:hAnsi="Liberation Serif" w:cs="Times New Roman"/>
          <w:sz w:val="24"/>
          <w:szCs w:val="24"/>
          <w:lang w:val="en-US"/>
        </w:rPr>
        <w:t xml:space="preserve"> vitae // </w:t>
      </w:r>
      <w:proofErr w:type="spellStart"/>
      <w:r w:rsidRPr="00E9197F">
        <w:rPr>
          <w:rFonts w:ascii="Liberation Serif" w:hAnsi="Liberation Serif" w:cs="Times New Roman"/>
          <w:sz w:val="24"/>
          <w:szCs w:val="24"/>
          <w:lang w:val="en-US"/>
        </w:rPr>
        <w:t>Vox</w:t>
      </w:r>
      <w:proofErr w:type="spellEnd"/>
      <w:r w:rsidRPr="00E9197F">
        <w:rPr>
          <w:rFonts w:ascii="Liberation Serif" w:hAnsi="Liberation Serif" w:cs="Times New Roman"/>
          <w:sz w:val="24"/>
          <w:szCs w:val="24"/>
          <w:lang w:val="en-US"/>
        </w:rPr>
        <w:t xml:space="preserve">. </w:t>
      </w:r>
      <w:r w:rsidRPr="00E9197F">
        <w:rPr>
          <w:rFonts w:ascii="Liberation Serif" w:hAnsi="Liberation Serif" w:cs="Times New Roman"/>
          <w:sz w:val="24"/>
          <w:szCs w:val="24"/>
        </w:rPr>
        <w:t>Философский журнал. — 2021. №</w:t>
      </w:r>
      <w:r w:rsidR="00E3584C" w:rsidRPr="00E9197F">
        <w:rPr>
          <w:rFonts w:ascii="Liberation Serif" w:hAnsi="Liberation Serif" w:cs="Times New Roman"/>
          <w:sz w:val="24"/>
          <w:szCs w:val="24"/>
        </w:rPr>
        <w:t> </w:t>
      </w:r>
      <w:r w:rsidRPr="00E9197F">
        <w:rPr>
          <w:rFonts w:ascii="Liberation Serif" w:hAnsi="Liberation Serif" w:cs="Times New Roman"/>
          <w:sz w:val="24"/>
          <w:szCs w:val="24"/>
        </w:rPr>
        <w:t>35. — С.</w:t>
      </w:r>
      <w:r w:rsidR="00E3584C" w:rsidRPr="00E9197F">
        <w:rPr>
          <w:rFonts w:ascii="Liberation Serif" w:hAnsi="Liberation Serif" w:cs="Times New Roman"/>
          <w:sz w:val="24"/>
          <w:szCs w:val="24"/>
        </w:rPr>
        <w:t> </w:t>
      </w:r>
      <w:r w:rsidRPr="00E9197F">
        <w:rPr>
          <w:rFonts w:ascii="Liberation Serif" w:hAnsi="Liberation Serif" w:cs="Times New Roman"/>
          <w:sz w:val="24"/>
          <w:szCs w:val="24"/>
        </w:rPr>
        <w:t xml:space="preserve">101–110. </w:t>
      </w:r>
      <w:r w:rsidRPr="00E9197F">
        <w:rPr>
          <w:rFonts w:ascii="Liberation Serif" w:hAnsi="Liberation Serif" w:cs="Times New Roman"/>
          <w:sz w:val="24"/>
          <w:szCs w:val="24"/>
          <w:lang w:val="en-US"/>
        </w:rPr>
        <w:t>URL</w:t>
      </w:r>
      <w:r w:rsidRPr="00E9197F">
        <w:rPr>
          <w:rFonts w:ascii="Liberation Serif" w:hAnsi="Liberation Serif" w:cs="Times New Roman"/>
          <w:sz w:val="24"/>
          <w:szCs w:val="24"/>
        </w:rPr>
        <w:t xml:space="preserve">: </w:t>
      </w:r>
      <w:hyperlink r:id="rId12" w:history="1">
        <w:r w:rsidRPr="00E9197F">
          <w:rPr>
            <w:rStyle w:val="a6"/>
            <w:rFonts w:ascii="Liberation Serif" w:hAnsi="Liberation Serif" w:cs="Times New Roman"/>
            <w:sz w:val="24"/>
            <w:szCs w:val="24"/>
          </w:rPr>
          <w:t>https://vox-journal.org/content/Vox%2035/Vox35_8_Неретина2.pdf</w:t>
        </w:r>
      </w:hyperlink>
      <w:r w:rsidRPr="00E9197F">
        <w:rPr>
          <w:rFonts w:ascii="Liberation Serif" w:hAnsi="Liberation Serif" w:cs="Times New Roman"/>
          <w:sz w:val="24"/>
          <w:szCs w:val="24"/>
        </w:rPr>
        <w:t xml:space="preserve"> (дата обращения: 16.03.2022).</w:t>
      </w:r>
    </w:p>
    <w:p w14:paraId="6658EC2A" w14:textId="4735A17A" w:rsidR="00217DCD" w:rsidRPr="00ED3D73"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 xml:space="preserve">Платон. Алкивиад </w:t>
      </w:r>
      <w:r w:rsidRPr="00E9197F">
        <w:rPr>
          <w:rFonts w:ascii="Liberation Serif" w:hAnsi="Liberation Serif" w:cs="Times New Roman"/>
          <w:sz w:val="24"/>
          <w:szCs w:val="24"/>
          <w:lang w:val="en-US"/>
        </w:rPr>
        <w:t>I</w:t>
      </w:r>
      <w:r w:rsidRPr="00E9197F">
        <w:rPr>
          <w:rFonts w:ascii="Liberation Serif" w:hAnsi="Liberation Serif" w:cs="Times New Roman"/>
          <w:sz w:val="24"/>
          <w:szCs w:val="24"/>
        </w:rPr>
        <w:t xml:space="preserve">. Диалоги / Пер. С. Я. </w:t>
      </w:r>
      <w:proofErr w:type="spellStart"/>
      <w:r w:rsidRPr="00E9197F">
        <w:rPr>
          <w:rFonts w:ascii="Liberation Serif" w:hAnsi="Liberation Serif" w:cs="Times New Roman"/>
          <w:sz w:val="24"/>
          <w:szCs w:val="24"/>
        </w:rPr>
        <w:t>Шейнман-Топштейн</w:t>
      </w:r>
      <w:proofErr w:type="spellEnd"/>
      <w:r w:rsidRPr="00E9197F">
        <w:rPr>
          <w:rFonts w:ascii="Liberation Serif" w:hAnsi="Liberation Serif" w:cs="Times New Roman"/>
          <w:sz w:val="24"/>
          <w:szCs w:val="24"/>
        </w:rPr>
        <w:t>. — М.: Мысль, 1986. — 607</w:t>
      </w:r>
      <w:r w:rsidR="00ED3D73">
        <w:rPr>
          <w:rFonts w:ascii="Liberation Serif" w:hAnsi="Liberation Serif" w:cs="Times New Roman"/>
          <w:sz w:val="24"/>
          <w:szCs w:val="24"/>
        </w:rPr>
        <w:t> </w:t>
      </w:r>
      <w:r w:rsidRPr="00ED3D73">
        <w:rPr>
          <w:rFonts w:ascii="Liberation Serif" w:hAnsi="Liberation Serif" w:cs="Times New Roman"/>
          <w:sz w:val="24"/>
          <w:szCs w:val="24"/>
        </w:rPr>
        <w:t>с.</w:t>
      </w:r>
    </w:p>
    <w:p w14:paraId="7C68E97C" w14:textId="195A37BA" w:rsidR="00217DCD" w:rsidRPr="00E9197F" w:rsidRDefault="00217DCD" w:rsidP="003D4359">
      <w:pPr>
        <w:pStyle w:val="a8"/>
        <w:numPr>
          <w:ilvl w:val="0"/>
          <w:numId w:val="1"/>
        </w:numPr>
        <w:spacing w:before="0" w:beforeAutospacing="0" w:after="0" w:afterAutospacing="0" w:line="276" w:lineRule="auto"/>
        <w:jc w:val="both"/>
        <w:rPr>
          <w:rFonts w:ascii="Liberation Serif" w:hAnsi="Liberation Serif"/>
        </w:rPr>
      </w:pPr>
      <w:r w:rsidRPr="00E9197F">
        <w:rPr>
          <w:rFonts w:ascii="Liberation Serif" w:hAnsi="Liberation Serif"/>
        </w:rPr>
        <w:t>Смирнов А. В. Логика смысла: версия-2021 // Осознать смысл, осмыслить сознание: манифест Другой философии: сб. статей / отв. ред. серии Р.</w:t>
      </w:r>
      <w:r w:rsidR="00ED3D73">
        <w:rPr>
          <w:rFonts w:ascii="Liberation Serif" w:hAnsi="Liberation Serif"/>
        </w:rPr>
        <w:t> </w:t>
      </w:r>
      <w:r w:rsidRPr="00ED3D73">
        <w:rPr>
          <w:rFonts w:ascii="Liberation Serif" w:hAnsi="Liberation Serif"/>
        </w:rPr>
        <w:t>В.</w:t>
      </w:r>
      <w:r w:rsidR="00ED3D73">
        <w:rPr>
          <w:rFonts w:ascii="Liberation Serif" w:hAnsi="Liberation Serif"/>
        </w:rPr>
        <w:t> </w:t>
      </w:r>
      <w:proofErr w:type="spellStart"/>
      <w:r w:rsidRPr="00ED3D73">
        <w:rPr>
          <w:rFonts w:ascii="Liberation Serif" w:hAnsi="Liberation Serif"/>
        </w:rPr>
        <w:t>Псху</w:t>
      </w:r>
      <w:proofErr w:type="spellEnd"/>
      <w:r w:rsidRPr="00ED3D73">
        <w:rPr>
          <w:rFonts w:ascii="Liberation Serif" w:hAnsi="Liberation Serif"/>
        </w:rPr>
        <w:t>; отв. ред. тома А.</w:t>
      </w:r>
      <w:r w:rsidR="00E3584C" w:rsidRPr="00E9197F">
        <w:rPr>
          <w:rFonts w:ascii="Liberation Serif" w:hAnsi="Liberation Serif"/>
        </w:rPr>
        <w:t> </w:t>
      </w:r>
      <w:r w:rsidRPr="00E9197F">
        <w:rPr>
          <w:rFonts w:ascii="Liberation Serif" w:hAnsi="Liberation Serif"/>
        </w:rPr>
        <w:t>В.</w:t>
      </w:r>
      <w:r w:rsidR="00E3584C" w:rsidRPr="00E9197F">
        <w:rPr>
          <w:rFonts w:ascii="Liberation Serif" w:hAnsi="Liberation Serif"/>
        </w:rPr>
        <w:t> </w:t>
      </w:r>
      <w:r w:rsidRPr="00E9197F">
        <w:rPr>
          <w:rFonts w:ascii="Liberation Serif" w:hAnsi="Liberation Serif"/>
        </w:rPr>
        <w:t>Смирнов. — М.: ООО «</w:t>
      </w:r>
      <w:proofErr w:type="spellStart"/>
      <w:r w:rsidRPr="00E9197F">
        <w:rPr>
          <w:rFonts w:ascii="Liberation Serif" w:hAnsi="Liberation Serif"/>
        </w:rPr>
        <w:t>Садра</w:t>
      </w:r>
      <w:proofErr w:type="spellEnd"/>
      <w:r w:rsidRPr="00E9197F">
        <w:rPr>
          <w:rFonts w:ascii="Liberation Serif" w:hAnsi="Liberation Serif"/>
        </w:rPr>
        <w:t>», 2022. — С. 11–26.</w:t>
      </w:r>
    </w:p>
    <w:p w14:paraId="5FD23F45" w14:textId="77777777" w:rsidR="00217DCD" w:rsidRPr="00E9197F" w:rsidRDefault="00217DCD" w:rsidP="003D4359">
      <w:pPr>
        <w:pStyle w:val="a8"/>
        <w:numPr>
          <w:ilvl w:val="0"/>
          <w:numId w:val="1"/>
        </w:numPr>
        <w:spacing w:before="0" w:beforeAutospacing="0" w:after="0" w:afterAutospacing="0" w:line="276" w:lineRule="auto"/>
        <w:jc w:val="both"/>
        <w:rPr>
          <w:rFonts w:ascii="Liberation Serif" w:hAnsi="Liberation Serif"/>
        </w:rPr>
      </w:pPr>
      <w:r w:rsidRPr="00E9197F">
        <w:rPr>
          <w:rFonts w:ascii="Liberation Serif" w:hAnsi="Liberation Serif"/>
        </w:rPr>
        <w:t xml:space="preserve">Смирнов А. В., </w:t>
      </w:r>
      <w:proofErr w:type="spellStart"/>
      <w:r w:rsidRPr="00E9197F">
        <w:rPr>
          <w:rFonts w:ascii="Liberation Serif" w:hAnsi="Liberation Serif"/>
        </w:rPr>
        <w:t>Солондаев</w:t>
      </w:r>
      <w:proofErr w:type="spellEnd"/>
      <w:r w:rsidRPr="00E9197F">
        <w:rPr>
          <w:rFonts w:ascii="Liberation Serif" w:hAnsi="Liberation Serif"/>
        </w:rPr>
        <w:t xml:space="preserve"> В. К. Процессуальная логика. — М.: ООО «</w:t>
      </w:r>
      <w:proofErr w:type="spellStart"/>
      <w:r w:rsidRPr="00E9197F">
        <w:rPr>
          <w:rFonts w:ascii="Liberation Serif" w:hAnsi="Liberation Serif"/>
        </w:rPr>
        <w:t>Садра</w:t>
      </w:r>
      <w:proofErr w:type="spellEnd"/>
      <w:r w:rsidRPr="00E9197F">
        <w:rPr>
          <w:rFonts w:ascii="Liberation Serif" w:hAnsi="Liberation Serif"/>
        </w:rPr>
        <w:t>», 2019. — 160 с.</w:t>
      </w:r>
    </w:p>
    <w:p w14:paraId="1FD21269" w14:textId="3518A234"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 xml:space="preserve">Тищенко П. Д. Анатомический атлас и «стадия зеркала» новоевропейской культуры // Тищенко П. Д. </w:t>
      </w:r>
      <w:proofErr w:type="spellStart"/>
      <w:r w:rsidRPr="00E9197F">
        <w:rPr>
          <w:rFonts w:ascii="Liberation Serif" w:hAnsi="Liberation Serif" w:cs="Times New Roman"/>
          <w:sz w:val="24"/>
          <w:szCs w:val="24"/>
        </w:rPr>
        <w:t>Био</w:t>
      </w:r>
      <w:proofErr w:type="spellEnd"/>
      <w:r w:rsidRPr="00E9197F">
        <w:rPr>
          <w:rFonts w:ascii="Liberation Serif" w:hAnsi="Liberation Serif" w:cs="Times New Roman"/>
          <w:sz w:val="24"/>
          <w:szCs w:val="24"/>
        </w:rPr>
        <w:t>-власть в эпоху биотехнологий. — М.: ИФ РАН, 2001а. — С.</w:t>
      </w:r>
      <w:r w:rsidR="00E3584C" w:rsidRPr="00E9197F">
        <w:rPr>
          <w:rFonts w:ascii="Liberation Serif" w:hAnsi="Liberation Serif" w:cs="Times New Roman"/>
          <w:sz w:val="24"/>
          <w:szCs w:val="24"/>
        </w:rPr>
        <w:t> </w:t>
      </w:r>
      <w:r w:rsidRPr="00E9197F">
        <w:rPr>
          <w:rFonts w:ascii="Liberation Serif" w:hAnsi="Liberation Serif" w:cs="Times New Roman"/>
          <w:sz w:val="24"/>
          <w:szCs w:val="24"/>
        </w:rPr>
        <w:t xml:space="preserve">116–123. </w:t>
      </w:r>
      <w:r w:rsidRPr="00E9197F">
        <w:rPr>
          <w:rFonts w:ascii="Liberation Serif" w:hAnsi="Liberation Serif" w:cs="Times New Roman"/>
          <w:sz w:val="24"/>
          <w:szCs w:val="24"/>
          <w:lang w:val="en-US"/>
        </w:rPr>
        <w:t>URL</w:t>
      </w:r>
      <w:r w:rsidRPr="00E9197F">
        <w:rPr>
          <w:rFonts w:ascii="Liberation Serif" w:hAnsi="Liberation Serif" w:cs="Times New Roman"/>
          <w:sz w:val="24"/>
          <w:szCs w:val="24"/>
        </w:rPr>
        <w:t xml:space="preserve">: </w:t>
      </w:r>
      <w:hyperlink r:id="rId13" w:history="1">
        <w:r w:rsidRPr="00E9197F">
          <w:rPr>
            <w:rStyle w:val="a6"/>
            <w:rFonts w:ascii="Liberation Serif" w:hAnsi="Liberation Serif" w:cs="Times New Roman"/>
            <w:sz w:val="24"/>
            <w:szCs w:val="24"/>
            <w:lang w:val="en-US"/>
          </w:rPr>
          <w:t>https</w:t>
        </w:r>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iphras</w:t>
        </w:r>
        <w:proofErr w:type="spellEnd"/>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ru</w:t>
        </w:r>
        <w:proofErr w:type="spellEnd"/>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uplfile</w:t>
        </w:r>
        <w:proofErr w:type="spellEnd"/>
        <w:r w:rsidRPr="00E9197F">
          <w:rPr>
            <w:rStyle w:val="a6"/>
            <w:rFonts w:ascii="Liberation Serif" w:hAnsi="Liberation Serif" w:cs="Times New Roman"/>
            <w:sz w:val="24"/>
            <w:szCs w:val="24"/>
          </w:rPr>
          <w:t>/</w:t>
        </w:r>
        <w:r w:rsidRPr="00E9197F">
          <w:rPr>
            <w:rStyle w:val="a6"/>
            <w:rFonts w:ascii="Liberation Serif" w:hAnsi="Liberation Serif" w:cs="Times New Roman"/>
            <w:sz w:val="24"/>
            <w:szCs w:val="24"/>
            <w:lang w:val="en-US"/>
          </w:rPr>
          <w:t>root</w:t>
        </w:r>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biblio</w:t>
        </w:r>
        <w:proofErr w:type="spellEnd"/>
        <w:r w:rsidRPr="00E9197F">
          <w:rPr>
            <w:rStyle w:val="a6"/>
            <w:rFonts w:ascii="Liberation Serif" w:hAnsi="Liberation Serif" w:cs="Times New Roman"/>
            <w:sz w:val="24"/>
            <w:szCs w:val="24"/>
          </w:rPr>
          <w:t>/2001/</w:t>
        </w:r>
        <w:proofErr w:type="spellStart"/>
        <w:r w:rsidRPr="00E9197F">
          <w:rPr>
            <w:rStyle w:val="a6"/>
            <w:rFonts w:ascii="Liberation Serif" w:hAnsi="Liberation Serif" w:cs="Times New Roman"/>
            <w:sz w:val="24"/>
            <w:szCs w:val="24"/>
            <w:lang w:val="en-US"/>
          </w:rPr>
          <w:t>Tishchenko</w:t>
        </w:r>
        <w:proofErr w:type="spellEnd"/>
        <w:r w:rsidRPr="00E9197F">
          <w:rPr>
            <w:rStyle w:val="a6"/>
            <w:rFonts w:ascii="Liberation Serif" w:hAnsi="Liberation Serif" w:cs="Times New Roman"/>
            <w:sz w:val="24"/>
            <w:szCs w:val="24"/>
          </w:rPr>
          <w:t>_1.</w:t>
        </w:r>
        <w:proofErr w:type="spellStart"/>
        <w:r w:rsidRPr="00E9197F">
          <w:rPr>
            <w:rStyle w:val="a6"/>
            <w:rFonts w:ascii="Liberation Serif" w:hAnsi="Liberation Serif" w:cs="Times New Roman"/>
            <w:sz w:val="24"/>
            <w:szCs w:val="24"/>
            <w:lang w:val="en-US"/>
          </w:rPr>
          <w:t>pdf</w:t>
        </w:r>
        <w:proofErr w:type="spellEnd"/>
      </w:hyperlink>
      <w:r w:rsidRPr="00E9197F">
        <w:rPr>
          <w:rFonts w:ascii="Liberation Serif" w:hAnsi="Liberation Serif" w:cs="Times New Roman"/>
          <w:sz w:val="24"/>
          <w:szCs w:val="24"/>
        </w:rPr>
        <w:t xml:space="preserve"> (дата обращения: 12.09.2022).</w:t>
      </w:r>
    </w:p>
    <w:p w14:paraId="5918FF8A" w14:textId="29B5A861"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Тищенко П. Д. Герменевтика научного текста // Знание. Понимание. Умение.</w:t>
      </w:r>
      <w:r w:rsidR="00ED3D73">
        <w:rPr>
          <w:rFonts w:ascii="Liberation Serif" w:hAnsi="Liberation Serif" w:cs="Times New Roman"/>
          <w:sz w:val="24"/>
          <w:szCs w:val="24"/>
        </w:rPr>
        <w:t> </w:t>
      </w:r>
      <w:r w:rsidRPr="00ED3D73">
        <w:rPr>
          <w:rFonts w:ascii="Liberation Serif" w:hAnsi="Liberation Serif" w:cs="Times New Roman"/>
          <w:sz w:val="24"/>
          <w:szCs w:val="24"/>
        </w:rPr>
        <w:t>— 2011. №</w:t>
      </w:r>
      <w:r w:rsidR="00ED3D73">
        <w:rPr>
          <w:rFonts w:ascii="Liberation Serif" w:hAnsi="Liberation Serif" w:cs="Times New Roman"/>
          <w:sz w:val="24"/>
          <w:szCs w:val="24"/>
        </w:rPr>
        <w:t> </w:t>
      </w:r>
      <w:r w:rsidRPr="00ED3D73">
        <w:rPr>
          <w:rFonts w:ascii="Liberation Serif" w:hAnsi="Liberation Serif" w:cs="Times New Roman"/>
          <w:sz w:val="24"/>
          <w:szCs w:val="24"/>
        </w:rPr>
        <w:t>1. — С.</w:t>
      </w:r>
      <w:r w:rsidR="00ED3D73">
        <w:rPr>
          <w:rFonts w:ascii="Liberation Serif" w:hAnsi="Liberation Serif" w:cs="Times New Roman"/>
          <w:sz w:val="24"/>
          <w:szCs w:val="24"/>
        </w:rPr>
        <w:t> </w:t>
      </w:r>
      <w:r w:rsidRPr="00ED3D73">
        <w:rPr>
          <w:rFonts w:ascii="Liberation Serif" w:hAnsi="Liberation Serif" w:cs="Times New Roman"/>
          <w:sz w:val="24"/>
          <w:szCs w:val="24"/>
        </w:rPr>
        <w:t xml:space="preserve">58–67. </w:t>
      </w:r>
      <w:r w:rsidRPr="00E9197F">
        <w:rPr>
          <w:rFonts w:ascii="Liberation Serif" w:hAnsi="Liberation Serif" w:cs="Times New Roman"/>
          <w:sz w:val="24"/>
          <w:szCs w:val="24"/>
          <w:lang w:val="en-US"/>
        </w:rPr>
        <w:t>URL</w:t>
      </w:r>
      <w:r w:rsidRPr="00E9197F">
        <w:rPr>
          <w:rFonts w:ascii="Liberation Serif" w:hAnsi="Liberation Serif" w:cs="Times New Roman"/>
          <w:sz w:val="24"/>
          <w:szCs w:val="24"/>
        </w:rPr>
        <w:t xml:space="preserve">: </w:t>
      </w:r>
      <w:hyperlink r:id="rId14" w:history="1">
        <w:r w:rsidRPr="00E9197F">
          <w:rPr>
            <w:rStyle w:val="a6"/>
            <w:rFonts w:ascii="Liberation Serif" w:hAnsi="Liberation Serif" w:cs="Times New Roman"/>
            <w:sz w:val="24"/>
            <w:szCs w:val="24"/>
            <w:lang w:val="en-US"/>
          </w:rPr>
          <w:t>http</w:t>
        </w:r>
        <w:r w:rsidRPr="00E9197F">
          <w:rPr>
            <w:rStyle w:val="a6"/>
            <w:rFonts w:ascii="Liberation Serif" w:hAnsi="Liberation Serif" w:cs="Times New Roman"/>
            <w:sz w:val="24"/>
            <w:szCs w:val="24"/>
          </w:rPr>
          <w:t>://</w:t>
        </w:r>
        <w:r w:rsidRPr="00E9197F">
          <w:rPr>
            <w:rStyle w:val="a6"/>
            <w:rFonts w:ascii="Liberation Serif" w:hAnsi="Liberation Serif" w:cs="Times New Roman"/>
            <w:sz w:val="24"/>
            <w:szCs w:val="24"/>
            <w:lang w:val="en-US"/>
          </w:rPr>
          <w:t>www</w:t>
        </w:r>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zpu</w:t>
        </w:r>
        <w:proofErr w:type="spellEnd"/>
        <w:r w:rsidRPr="00E9197F">
          <w:rPr>
            <w:rStyle w:val="a6"/>
            <w:rFonts w:ascii="Liberation Serif" w:hAnsi="Liberation Serif" w:cs="Times New Roman"/>
            <w:sz w:val="24"/>
            <w:szCs w:val="24"/>
          </w:rPr>
          <w:t>-</w:t>
        </w:r>
        <w:r w:rsidRPr="00E9197F">
          <w:rPr>
            <w:rStyle w:val="a6"/>
            <w:rFonts w:ascii="Liberation Serif" w:hAnsi="Liberation Serif" w:cs="Times New Roman"/>
            <w:sz w:val="24"/>
            <w:szCs w:val="24"/>
            <w:lang w:val="en-US"/>
          </w:rPr>
          <w:t>journal</w:t>
        </w:r>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ru</w:t>
        </w:r>
        <w:proofErr w:type="spellEnd"/>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zpu</w:t>
        </w:r>
        <w:proofErr w:type="spellEnd"/>
        <w:r w:rsidRPr="00E9197F">
          <w:rPr>
            <w:rStyle w:val="a6"/>
            <w:rFonts w:ascii="Liberation Serif" w:hAnsi="Liberation Serif" w:cs="Times New Roman"/>
            <w:sz w:val="24"/>
            <w:szCs w:val="24"/>
          </w:rPr>
          <w:t>/</w:t>
        </w:r>
        <w:r w:rsidRPr="00E9197F">
          <w:rPr>
            <w:rStyle w:val="a6"/>
            <w:rFonts w:ascii="Liberation Serif" w:hAnsi="Liberation Serif" w:cs="Times New Roman"/>
            <w:sz w:val="24"/>
            <w:szCs w:val="24"/>
            <w:lang w:val="en-US"/>
          </w:rPr>
          <w:t>contents</w:t>
        </w:r>
        <w:r w:rsidRPr="00E9197F">
          <w:rPr>
            <w:rStyle w:val="a6"/>
            <w:rFonts w:ascii="Liberation Serif" w:hAnsi="Liberation Serif" w:cs="Times New Roman"/>
            <w:sz w:val="24"/>
            <w:szCs w:val="24"/>
          </w:rPr>
          <w:t>/2011/1/</w:t>
        </w:r>
        <w:proofErr w:type="spellStart"/>
        <w:r w:rsidRPr="00E9197F">
          <w:rPr>
            <w:rStyle w:val="a6"/>
            <w:rFonts w:ascii="Liberation Serif" w:hAnsi="Liberation Serif" w:cs="Times New Roman"/>
            <w:sz w:val="24"/>
            <w:szCs w:val="24"/>
            <w:lang w:val="en-US"/>
          </w:rPr>
          <w:t>Tishchenko</w:t>
        </w:r>
        <w:proofErr w:type="spellEnd"/>
        <w:r w:rsidRPr="00E9197F">
          <w:rPr>
            <w:rStyle w:val="a6"/>
            <w:rFonts w:ascii="Liberation Serif" w:hAnsi="Liberation Serif" w:cs="Times New Roman"/>
            <w:sz w:val="24"/>
            <w:szCs w:val="24"/>
          </w:rPr>
          <w:t>_</w:t>
        </w:r>
        <w:r w:rsidRPr="00E9197F">
          <w:rPr>
            <w:rStyle w:val="a6"/>
            <w:rFonts w:ascii="Liberation Serif" w:hAnsi="Liberation Serif" w:cs="Times New Roman"/>
            <w:sz w:val="24"/>
            <w:szCs w:val="24"/>
            <w:lang w:val="en-US"/>
          </w:rPr>
          <w:t>Knowledge</w:t>
        </w:r>
        <w:r w:rsidRPr="00E9197F">
          <w:rPr>
            <w:rStyle w:val="a6"/>
            <w:rFonts w:ascii="Liberation Serif" w:hAnsi="Liberation Serif" w:cs="Times New Roman"/>
            <w:sz w:val="24"/>
            <w:szCs w:val="24"/>
          </w:rPr>
          <w:t>/10_2011_1.</w:t>
        </w:r>
        <w:proofErr w:type="spellStart"/>
        <w:r w:rsidRPr="00E9197F">
          <w:rPr>
            <w:rStyle w:val="a6"/>
            <w:rFonts w:ascii="Liberation Serif" w:hAnsi="Liberation Serif" w:cs="Times New Roman"/>
            <w:sz w:val="24"/>
            <w:szCs w:val="24"/>
            <w:lang w:val="en-US"/>
          </w:rPr>
          <w:t>pdf</w:t>
        </w:r>
        <w:proofErr w:type="spellEnd"/>
      </w:hyperlink>
      <w:r w:rsidRPr="00E9197F">
        <w:rPr>
          <w:rStyle w:val="a6"/>
          <w:rFonts w:ascii="Liberation Serif" w:hAnsi="Liberation Serif" w:cs="Times New Roman"/>
          <w:sz w:val="24"/>
          <w:szCs w:val="24"/>
          <w:u w:val="none"/>
        </w:rPr>
        <w:t xml:space="preserve"> </w:t>
      </w:r>
      <w:r w:rsidRPr="00E9197F">
        <w:rPr>
          <w:rFonts w:ascii="Liberation Serif" w:hAnsi="Liberation Serif" w:cs="Times New Roman"/>
          <w:sz w:val="24"/>
          <w:szCs w:val="24"/>
        </w:rPr>
        <w:t>(дата обращения: 19.09.2022).</w:t>
      </w:r>
    </w:p>
    <w:p w14:paraId="2F103038" w14:textId="77777777"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 xml:space="preserve">Тищенко П. Д. Голос, рождающийся на кончике пера: философско-антропологическое рассуждение о природе интеллигенции // АРХЭ. Труды </w:t>
      </w:r>
      <w:proofErr w:type="spellStart"/>
      <w:proofErr w:type="gramStart"/>
      <w:r w:rsidRPr="00E9197F">
        <w:rPr>
          <w:rFonts w:ascii="Liberation Serif" w:hAnsi="Liberation Serif" w:cs="Times New Roman"/>
          <w:sz w:val="24"/>
          <w:szCs w:val="24"/>
        </w:rPr>
        <w:t>культуро</w:t>
      </w:r>
      <w:proofErr w:type="spellEnd"/>
      <w:r w:rsidRPr="00E9197F">
        <w:rPr>
          <w:rFonts w:ascii="Liberation Serif" w:hAnsi="Liberation Serif" w:cs="Times New Roman"/>
          <w:sz w:val="24"/>
          <w:szCs w:val="24"/>
        </w:rPr>
        <w:t>-логического</w:t>
      </w:r>
      <w:proofErr w:type="gramEnd"/>
      <w:r w:rsidRPr="00E9197F">
        <w:rPr>
          <w:rFonts w:ascii="Liberation Serif" w:hAnsi="Liberation Serif" w:cs="Times New Roman"/>
          <w:sz w:val="24"/>
          <w:szCs w:val="24"/>
        </w:rPr>
        <w:t xml:space="preserve"> семинара. Выпуск 6 / отв. ред. И. Е. </w:t>
      </w:r>
      <w:proofErr w:type="spellStart"/>
      <w:r w:rsidRPr="00E9197F">
        <w:rPr>
          <w:rFonts w:ascii="Liberation Serif" w:hAnsi="Liberation Serif" w:cs="Times New Roman"/>
          <w:sz w:val="24"/>
          <w:szCs w:val="24"/>
        </w:rPr>
        <w:t>Берлянд</w:t>
      </w:r>
      <w:proofErr w:type="spellEnd"/>
      <w:r w:rsidRPr="00E9197F">
        <w:rPr>
          <w:rFonts w:ascii="Liberation Serif" w:hAnsi="Liberation Serif" w:cs="Times New Roman"/>
          <w:sz w:val="24"/>
          <w:szCs w:val="24"/>
        </w:rPr>
        <w:t>. — М.: РГГУ, 2011. — С. 58–93.</w:t>
      </w:r>
    </w:p>
    <w:p w14:paraId="1B169B14" w14:textId="390968C1"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 xml:space="preserve">Тищенко П. Д. Зрение и боль // Тищенко П. Д. </w:t>
      </w:r>
      <w:proofErr w:type="spellStart"/>
      <w:r w:rsidRPr="00E9197F">
        <w:rPr>
          <w:rFonts w:ascii="Liberation Serif" w:hAnsi="Liberation Serif" w:cs="Times New Roman"/>
          <w:sz w:val="24"/>
          <w:szCs w:val="24"/>
        </w:rPr>
        <w:t>Био</w:t>
      </w:r>
      <w:proofErr w:type="spellEnd"/>
      <w:r w:rsidRPr="00E9197F">
        <w:rPr>
          <w:rFonts w:ascii="Liberation Serif" w:hAnsi="Liberation Serif" w:cs="Times New Roman"/>
          <w:sz w:val="24"/>
          <w:szCs w:val="24"/>
        </w:rPr>
        <w:t>-власть в эпоху биотехнологий. — М.: ИФ РАН, 2001б. — С.</w:t>
      </w:r>
      <w:r w:rsidR="00ED3D73">
        <w:rPr>
          <w:rFonts w:ascii="Liberation Serif" w:hAnsi="Liberation Serif" w:cs="Times New Roman"/>
          <w:sz w:val="24"/>
          <w:szCs w:val="24"/>
        </w:rPr>
        <w:t> </w:t>
      </w:r>
      <w:r w:rsidRPr="00ED3D73">
        <w:rPr>
          <w:rFonts w:ascii="Liberation Serif" w:hAnsi="Liberation Serif" w:cs="Times New Roman"/>
          <w:sz w:val="24"/>
          <w:szCs w:val="24"/>
        </w:rPr>
        <w:t xml:space="preserve">34–35. </w:t>
      </w:r>
      <w:r w:rsidRPr="00E9197F">
        <w:rPr>
          <w:rFonts w:ascii="Liberation Serif" w:hAnsi="Liberation Serif" w:cs="Times New Roman"/>
          <w:sz w:val="24"/>
          <w:szCs w:val="24"/>
          <w:lang w:val="en-US"/>
        </w:rPr>
        <w:t>URL</w:t>
      </w:r>
      <w:r w:rsidRPr="00E9197F">
        <w:rPr>
          <w:rFonts w:ascii="Liberation Serif" w:hAnsi="Liberation Serif" w:cs="Times New Roman"/>
          <w:sz w:val="24"/>
          <w:szCs w:val="24"/>
        </w:rPr>
        <w:t xml:space="preserve">: </w:t>
      </w:r>
      <w:hyperlink r:id="rId15" w:history="1">
        <w:r w:rsidRPr="00E9197F">
          <w:rPr>
            <w:rStyle w:val="a6"/>
            <w:rFonts w:ascii="Liberation Serif" w:hAnsi="Liberation Serif" w:cs="Times New Roman"/>
            <w:sz w:val="24"/>
            <w:szCs w:val="24"/>
            <w:lang w:val="en-US"/>
          </w:rPr>
          <w:t>https</w:t>
        </w:r>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iphras</w:t>
        </w:r>
        <w:proofErr w:type="spellEnd"/>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ru</w:t>
        </w:r>
        <w:proofErr w:type="spellEnd"/>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uplfile</w:t>
        </w:r>
        <w:proofErr w:type="spellEnd"/>
        <w:r w:rsidRPr="00E9197F">
          <w:rPr>
            <w:rStyle w:val="a6"/>
            <w:rFonts w:ascii="Liberation Serif" w:hAnsi="Liberation Serif" w:cs="Times New Roman"/>
            <w:sz w:val="24"/>
            <w:szCs w:val="24"/>
          </w:rPr>
          <w:t>/</w:t>
        </w:r>
        <w:r w:rsidRPr="00E9197F">
          <w:rPr>
            <w:rStyle w:val="a6"/>
            <w:rFonts w:ascii="Liberation Serif" w:hAnsi="Liberation Serif" w:cs="Times New Roman"/>
            <w:sz w:val="24"/>
            <w:szCs w:val="24"/>
            <w:lang w:val="en-US"/>
          </w:rPr>
          <w:t>root</w:t>
        </w:r>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biblio</w:t>
        </w:r>
        <w:proofErr w:type="spellEnd"/>
        <w:r w:rsidRPr="00E9197F">
          <w:rPr>
            <w:rStyle w:val="a6"/>
            <w:rFonts w:ascii="Liberation Serif" w:hAnsi="Liberation Serif" w:cs="Times New Roman"/>
            <w:sz w:val="24"/>
            <w:szCs w:val="24"/>
          </w:rPr>
          <w:t>/2001/</w:t>
        </w:r>
        <w:proofErr w:type="spellStart"/>
        <w:r w:rsidRPr="00E9197F">
          <w:rPr>
            <w:rStyle w:val="a6"/>
            <w:rFonts w:ascii="Liberation Serif" w:hAnsi="Liberation Serif" w:cs="Times New Roman"/>
            <w:sz w:val="24"/>
            <w:szCs w:val="24"/>
            <w:lang w:val="en-US"/>
          </w:rPr>
          <w:t>Tishchenko</w:t>
        </w:r>
        <w:proofErr w:type="spellEnd"/>
        <w:r w:rsidRPr="00E9197F">
          <w:rPr>
            <w:rStyle w:val="a6"/>
            <w:rFonts w:ascii="Liberation Serif" w:hAnsi="Liberation Serif" w:cs="Times New Roman"/>
            <w:sz w:val="24"/>
            <w:szCs w:val="24"/>
          </w:rPr>
          <w:t>_1.</w:t>
        </w:r>
        <w:proofErr w:type="spellStart"/>
        <w:r w:rsidRPr="00E9197F">
          <w:rPr>
            <w:rStyle w:val="a6"/>
            <w:rFonts w:ascii="Liberation Serif" w:hAnsi="Liberation Serif" w:cs="Times New Roman"/>
            <w:sz w:val="24"/>
            <w:szCs w:val="24"/>
            <w:lang w:val="en-US"/>
          </w:rPr>
          <w:t>pdf</w:t>
        </w:r>
        <w:proofErr w:type="spellEnd"/>
      </w:hyperlink>
      <w:r w:rsidRPr="00E9197F">
        <w:rPr>
          <w:rFonts w:ascii="Liberation Serif" w:hAnsi="Liberation Serif" w:cs="Times New Roman"/>
          <w:sz w:val="24"/>
          <w:szCs w:val="24"/>
        </w:rPr>
        <w:t xml:space="preserve"> (дата обращения: 12.09.2022).</w:t>
      </w:r>
    </w:p>
    <w:p w14:paraId="4D4813B9" w14:textId="390493F3"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 xml:space="preserve">Тищенко П. Д. </w:t>
      </w:r>
      <w:r w:rsidRPr="00E9197F">
        <w:rPr>
          <w:rFonts w:ascii="Liberation Serif" w:hAnsi="Liberation Serif" w:cs="Times New Roman"/>
          <w:color w:val="211E1E"/>
          <w:sz w:val="24"/>
          <w:szCs w:val="24"/>
        </w:rPr>
        <w:t>Праздник страдания: путешествия в мир смерти в поисках истины для обретения власти /</w:t>
      </w:r>
      <w:r w:rsidRPr="00E9197F">
        <w:rPr>
          <w:rFonts w:ascii="Liberation Serif" w:hAnsi="Liberation Serif" w:cs="Times New Roman"/>
          <w:sz w:val="24"/>
          <w:szCs w:val="24"/>
        </w:rPr>
        <w:t xml:space="preserve">/ Тищенко П. Д. </w:t>
      </w:r>
      <w:proofErr w:type="spellStart"/>
      <w:r w:rsidRPr="00E9197F">
        <w:rPr>
          <w:rFonts w:ascii="Liberation Serif" w:hAnsi="Liberation Serif" w:cs="Times New Roman"/>
          <w:sz w:val="24"/>
          <w:szCs w:val="24"/>
        </w:rPr>
        <w:t>Био</w:t>
      </w:r>
      <w:proofErr w:type="spellEnd"/>
      <w:r w:rsidRPr="00E9197F">
        <w:rPr>
          <w:rFonts w:ascii="Liberation Serif" w:hAnsi="Liberation Serif" w:cs="Times New Roman"/>
          <w:sz w:val="24"/>
          <w:szCs w:val="24"/>
        </w:rPr>
        <w:t>-власть в эпоху биотехнологий. — М.: ИФ РАН, 2001в. — С.</w:t>
      </w:r>
      <w:r w:rsidR="00ED3D73">
        <w:rPr>
          <w:rFonts w:ascii="Liberation Serif" w:hAnsi="Liberation Serif" w:cs="Times New Roman"/>
          <w:sz w:val="24"/>
          <w:szCs w:val="24"/>
        </w:rPr>
        <w:t> </w:t>
      </w:r>
      <w:r w:rsidRPr="00ED3D73">
        <w:rPr>
          <w:rFonts w:ascii="Liberation Serif" w:hAnsi="Liberation Serif" w:cs="Times New Roman"/>
          <w:sz w:val="24"/>
          <w:szCs w:val="24"/>
        </w:rPr>
        <w:t xml:space="preserve">156–167. </w:t>
      </w:r>
      <w:r w:rsidRPr="00E9197F">
        <w:rPr>
          <w:rFonts w:ascii="Liberation Serif" w:hAnsi="Liberation Serif" w:cs="Times New Roman"/>
          <w:sz w:val="24"/>
          <w:szCs w:val="24"/>
          <w:lang w:val="en-US"/>
        </w:rPr>
        <w:t>URL</w:t>
      </w:r>
      <w:r w:rsidRPr="00E9197F">
        <w:rPr>
          <w:rFonts w:ascii="Liberation Serif" w:hAnsi="Liberation Serif" w:cs="Times New Roman"/>
          <w:sz w:val="24"/>
          <w:szCs w:val="24"/>
        </w:rPr>
        <w:t xml:space="preserve">: </w:t>
      </w:r>
      <w:hyperlink r:id="rId16" w:history="1">
        <w:r w:rsidRPr="00E9197F">
          <w:rPr>
            <w:rStyle w:val="a6"/>
            <w:rFonts w:ascii="Liberation Serif" w:hAnsi="Liberation Serif" w:cs="Times New Roman"/>
            <w:sz w:val="24"/>
            <w:szCs w:val="24"/>
            <w:lang w:val="en-US"/>
          </w:rPr>
          <w:t>https</w:t>
        </w:r>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iphras</w:t>
        </w:r>
        <w:proofErr w:type="spellEnd"/>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ru</w:t>
        </w:r>
        <w:proofErr w:type="spellEnd"/>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uplfile</w:t>
        </w:r>
        <w:proofErr w:type="spellEnd"/>
        <w:r w:rsidRPr="00E9197F">
          <w:rPr>
            <w:rStyle w:val="a6"/>
            <w:rFonts w:ascii="Liberation Serif" w:hAnsi="Liberation Serif" w:cs="Times New Roman"/>
            <w:sz w:val="24"/>
            <w:szCs w:val="24"/>
          </w:rPr>
          <w:t>/</w:t>
        </w:r>
        <w:r w:rsidRPr="00E9197F">
          <w:rPr>
            <w:rStyle w:val="a6"/>
            <w:rFonts w:ascii="Liberation Serif" w:hAnsi="Liberation Serif" w:cs="Times New Roman"/>
            <w:sz w:val="24"/>
            <w:szCs w:val="24"/>
            <w:lang w:val="en-US"/>
          </w:rPr>
          <w:t>root</w:t>
        </w:r>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biblio</w:t>
        </w:r>
        <w:proofErr w:type="spellEnd"/>
        <w:r w:rsidRPr="00E9197F">
          <w:rPr>
            <w:rStyle w:val="a6"/>
            <w:rFonts w:ascii="Liberation Serif" w:hAnsi="Liberation Serif" w:cs="Times New Roman"/>
            <w:sz w:val="24"/>
            <w:szCs w:val="24"/>
          </w:rPr>
          <w:t>/2001/</w:t>
        </w:r>
        <w:proofErr w:type="spellStart"/>
        <w:r w:rsidRPr="00E9197F">
          <w:rPr>
            <w:rStyle w:val="a6"/>
            <w:rFonts w:ascii="Liberation Serif" w:hAnsi="Liberation Serif" w:cs="Times New Roman"/>
            <w:sz w:val="24"/>
            <w:szCs w:val="24"/>
            <w:lang w:val="en-US"/>
          </w:rPr>
          <w:t>Tishchenko</w:t>
        </w:r>
        <w:proofErr w:type="spellEnd"/>
        <w:r w:rsidRPr="00E9197F">
          <w:rPr>
            <w:rStyle w:val="a6"/>
            <w:rFonts w:ascii="Liberation Serif" w:hAnsi="Liberation Serif" w:cs="Times New Roman"/>
            <w:sz w:val="24"/>
            <w:szCs w:val="24"/>
          </w:rPr>
          <w:t>_1.</w:t>
        </w:r>
        <w:proofErr w:type="spellStart"/>
        <w:r w:rsidRPr="00E9197F">
          <w:rPr>
            <w:rStyle w:val="a6"/>
            <w:rFonts w:ascii="Liberation Serif" w:hAnsi="Liberation Serif" w:cs="Times New Roman"/>
            <w:sz w:val="24"/>
            <w:szCs w:val="24"/>
            <w:lang w:val="en-US"/>
          </w:rPr>
          <w:t>pd</w:t>
        </w:r>
        <w:proofErr w:type="spellEnd"/>
      </w:hyperlink>
      <w:r w:rsidRPr="00E9197F">
        <w:rPr>
          <w:rFonts w:ascii="Liberation Serif" w:hAnsi="Liberation Serif" w:cs="Times New Roman"/>
          <w:sz w:val="24"/>
          <w:szCs w:val="24"/>
        </w:rPr>
        <w:t xml:space="preserve"> (дата обращения: 12.09.2022). </w:t>
      </w:r>
    </w:p>
    <w:p w14:paraId="612988A8" w14:textId="7FAC90F6" w:rsidR="00217DCD" w:rsidRPr="00ED3D73"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sz w:val="24"/>
          <w:szCs w:val="24"/>
        </w:rPr>
        <w:t>Тищенко П. Д. Россия 2045: Котлован для аватара // Вопросы философии.</w:t>
      </w:r>
      <w:r w:rsidR="00ED3D73">
        <w:rPr>
          <w:rFonts w:ascii="Liberation Serif" w:hAnsi="Liberation Serif" w:cs="Times New Roman"/>
          <w:sz w:val="24"/>
          <w:szCs w:val="24"/>
        </w:rPr>
        <w:t> </w:t>
      </w:r>
      <w:r w:rsidRPr="00ED3D73">
        <w:rPr>
          <w:rFonts w:ascii="Liberation Serif" w:hAnsi="Liberation Serif" w:cs="Times New Roman"/>
          <w:sz w:val="24"/>
          <w:szCs w:val="24"/>
        </w:rPr>
        <w:t>— 2014. № 8. — С. 181–187.</w:t>
      </w:r>
    </w:p>
    <w:p w14:paraId="116C76D1" w14:textId="77777777"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D3D73">
        <w:rPr>
          <w:rFonts w:ascii="Liberation Serif" w:hAnsi="Liberation Serif" w:cs="Times New Roman"/>
          <w:sz w:val="24"/>
          <w:szCs w:val="24"/>
        </w:rPr>
        <w:t xml:space="preserve">Тищенко П. Д. Человек как открытая целостность: </w:t>
      </w:r>
      <w:r w:rsidRPr="00ED3D73">
        <w:rPr>
          <w:rFonts w:ascii="Liberation Serif" w:hAnsi="Liberation Serif" w:cs="Times New Roman"/>
          <w:sz w:val="24"/>
          <w:szCs w:val="24"/>
          <w:lang w:val="en-US"/>
        </w:rPr>
        <w:t>the</w:t>
      </w:r>
      <w:r w:rsidRPr="00ED3D73">
        <w:rPr>
          <w:rFonts w:ascii="Liberation Serif" w:hAnsi="Liberation Serif" w:cs="Times New Roman"/>
          <w:sz w:val="24"/>
          <w:szCs w:val="24"/>
        </w:rPr>
        <w:t xml:space="preserve"> </w:t>
      </w:r>
      <w:r w:rsidRPr="00ED3D73">
        <w:rPr>
          <w:rFonts w:ascii="Liberation Serif" w:hAnsi="Liberation Serif" w:cs="Times New Roman"/>
          <w:sz w:val="24"/>
          <w:szCs w:val="24"/>
          <w:lang w:val="en-US"/>
        </w:rPr>
        <w:t>whole</w:t>
      </w:r>
      <w:r w:rsidRPr="00ED3D73">
        <w:rPr>
          <w:rFonts w:ascii="Liberation Serif" w:hAnsi="Liberation Serif" w:cs="Times New Roman"/>
          <w:sz w:val="24"/>
          <w:szCs w:val="24"/>
        </w:rPr>
        <w:t xml:space="preserve"> </w:t>
      </w:r>
      <w:r w:rsidRPr="00E9197F">
        <w:rPr>
          <w:rFonts w:ascii="Liberation Serif" w:hAnsi="Liberation Serif" w:cs="Times New Roman"/>
          <w:sz w:val="24"/>
          <w:szCs w:val="24"/>
          <w:lang w:val="en-US"/>
        </w:rPr>
        <w:t>is</w:t>
      </w:r>
      <w:r w:rsidRPr="00E9197F">
        <w:rPr>
          <w:rFonts w:ascii="Liberation Serif" w:hAnsi="Liberation Serif" w:cs="Times New Roman"/>
          <w:sz w:val="24"/>
          <w:szCs w:val="24"/>
        </w:rPr>
        <w:t xml:space="preserve"> </w:t>
      </w:r>
      <w:r w:rsidRPr="00E9197F">
        <w:rPr>
          <w:rFonts w:ascii="Liberation Serif" w:hAnsi="Liberation Serif" w:cs="Times New Roman"/>
          <w:sz w:val="24"/>
          <w:szCs w:val="24"/>
          <w:lang w:val="en-US"/>
        </w:rPr>
        <w:t>a</w:t>
      </w:r>
      <w:r w:rsidRPr="00E9197F">
        <w:rPr>
          <w:rFonts w:ascii="Liberation Serif" w:hAnsi="Liberation Serif" w:cs="Times New Roman"/>
          <w:sz w:val="24"/>
          <w:szCs w:val="24"/>
        </w:rPr>
        <w:t xml:space="preserve"> </w:t>
      </w:r>
      <w:r w:rsidRPr="00E9197F">
        <w:rPr>
          <w:rFonts w:ascii="Liberation Serif" w:hAnsi="Liberation Serif" w:cs="Times New Roman"/>
          <w:sz w:val="24"/>
          <w:szCs w:val="24"/>
          <w:lang w:val="en-US"/>
        </w:rPr>
        <w:t>hole</w:t>
      </w:r>
      <w:r w:rsidRPr="00E9197F">
        <w:rPr>
          <w:rFonts w:ascii="Liberation Serif" w:hAnsi="Liberation Serif" w:cs="Times New Roman"/>
          <w:sz w:val="24"/>
          <w:szCs w:val="24"/>
        </w:rPr>
        <w:t xml:space="preserve"> // Человек как открытая целостность: Монография / отв. ред. Л. П. Киященко, Т. А. Сидорова. — Новосибирск: </w:t>
      </w:r>
      <w:proofErr w:type="spellStart"/>
      <w:r w:rsidRPr="00E9197F">
        <w:rPr>
          <w:rFonts w:ascii="Liberation Serif" w:hAnsi="Liberation Serif" w:cs="Times New Roman"/>
          <w:sz w:val="24"/>
          <w:szCs w:val="24"/>
        </w:rPr>
        <w:t>Академиздат</w:t>
      </w:r>
      <w:proofErr w:type="spellEnd"/>
      <w:r w:rsidRPr="00E9197F">
        <w:rPr>
          <w:rFonts w:ascii="Liberation Serif" w:hAnsi="Liberation Serif" w:cs="Times New Roman"/>
          <w:sz w:val="24"/>
          <w:szCs w:val="24"/>
        </w:rPr>
        <w:t xml:space="preserve">, 2022. — С. 286–294. </w:t>
      </w:r>
    </w:p>
    <w:p w14:paraId="0916E4FB" w14:textId="2CEF8C4B"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r w:rsidRPr="00E9197F">
        <w:rPr>
          <w:rFonts w:ascii="Liberation Serif" w:hAnsi="Liberation Serif" w:cs="Times New Roman"/>
          <w:color w:val="000000" w:themeColor="text1"/>
          <w:sz w:val="24"/>
          <w:szCs w:val="24"/>
        </w:rPr>
        <w:t xml:space="preserve">Флоренский П. А. Страх Божий // 1918 год. 27 мая. Проф. </w:t>
      </w:r>
      <w:proofErr w:type="spellStart"/>
      <w:r w:rsidRPr="00E9197F">
        <w:rPr>
          <w:rFonts w:ascii="Liberation Serif" w:hAnsi="Liberation Serif" w:cs="Times New Roman"/>
          <w:color w:val="000000" w:themeColor="text1"/>
          <w:sz w:val="24"/>
          <w:szCs w:val="24"/>
        </w:rPr>
        <w:t>свящ</w:t>
      </w:r>
      <w:proofErr w:type="spellEnd"/>
      <w:r w:rsidRPr="00E9197F">
        <w:rPr>
          <w:rFonts w:ascii="Liberation Serif" w:hAnsi="Liberation Serif" w:cs="Times New Roman"/>
          <w:color w:val="000000" w:themeColor="text1"/>
          <w:sz w:val="24"/>
          <w:szCs w:val="24"/>
        </w:rPr>
        <w:t>. П.</w:t>
      </w:r>
      <w:r w:rsidR="00E3584C" w:rsidRPr="00E9197F">
        <w:rPr>
          <w:rFonts w:ascii="Liberation Serif" w:hAnsi="Liberation Serif" w:cs="Times New Roman"/>
          <w:color w:val="000000" w:themeColor="text1"/>
          <w:sz w:val="24"/>
          <w:szCs w:val="24"/>
        </w:rPr>
        <w:t> </w:t>
      </w:r>
      <w:r w:rsidRPr="00E9197F">
        <w:rPr>
          <w:rFonts w:ascii="Liberation Serif" w:hAnsi="Liberation Serif" w:cs="Times New Roman"/>
          <w:color w:val="000000" w:themeColor="text1"/>
          <w:sz w:val="24"/>
          <w:szCs w:val="24"/>
        </w:rPr>
        <w:t>А.</w:t>
      </w:r>
      <w:r w:rsidR="00E3584C" w:rsidRPr="00E9197F">
        <w:rPr>
          <w:rFonts w:ascii="Liberation Serif" w:hAnsi="Liberation Serif" w:cs="Times New Roman"/>
          <w:color w:val="000000" w:themeColor="text1"/>
          <w:sz w:val="24"/>
          <w:szCs w:val="24"/>
        </w:rPr>
        <w:t> </w:t>
      </w:r>
      <w:r w:rsidRPr="00E9197F">
        <w:rPr>
          <w:rFonts w:ascii="Liberation Serif" w:hAnsi="Liberation Serif" w:cs="Times New Roman"/>
          <w:color w:val="000000" w:themeColor="text1"/>
          <w:sz w:val="24"/>
          <w:szCs w:val="24"/>
        </w:rPr>
        <w:t xml:space="preserve">Флоренский открывает курс лекций; Очерки по философии культа. </w:t>
      </w:r>
      <w:r w:rsidRPr="00E9197F">
        <w:rPr>
          <w:rFonts w:ascii="Liberation Serif" w:hAnsi="Liberation Serif" w:cs="Times New Roman"/>
          <w:sz w:val="24"/>
          <w:szCs w:val="24"/>
          <w:lang w:val="en-US"/>
        </w:rPr>
        <w:t>URL</w:t>
      </w:r>
      <w:r w:rsidRPr="00E9197F">
        <w:rPr>
          <w:rFonts w:ascii="Liberation Serif" w:hAnsi="Liberation Serif" w:cs="Times New Roman"/>
          <w:sz w:val="24"/>
          <w:szCs w:val="24"/>
        </w:rPr>
        <w:t xml:space="preserve">: </w:t>
      </w:r>
      <w:hyperlink r:id="rId17" w:history="1">
        <w:r w:rsidRPr="00E9197F">
          <w:rPr>
            <w:rStyle w:val="a6"/>
            <w:rFonts w:ascii="Liberation Serif" w:hAnsi="Liberation Serif" w:cs="Times New Roman"/>
            <w:sz w:val="24"/>
            <w:szCs w:val="24"/>
          </w:rPr>
          <w:t>https://runivers.ru/philosophy/chronograph/473042/</w:t>
        </w:r>
      </w:hyperlink>
      <w:r w:rsidRPr="00E9197F">
        <w:rPr>
          <w:rFonts w:ascii="Liberation Serif" w:hAnsi="Liberation Serif" w:cs="Times New Roman"/>
          <w:b/>
          <w:bCs/>
          <w:color w:val="333333"/>
          <w:sz w:val="24"/>
          <w:szCs w:val="24"/>
        </w:rPr>
        <w:t xml:space="preserve"> </w:t>
      </w:r>
      <w:r w:rsidRPr="00E9197F">
        <w:rPr>
          <w:rFonts w:ascii="Liberation Serif" w:hAnsi="Liberation Serif" w:cs="Times New Roman"/>
          <w:sz w:val="24"/>
          <w:szCs w:val="24"/>
        </w:rPr>
        <w:t>(дата обращения: 12.02.2022).</w:t>
      </w:r>
    </w:p>
    <w:p w14:paraId="174FD374" w14:textId="3FE92974" w:rsidR="00217DCD" w:rsidRPr="00E9197F" w:rsidRDefault="00217DCD" w:rsidP="003D4359">
      <w:pPr>
        <w:pStyle w:val="a8"/>
        <w:numPr>
          <w:ilvl w:val="0"/>
          <w:numId w:val="1"/>
        </w:numPr>
        <w:spacing w:before="0" w:beforeAutospacing="0" w:after="0" w:afterAutospacing="0" w:line="276" w:lineRule="auto"/>
        <w:jc w:val="both"/>
        <w:rPr>
          <w:rFonts w:ascii="Liberation Serif" w:hAnsi="Liberation Serif"/>
        </w:rPr>
      </w:pPr>
      <w:r w:rsidRPr="00E9197F">
        <w:rPr>
          <w:rFonts w:ascii="Liberation Serif" w:hAnsi="Liberation Serif"/>
        </w:rPr>
        <w:t xml:space="preserve">Чебанов С. В., Найшуль А. В. </w:t>
      </w:r>
      <w:proofErr w:type="spellStart"/>
      <w:r w:rsidRPr="00E9197F">
        <w:rPr>
          <w:rFonts w:ascii="Liberation Serif" w:hAnsi="Liberation Serif"/>
        </w:rPr>
        <w:t>Рефренность</w:t>
      </w:r>
      <w:proofErr w:type="spellEnd"/>
      <w:r w:rsidRPr="00E9197F">
        <w:rPr>
          <w:rFonts w:ascii="Liberation Serif" w:hAnsi="Liberation Serif"/>
        </w:rPr>
        <w:t xml:space="preserve"> мира. Рефрен социальных институтов // Палеоботанический временник. Приложение к журналу </w:t>
      </w:r>
      <w:proofErr w:type="spellStart"/>
      <w:r w:rsidRPr="00E9197F">
        <w:rPr>
          <w:rFonts w:ascii="Liberation Serif" w:hAnsi="Liberation Serif"/>
        </w:rPr>
        <w:t>Lethaea</w:t>
      </w:r>
      <w:proofErr w:type="spellEnd"/>
      <w:r w:rsidRPr="00E9197F">
        <w:rPr>
          <w:rFonts w:ascii="Liberation Serif" w:hAnsi="Liberation Serif"/>
        </w:rPr>
        <w:t xml:space="preserve"> </w:t>
      </w:r>
      <w:proofErr w:type="spellStart"/>
      <w:r w:rsidRPr="00E9197F">
        <w:rPr>
          <w:rFonts w:ascii="Liberation Serif" w:hAnsi="Liberation Serif"/>
        </w:rPr>
        <w:t>rossica</w:t>
      </w:r>
      <w:proofErr w:type="spellEnd"/>
      <w:r w:rsidRPr="00E9197F">
        <w:rPr>
          <w:rFonts w:ascii="Liberation Serif" w:hAnsi="Liberation Serif"/>
        </w:rPr>
        <w:t>.</w:t>
      </w:r>
      <w:r w:rsidR="00E3584C" w:rsidRPr="00E9197F">
        <w:rPr>
          <w:rFonts w:ascii="Liberation Serif" w:hAnsi="Liberation Serif"/>
        </w:rPr>
        <w:t> </w:t>
      </w:r>
      <w:r w:rsidRPr="00E9197F">
        <w:rPr>
          <w:rFonts w:ascii="Liberation Serif" w:hAnsi="Liberation Serif"/>
        </w:rPr>
        <w:t>—</w:t>
      </w:r>
      <w:r w:rsidR="00E3584C" w:rsidRPr="00E9197F">
        <w:rPr>
          <w:rFonts w:ascii="Liberation Serif" w:hAnsi="Liberation Serif"/>
        </w:rPr>
        <w:t xml:space="preserve"> </w:t>
      </w:r>
      <w:r w:rsidRPr="00E9197F">
        <w:rPr>
          <w:rFonts w:ascii="Liberation Serif" w:hAnsi="Liberation Serif"/>
        </w:rPr>
        <w:t xml:space="preserve">2015. </w:t>
      </w:r>
      <w:proofErr w:type="spellStart"/>
      <w:r w:rsidRPr="00E9197F">
        <w:rPr>
          <w:rFonts w:ascii="Liberation Serif" w:hAnsi="Liberation Serif"/>
        </w:rPr>
        <w:t>Вып</w:t>
      </w:r>
      <w:proofErr w:type="spellEnd"/>
      <w:r w:rsidRPr="00E9197F">
        <w:rPr>
          <w:rFonts w:ascii="Liberation Serif" w:hAnsi="Liberation Serif"/>
        </w:rPr>
        <w:t>. 2. — C.</w:t>
      </w:r>
      <w:r w:rsidR="00E3584C" w:rsidRPr="00E9197F">
        <w:rPr>
          <w:rFonts w:ascii="Liberation Serif" w:hAnsi="Liberation Serif"/>
        </w:rPr>
        <w:t> </w:t>
      </w:r>
      <w:r w:rsidRPr="00E9197F">
        <w:rPr>
          <w:rFonts w:ascii="Liberation Serif" w:hAnsi="Liberation Serif"/>
        </w:rPr>
        <w:t>90–114.</w:t>
      </w:r>
    </w:p>
    <w:p w14:paraId="6C6FB8DE" w14:textId="6333AF29" w:rsidR="00217DCD" w:rsidRPr="00377453" w:rsidRDefault="00217DCD" w:rsidP="003D4359">
      <w:pPr>
        <w:pStyle w:val="a8"/>
        <w:numPr>
          <w:ilvl w:val="0"/>
          <w:numId w:val="1"/>
        </w:numPr>
        <w:shd w:val="clear" w:color="auto" w:fill="FFFFFF"/>
        <w:spacing w:before="0" w:beforeAutospacing="0" w:after="0" w:afterAutospacing="0" w:line="276" w:lineRule="auto"/>
        <w:jc w:val="both"/>
        <w:rPr>
          <w:rFonts w:ascii="Liberation Serif" w:hAnsi="Liberation Serif"/>
        </w:rPr>
      </w:pPr>
      <w:r w:rsidRPr="00E9197F">
        <w:rPr>
          <w:rFonts w:ascii="Liberation Serif" w:hAnsi="Liberation Serif"/>
        </w:rPr>
        <w:t xml:space="preserve">Шевченко С. Ю. Концепция </w:t>
      </w:r>
      <w:proofErr w:type="spellStart"/>
      <w:r w:rsidRPr="00E9197F">
        <w:rPr>
          <w:rFonts w:ascii="Liberation Serif" w:hAnsi="Liberation Serif"/>
        </w:rPr>
        <w:t>этоса</w:t>
      </w:r>
      <w:proofErr w:type="spellEnd"/>
      <w:r w:rsidRPr="00E9197F">
        <w:rPr>
          <w:rFonts w:ascii="Liberation Serif" w:hAnsi="Liberation Serif"/>
        </w:rPr>
        <w:t xml:space="preserve"> </w:t>
      </w:r>
      <w:proofErr w:type="spellStart"/>
      <w:r w:rsidRPr="00E9197F">
        <w:rPr>
          <w:rFonts w:ascii="Liberation Serif" w:hAnsi="Liberation Serif"/>
        </w:rPr>
        <w:t>технонауки</w:t>
      </w:r>
      <w:proofErr w:type="spellEnd"/>
      <w:r w:rsidRPr="00E9197F">
        <w:rPr>
          <w:rFonts w:ascii="Liberation Serif" w:hAnsi="Liberation Serif"/>
        </w:rPr>
        <w:t xml:space="preserve"> Б. Г. Юдина и проблема </w:t>
      </w:r>
      <w:proofErr w:type="spellStart"/>
      <w:r w:rsidRPr="00E9197F">
        <w:rPr>
          <w:rFonts w:ascii="Liberation Serif" w:hAnsi="Liberation Serif"/>
        </w:rPr>
        <w:t>технонаучно</w:t>
      </w:r>
      <w:r w:rsidR="00E3584C" w:rsidRPr="00E9197F">
        <w:rPr>
          <w:rFonts w:ascii="Liberation Serif" w:hAnsi="Liberation Serif"/>
        </w:rPr>
        <w:t>й</w:t>
      </w:r>
      <w:proofErr w:type="spellEnd"/>
      <w:r w:rsidRPr="00E9197F">
        <w:rPr>
          <w:rFonts w:ascii="Liberation Serif" w:hAnsi="Liberation Serif"/>
        </w:rPr>
        <w:t xml:space="preserve"> </w:t>
      </w:r>
      <w:r w:rsidRPr="00E9197F">
        <w:rPr>
          <w:rFonts w:ascii="Liberation Serif" w:hAnsi="Liberation Serif" w:cs="Liberation Serif"/>
        </w:rPr>
        <w:t>нормативности</w:t>
      </w:r>
      <w:r w:rsidRPr="00E9197F">
        <w:rPr>
          <w:rFonts w:ascii="Liberation Serif" w:hAnsi="Liberation Serif"/>
        </w:rPr>
        <w:t xml:space="preserve"> // </w:t>
      </w:r>
      <w:r w:rsidRPr="00E9197F">
        <w:rPr>
          <w:rFonts w:ascii="Liberation Serif" w:hAnsi="Liberation Serif" w:cs="Liberation Serif"/>
        </w:rPr>
        <w:t>Знание</w:t>
      </w:r>
      <w:r w:rsidRPr="00E9197F">
        <w:rPr>
          <w:rFonts w:ascii="Liberation Serif" w:hAnsi="Liberation Serif"/>
        </w:rPr>
        <w:t xml:space="preserve">. </w:t>
      </w:r>
      <w:r w:rsidRPr="00E9197F">
        <w:rPr>
          <w:rFonts w:ascii="Liberation Serif" w:hAnsi="Liberation Serif" w:cs="Liberation Serif"/>
        </w:rPr>
        <w:t>Понимание</w:t>
      </w:r>
      <w:r w:rsidRPr="00377453">
        <w:rPr>
          <w:rFonts w:ascii="Liberation Serif" w:hAnsi="Liberation Serif"/>
        </w:rPr>
        <w:t xml:space="preserve">. </w:t>
      </w:r>
      <w:r w:rsidRPr="00433794">
        <w:rPr>
          <w:rFonts w:ascii="Liberation Serif" w:hAnsi="Liberation Serif"/>
        </w:rPr>
        <w:t>Умение</w:t>
      </w:r>
      <w:r w:rsidRPr="00377453">
        <w:rPr>
          <w:rFonts w:ascii="Liberation Serif" w:hAnsi="Liberation Serif"/>
        </w:rPr>
        <w:t>.</w:t>
      </w:r>
      <w:r w:rsidR="00ED3D73">
        <w:rPr>
          <w:rFonts w:ascii="Liberation Serif" w:hAnsi="Liberation Serif"/>
        </w:rPr>
        <w:t> </w:t>
      </w:r>
      <w:r w:rsidRPr="00377453">
        <w:rPr>
          <w:rFonts w:ascii="Liberation Serif" w:hAnsi="Liberation Serif"/>
        </w:rPr>
        <w:t>— 2018. №</w:t>
      </w:r>
      <w:r w:rsidR="00ED3D73">
        <w:rPr>
          <w:rFonts w:ascii="Liberation Serif" w:hAnsi="Liberation Serif"/>
        </w:rPr>
        <w:t> </w:t>
      </w:r>
      <w:r w:rsidRPr="00377453">
        <w:rPr>
          <w:rFonts w:ascii="Liberation Serif" w:hAnsi="Liberation Serif"/>
        </w:rPr>
        <w:t xml:space="preserve">4. — </w:t>
      </w:r>
      <w:r w:rsidRPr="00433794">
        <w:rPr>
          <w:rFonts w:ascii="Liberation Serif" w:hAnsi="Liberation Serif"/>
        </w:rPr>
        <w:t>С</w:t>
      </w:r>
      <w:r w:rsidRPr="00377453">
        <w:rPr>
          <w:rFonts w:ascii="Liberation Serif" w:hAnsi="Liberation Serif"/>
        </w:rPr>
        <w:t>.</w:t>
      </w:r>
      <w:r w:rsidR="00ED3D73">
        <w:rPr>
          <w:rFonts w:ascii="Liberation Serif" w:hAnsi="Liberation Serif"/>
        </w:rPr>
        <w:t> </w:t>
      </w:r>
      <w:r w:rsidRPr="00377453">
        <w:rPr>
          <w:rFonts w:ascii="Liberation Serif" w:hAnsi="Liberation Serif"/>
        </w:rPr>
        <w:t>62–70.</w:t>
      </w:r>
    </w:p>
    <w:p w14:paraId="45E6C3F1" w14:textId="46C7C03D" w:rsidR="00A87461" w:rsidRPr="00E9197F" w:rsidRDefault="00217DCD" w:rsidP="00A87461">
      <w:pPr>
        <w:pStyle w:val="a3"/>
        <w:numPr>
          <w:ilvl w:val="0"/>
          <w:numId w:val="1"/>
        </w:numPr>
        <w:spacing w:line="276" w:lineRule="auto"/>
        <w:jc w:val="both"/>
        <w:rPr>
          <w:rFonts w:ascii="Liberation Serif" w:hAnsi="Liberation Serif" w:cs="Times New Roman"/>
          <w:sz w:val="24"/>
          <w:szCs w:val="24"/>
        </w:rPr>
      </w:pPr>
      <w:proofErr w:type="spellStart"/>
      <w:r w:rsidRPr="00433794">
        <w:rPr>
          <w:rFonts w:ascii="Liberation Serif" w:hAnsi="Liberation Serif" w:cs="Times New Roman"/>
          <w:sz w:val="24"/>
          <w:szCs w:val="24"/>
        </w:rPr>
        <w:t>Шерток</w:t>
      </w:r>
      <w:proofErr w:type="spellEnd"/>
      <w:r w:rsidRPr="00433794">
        <w:rPr>
          <w:rFonts w:ascii="Liberation Serif" w:hAnsi="Liberation Serif" w:cs="Times New Roman"/>
          <w:sz w:val="24"/>
          <w:szCs w:val="24"/>
        </w:rPr>
        <w:t xml:space="preserve"> Л. Другие эксперименты: </w:t>
      </w:r>
      <w:proofErr w:type="spellStart"/>
      <w:r w:rsidRPr="00433794">
        <w:rPr>
          <w:rFonts w:ascii="Liberation Serif" w:hAnsi="Liberation Serif" w:cs="Times New Roman"/>
          <w:sz w:val="24"/>
          <w:szCs w:val="24"/>
        </w:rPr>
        <w:t>Внушенный</w:t>
      </w:r>
      <w:proofErr w:type="spellEnd"/>
      <w:r w:rsidRPr="00433794">
        <w:rPr>
          <w:rFonts w:ascii="Liberation Serif" w:hAnsi="Liberation Serif" w:cs="Times New Roman"/>
          <w:sz w:val="24"/>
          <w:szCs w:val="24"/>
        </w:rPr>
        <w:t xml:space="preserve"> ожог // </w:t>
      </w:r>
      <w:proofErr w:type="spellStart"/>
      <w:r w:rsidRPr="00433794">
        <w:rPr>
          <w:rFonts w:ascii="Liberation Serif" w:hAnsi="Liberation Serif" w:cs="Times New Roman"/>
          <w:sz w:val="24"/>
          <w:szCs w:val="24"/>
        </w:rPr>
        <w:t>Шерток</w:t>
      </w:r>
      <w:proofErr w:type="spellEnd"/>
      <w:r w:rsidRPr="00433794">
        <w:rPr>
          <w:rFonts w:ascii="Liberation Serif" w:hAnsi="Liberation Serif" w:cs="Times New Roman"/>
          <w:sz w:val="24"/>
          <w:szCs w:val="24"/>
        </w:rPr>
        <w:t xml:space="preserve"> Л. Непознанное в психике человека. — М.: Прогресс, 1982.</w:t>
      </w:r>
      <w:r w:rsidRPr="00ED3D73">
        <w:rPr>
          <w:rFonts w:ascii="Liberation Serif" w:hAnsi="Liberation Serif" w:cs="Times New Roman"/>
          <w:sz w:val="24"/>
          <w:szCs w:val="24"/>
        </w:rPr>
        <w:t xml:space="preserve"> </w:t>
      </w:r>
      <w:r w:rsidRPr="00ED3D73">
        <w:rPr>
          <w:rFonts w:ascii="Liberation Serif" w:hAnsi="Liberation Serif" w:cs="Times New Roman"/>
          <w:sz w:val="24"/>
          <w:szCs w:val="24"/>
          <w:lang w:val="en-US"/>
        </w:rPr>
        <w:t>URL</w:t>
      </w:r>
      <w:r w:rsidRPr="00ED3D73">
        <w:rPr>
          <w:rFonts w:ascii="Liberation Serif" w:hAnsi="Liberation Serif" w:cs="Times New Roman"/>
          <w:sz w:val="24"/>
          <w:szCs w:val="24"/>
        </w:rPr>
        <w:t xml:space="preserve">: </w:t>
      </w:r>
      <w:hyperlink r:id="rId18" w:history="1">
        <w:r w:rsidRPr="00E9197F">
          <w:rPr>
            <w:rStyle w:val="a6"/>
            <w:rFonts w:ascii="Liberation Serif" w:hAnsi="Liberation Serif" w:cs="Times New Roman"/>
            <w:sz w:val="24"/>
            <w:szCs w:val="24"/>
          </w:rPr>
          <w:t>https://vprosvet.ru/biblioteka/vnushennyie-ozhogi/</w:t>
        </w:r>
      </w:hyperlink>
      <w:r w:rsidRPr="00E9197F">
        <w:rPr>
          <w:rStyle w:val="a6"/>
          <w:rFonts w:ascii="Liberation Serif" w:hAnsi="Liberation Serif" w:cs="Times New Roman"/>
          <w:sz w:val="24"/>
          <w:szCs w:val="24"/>
          <w:u w:val="none"/>
        </w:rPr>
        <w:t xml:space="preserve"> </w:t>
      </w:r>
      <w:r w:rsidRPr="00E9197F">
        <w:rPr>
          <w:rFonts w:ascii="Liberation Serif" w:hAnsi="Liberation Serif" w:cs="Times New Roman"/>
          <w:sz w:val="24"/>
          <w:szCs w:val="24"/>
        </w:rPr>
        <w:t>(дата обращения: 19.09.2022).</w:t>
      </w:r>
    </w:p>
    <w:p w14:paraId="3843ABA4" w14:textId="6EF2E27B" w:rsidR="00A53DC9" w:rsidRPr="00377453" w:rsidRDefault="00A53DC9" w:rsidP="003D4359">
      <w:pPr>
        <w:pStyle w:val="a3"/>
        <w:numPr>
          <w:ilvl w:val="0"/>
          <w:numId w:val="1"/>
        </w:numPr>
        <w:spacing w:line="276" w:lineRule="auto"/>
        <w:jc w:val="both"/>
        <w:rPr>
          <w:rFonts w:ascii="Liberation Serif" w:hAnsi="Liberation Serif" w:cs="Times New Roman"/>
          <w:color w:val="000000" w:themeColor="text1"/>
          <w:sz w:val="24"/>
          <w:szCs w:val="24"/>
        </w:rPr>
      </w:pPr>
      <w:r w:rsidRPr="00377453">
        <w:rPr>
          <w:rFonts w:ascii="Liberation Serif" w:hAnsi="Liberation Serif" w:cs="Times New Roman"/>
          <w:color w:val="000000" w:themeColor="text1"/>
          <w:sz w:val="24"/>
          <w:szCs w:val="24"/>
        </w:rPr>
        <w:lastRenderedPageBreak/>
        <w:t xml:space="preserve">Юдин Б. Г. </w:t>
      </w:r>
      <w:proofErr w:type="spellStart"/>
      <w:r w:rsidRPr="00377453">
        <w:rPr>
          <w:rFonts w:ascii="Liberation Serif" w:hAnsi="Liberation Serif" w:cs="Times New Roman"/>
          <w:color w:val="000000" w:themeColor="text1"/>
          <w:sz w:val="24"/>
          <w:szCs w:val="24"/>
        </w:rPr>
        <w:t>Технонаука</w:t>
      </w:r>
      <w:proofErr w:type="spellEnd"/>
      <w:r w:rsidRPr="00377453">
        <w:rPr>
          <w:rFonts w:ascii="Liberation Serif" w:hAnsi="Liberation Serif" w:cs="Times New Roman"/>
          <w:color w:val="000000" w:themeColor="text1"/>
          <w:sz w:val="24"/>
          <w:szCs w:val="24"/>
        </w:rPr>
        <w:t xml:space="preserve"> и «улучшение» человека /</w:t>
      </w:r>
      <w:r w:rsidR="00A87461" w:rsidRPr="00433794">
        <w:rPr>
          <w:rFonts w:ascii="Liberation Serif" w:hAnsi="Liberation Serif" w:cs="Times New Roman"/>
          <w:color w:val="000000" w:themeColor="text1"/>
          <w:sz w:val="24"/>
          <w:szCs w:val="24"/>
        </w:rPr>
        <w:t>/</w:t>
      </w:r>
      <w:r w:rsidRPr="00377453">
        <w:rPr>
          <w:rFonts w:ascii="Liberation Serif" w:hAnsi="Liberation Serif" w:cs="Times New Roman"/>
          <w:color w:val="000000" w:themeColor="text1"/>
          <w:sz w:val="24"/>
          <w:szCs w:val="24"/>
        </w:rPr>
        <w:t xml:space="preserve"> Юдин Б. Г. Человек: выход за пределы</w:t>
      </w:r>
      <w:r w:rsidR="00A87461" w:rsidRPr="00433794">
        <w:rPr>
          <w:rFonts w:ascii="Liberation Serif" w:hAnsi="Liberation Serif" w:cs="Times New Roman"/>
          <w:color w:val="000000" w:themeColor="text1"/>
          <w:sz w:val="24"/>
          <w:szCs w:val="24"/>
        </w:rPr>
        <w:t>.</w:t>
      </w:r>
      <w:r w:rsidRPr="00377453">
        <w:rPr>
          <w:rFonts w:ascii="Liberation Serif" w:hAnsi="Liberation Serif" w:cs="Times New Roman"/>
          <w:color w:val="000000" w:themeColor="text1"/>
          <w:sz w:val="24"/>
          <w:szCs w:val="24"/>
        </w:rPr>
        <w:t xml:space="preserve"> </w:t>
      </w:r>
      <w:r w:rsidR="00A87461" w:rsidRPr="00433794">
        <w:rPr>
          <w:rFonts w:ascii="Liberation Serif" w:hAnsi="Liberation Serif" w:cs="Times New Roman"/>
          <w:sz w:val="24"/>
          <w:szCs w:val="24"/>
        </w:rPr>
        <w:t xml:space="preserve">— </w:t>
      </w:r>
      <w:r w:rsidRPr="00377453">
        <w:rPr>
          <w:rFonts w:ascii="Liberation Serif" w:hAnsi="Liberation Serif" w:cs="Times New Roman"/>
          <w:color w:val="000000" w:themeColor="text1"/>
          <w:sz w:val="24"/>
          <w:szCs w:val="24"/>
        </w:rPr>
        <w:t>М.</w:t>
      </w:r>
      <w:r w:rsidR="00A87461" w:rsidRPr="00433794">
        <w:rPr>
          <w:rFonts w:ascii="Liberation Serif" w:hAnsi="Liberation Serif" w:cs="Times New Roman"/>
          <w:color w:val="000000" w:themeColor="text1"/>
          <w:sz w:val="24"/>
          <w:szCs w:val="24"/>
        </w:rPr>
        <w:t>:</w:t>
      </w:r>
      <w:r w:rsidRPr="00377453">
        <w:rPr>
          <w:rFonts w:ascii="Liberation Serif" w:hAnsi="Liberation Serif" w:cs="Times New Roman"/>
          <w:color w:val="000000" w:themeColor="text1"/>
          <w:sz w:val="24"/>
          <w:szCs w:val="24"/>
        </w:rPr>
        <w:t xml:space="preserve"> Прогресс</w:t>
      </w:r>
      <w:r w:rsidR="00387136" w:rsidRPr="00377453">
        <w:rPr>
          <w:rFonts w:ascii="Liberation Serif" w:hAnsi="Liberation Serif" w:cs="Times New Roman"/>
          <w:color w:val="000000" w:themeColor="text1"/>
          <w:sz w:val="24"/>
          <w:szCs w:val="24"/>
        </w:rPr>
        <w:t>–</w:t>
      </w:r>
      <w:r w:rsidRPr="00377453">
        <w:rPr>
          <w:rFonts w:ascii="Liberation Serif" w:hAnsi="Liberation Serif" w:cs="Times New Roman"/>
          <w:color w:val="000000" w:themeColor="text1"/>
          <w:sz w:val="24"/>
          <w:szCs w:val="24"/>
        </w:rPr>
        <w:t>Традиция</w:t>
      </w:r>
      <w:r w:rsidR="00387136" w:rsidRPr="00377453">
        <w:rPr>
          <w:rFonts w:ascii="Liberation Serif" w:hAnsi="Liberation Serif" w:cs="Times New Roman"/>
          <w:color w:val="000000" w:themeColor="text1"/>
          <w:sz w:val="24"/>
          <w:szCs w:val="24"/>
        </w:rPr>
        <w:t xml:space="preserve">, 2018. </w:t>
      </w:r>
      <w:r w:rsidR="00A87461" w:rsidRPr="00433794">
        <w:rPr>
          <w:rFonts w:ascii="Liberation Serif" w:hAnsi="Liberation Serif" w:cs="Times New Roman"/>
          <w:sz w:val="24"/>
          <w:szCs w:val="24"/>
        </w:rPr>
        <w:t xml:space="preserve">— </w:t>
      </w:r>
      <w:r w:rsidR="00387136" w:rsidRPr="00377453">
        <w:rPr>
          <w:rFonts w:ascii="Liberation Serif" w:hAnsi="Liberation Serif" w:cs="Times New Roman"/>
          <w:color w:val="000000" w:themeColor="text1"/>
          <w:sz w:val="24"/>
          <w:szCs w:val="24"/>
        </w:rPr>
        <w:t xml:space="preserve">С. </w:t>
      </w:r>
      <w:r w:rsidR="00A87461" w:rsidRPr="00433794">
        <w:rPr>
          <w:rFonts w:ascii="Liberation Serif" w:hAnsi="Liberation Serif" w:cs="Times New Roman"/>
          <w:color w:val="000000" w:themeColor="text1"/>
          <w:sz w:val="24"/>
          <w:szCs w:val="24"/>
        </w:rPr>
        <w:t>134–144</w:t>
      </w:r>
      <w:r w:rsidR="00387136" w:rsidRPr="00377453">
        <w:rPr>
          <w:rFonts w:ascii="Liberation Serif" w:hAnsi="Liberation Serif" w:cs="Times New Roman"/>
          <w:color w:val="000000" w:themeColor="text1"/>
          <w:sz w:val="24"/>
          <w:szCs w:val="24"/>
        </w:rPr>
        <w:t>.</w:t>
      </w:r>
    </w:p>
    <w:p w14:paraId="3DF19C65" w14:textId="77777777" w:rsidR="00217DCD" w:rsidRPr="00E9197F" w:rsidRDefault="00217DCD" w:rsidP="003D4359">
      <w:pPr>
        <w:pStyle w:val="a3"/>
        <w:numPr>
          <w:ilvl w:val="0"/>
          <w:numId w:val="1"/>
        </w:numPr>
        <w:spacing w:line="276" w:lineRule="auto"/>
        <w:jc w:val="both"/>
        <w:rPr>
          <w:rFonts w:ascii="Liberation Serif" w:hAnsi="Liberation Serif" w:cs="Times New Roman"/>
          <w:sz w:val="24"/>
          <w:szCs w:val="24"/>
        </w:rPr>
      </w:pPr>
      <w:proofErr w:type="spellStart"/>
      <w:r w:rsidRPr="00433794">
        <w:rPr>
          <w:rFonts w:ascii="Liberation Serif" w:hAnsi="Liberation Serif" w:cs="Times New Roman"/>
          <w:sz w:val="24"/>
          <w:szCs w:val="24"/>
          <w:lang w:val="en-US"/>
        </w:rPr>
        <w:t>Buzzony</w:t>
      </w:r>
      <w:proofErr w:type="spellEnd"/>
      <w:r w:rsidRPr="00433794">
        <w:rPr>
          <w:rFonts w:ascii="Liberation Serif" w:hAnsi="Liberation Serif" w:cs="Times New Roman"/>
          <w:sz w:val="24"/>
          <w:szCs w:val="24"/>
          <w:lang w:val="en-US"/>
        </w:rPr>
        <w:t xml:space="preserve"> M. The Agency Theory of Causality. Anthropomorphism, and Simultaneity. International Studies in the Philosophy of Science, 2014, vol. 28, no. 4, pp. 375–395. URL</w:t>
      </w:r>
      <w:r w:rsidRPr="00ED3D73">
        <w:rPr>
          <w:rFonts w:ascii="Liberation Serif" w:hAnsi="Liberation Serif" w:cs="Times New Roman"/>
          <w:sz w:val="24"/>
          <w:szCs w:val="24"/>
        </w:rPr>
        <w:t xml:space="preserve">: </w:t>
      </w:r>
      <w:hyperlink r:id="rId19" w:history="1">
        <w:r w:rsidRPr="00E9197F">
          <w:rPr>
            <w:rStyle w:val="a6"/>
            <w:rFonts w:ascii="Liberation Serif" w:hAnsi="Liberation Serif" w:cs="Times New Roman"/>
            <w:sz w:val="24"/>
            <w:szCs w:val="24"/>
            <w:lang w:val="en-US"/>
          </w:rPr>
          <w:t>http</w:t>
        </w:r>
        <w:r w:rsidRPr="00E9197F">
          <w:rPr>
            <w:rStyle w:val="a6"/>
            <w:rFonts w:ascii="Liberation Serif" w:hAnsi="Liberation Serif" w:cs="Times New Roman"/>
            <w:sz w:val="24"/>
            <w:szCs w:val="24"/>
          </w:rPr>
          <w:t>://</w:t>
        </w:r>
        <w:r w:rsidRPr="00E9197F">
          <w:rPr>
            <w:rStyle w:val="a6"/>
            <w:rFonts w:ascii="Liberation Serif" w:hAnsi="Liberation Serif" w:cs="Times New Roman"/>
            <w:sz w:val="24"/>
            <w:szCs w:val="24"/>
            <w:lang w:val="en-US"/>
          </w:rPr>
          <w:t>dx</w:t>
        </w:r>
        <w:r w:rsidRPr="00E9197F">
          <w:rPr>
            <w:rStyle w:val="a6"/>
            <w:rFonts w:ascii="Liberation Serif" w:hAnsi="Liberation Serif" w:cs="Times New Roman"/>
            <w:sz w:val="24"/>
            <w:szCs w:val="24"/>
          </w:rPr>
          <w:t>.</w:t>
        </w:r>
        <w:proofErr w:type="spellStart"/>
        <w:r w:rsidRPr="00E9197F">
          <w:rPr>
            <w:rStyle w:val="a6"/>
            <w:rFonts w:ascii="Liberation Serif" w:hAnsi="Liberation Serif" w:cs="Times New Roman"/>
            <w:sz w:val="24"/>
            <w:szCs w:val="24"/>
            <w:lang w:val="en-US"/>
          </w:rPr>
          <w:t>doi</w:t>
        </w:r>
        <w:proofErr w:type="spellEnd"/>
        <w:r w:rsidRPr="00E9197F">
          <w:rPr>
            <w:rStyle w:val="a6"/>
            <w:rFonts w:ascii="Liberation Serif" w:hAnsi="Liberation Serif" w:cs="Times New Roman"/>
            <w:sz w:val="24"/>
            <w:szCs w:val="24"/>
          </w:rPr>
          <w:t>.</w:t>
        </w:r>
        <w:r w:rsidRPr="00E9197F">
          <w:rPr>
            <w:rStyle w:val="a6"/>
            <w:rFonts w:ascii="Liberation Serif" w:hAnsi="Liberation Serif" w:cs="Times New Roman"/>
            <w:sz w:val="24"/>
            <w:szCs w:val="24"/>
            <w:lang w:val="en-US"/>
          </w:rPr>
          <w:t>org</w:t>
        </w:r>
        <w:r w:rsidRPr="00E9197F">
          <w:rPr>
            <w:rStyle w:val="a6"/>
            <w:rFonts w:ascii="Liberation Serif" w:hAnsi="Liberation Serif" w:cs="Times New Roman"/>
            <w:sz w:val="24"/>
            <w:szCs w:val="24"/>
          </w:rPr>
          <w:t>/10.1080/02698595.2014.979668</w:t>
        </w:r>
      </w:hyperlink>
      <w:r w:rsidRPr="00E9197F">
        <w:rPr>
          <w:rFonts w:ascii="Liberation Serif" w:hAnsi="Liberation Serif" w:cs="Times New Roman"/>
          <w:sz w:val="24"/>
          <w:szCs w:val="24"/>
        </w:rPr>
        <w:t xml:space="preserve"> (дата обращения: 19.09.2022).</w:t>
      </w:r>
    </w:p>
    <w:p w14:paraId="56CB3DC9" w14:textId="77777777" w:rsidR="00ED3D73" w:rsidRPr="00ED3D73" w:rsidRDefault="00ED3D73" w:rsidP="003D4359">
      <w:pPr>
        <w:pStyle w:val="a3"/>
        <w:spacing w:line="276" w:lineRule="auto"/>
        <w:rPr>
          <w:rFonts w:ascii="Liberation Serif" w:hAnsi="Liberation Serif" w:cs="Times New Roman"/>
          <w:sz w:val="24"/>
          <w:szCs w:val="24"/>
        </w:rPr>
      </w:pPr>
    </w:p>
    <w:p w14:paraId="6ECC5A34" w14:textId="77777777" w:rsidR="00242CB4" w:rsidRPr="003D4359" w:rsidRDefault="00242CB4" w:rsidP="003D4359">
      <w:pPr>
        <w:pStyle w:val="a3"/>
        <w:spacing w:line="276" w:lineRule="auto"/>
        <w:rPr>
          <w:rFonts w:ascii="Liberation Serif" w:hAnsi="Liberation Serif" w:cs="Times New Roman"/>
          <w:sz w:val="24"/>
          <w:szCs w:val="24"/>
        </w:rPr>
      </w:pPr>
    </w:p>
    <w:p w14:paraId="3EA94E66" w14:textId="77777777" w:rsidR="00B41777" w:rsidRPr="00242CB4" w:rsidRDefault="00B41777" w:rsidP="003D4359">
      <w:pPr>
        <w:spacing w:line="276" w:lineRule="auto"/>
        <w:jc w:val="center"/>
        <w:rPr>
          <w:rFonts w:ascii="Liberation Serif" w:hAnsi="Liberation Serif" w:cs="Times New Roman"/>
          <w:b/>
          <w:bCs/>
          <w:sz w:val="36"/>
          <w:szCs w:val="36"/>
          <w:lang w:val="en-US"/>
        </w:rPr>
      </w:pPr>
      <w:r w:rsidRPr="00242CB4">
        <w:rPr>
          <w:rFonts w:ascii="Liberation Serif" w:hAnsi="Liberation Serif" w:cs="Times New Roman"/>
          <w:b/>
          <w:bCs/>
          <w:sz w:val="36"/>
          <w:szCs w:val="36"/>
          <w:lang w:val="en-US"/>
        </w:rPr>
        <w:t>References</w:t>
      </w:r>
    </w:p>
    <w:p w14:paraId="00316AA9" w14:textId="77777777" w:rsidR="00B41777" w:rsidRPr="003D4359" w:rsidRDefault="00B41777" w:rsidP="003D4359">
      <w:pPr>
        <w:spacing w:line="276" w:lineRule="auto"/>
        <w:rPr>
          <w:rFonts w:ascii="Liberation Serif" w:hAnsi="Liberation Serif" w:cs="Times New Roman"/>
          <w:lang w:val="en-US"/>
        </w:rPr>
      </w:pPr>
    </w:p>
    <w:p w14:paraId="0085DB11" w14:textId="00DB9B54" w:rsidR="00720264" w:rsidRPr="003D4359" w:rsidRDefault="00720264" w:rsidP="003D4359">
      <w:pPr>
        <w:pStyle w:val="ad"/>
        <w:numPr>
          <w:ilvl w:val="0"/>
          <w:numId w:val="2"/>
        </w:numPr>
        <w:spacing w:line="276" w:lineRule="auto"/>
        <w:jc w:val="both"/>
        <w:rPr>
          <w:rFonts w:ascii="Liberation Serif" w:hAnsi="Liberation Serif" w:cs="Times New Roman"/>
          <w:lang w:val="en-US"/>
        </w:rPr>
      </w:pPr>
      <w:r>
        <w:rPr>
          <w:rFonts w:ascii="Liberation Serif" w:hAnsi="Liberation Serif" w:cs="Times New Roman"/>
          <w:lang w:val="en-US"/>
        </w:rPr>
        <w:t xml:space="preserve">Aristotle. </w:t>
      </w:r>
      <w:proofErr w:type="spellStart"/>
      <w:r w:rsidRPr="00377453">
        <w:rPr>
          <w:rFonts w:ascii="Liberation Serif" w:hAnsi="Liberation Serif" w:cs="Times New Roman"/>
          <w:i/>
          <w:iCs/>
          <w:lang w:val="en-US"/>
        </w:rPr>
        <w:t>Metafizika</w:t>
      </w:r>
      <w:proofErr w:type="spellEnd"/>
      <w:r w:rsidRPr="00377453">
        <w:rPr>
          <w:rFonts w:ascii="Liberation Serif" w:hAnsi="Liberation Serif" w:cs="Times New Roman"/>
          <w:i/>
          <w:iCs/>
          <w:lang w:val="en-US"/>
        </w:rPr>
        <w:t xml:space="preserve">. V, 1, 1013a, 17 </w:t>
      </w:r>
      <w:proofErr w:type="spellStart"/>
      <w:r w:rsidRPr="00377453">
        <w:rPr>
          <w:rFonts w:ascii="Liberation Serif" w:hAnsi="Liberation Serif" w:cs="Times New Roman"/>
          <w:i/>
          <w:iCs/>
          <w:lang w:val="en-US"/>
        </w:rPr>
        <w:t>sl</w:t>
      </w:r>
      <w:r w:rsidR="00ED3D73">
        <w:rPr>
          <w:rFonts w:ascii="Liberation Serif" w:hAnsi="Liberation Serif" w:cs="Times New Roman"/>
          <w:i/>
          <w:iCs/>
          <w:lang w:val="en-US"/>
        </w:rPr>
        <w:t>l</w:t>
      </w:r>
      <w:proofErr w:type="spellEnd"/>
      <w:r w:rsidRPr="00720264">
        <w:rPr>
          <w:rFonts w:ascii="Liberation Serif" w:hAnsi="Liberation Serif" w:cs="Times New Roman"/>
          <w:lang w:val="en-US"/>
        </w:rPr>
        <w:t xml:space="preserve"> </w:t>
      </w:r>
      <w:r>
        <w:rPr>
          <w:rFonts w:ascii="Liberation Serif" w:hAnsi="Liberation Serif" w:cs="Times New Roman"/>
          <w:lang w:val="en-US"/>
        </w:rPr>
        <w:t>[</w:t>
      </w:r>
      <w:r w:rsidRPr="00720264">
        <w:rPr>
          <w:rFonts w:ascii="Liberation Serif" w:hAnsi="Liberation Serif" w:cs="Times New Roman"/>
          <w:lang w:val="en-US"/>
        </w:rPr>
        <w:t>Metaphysics.</w:t>
      </w:r>
      <w:r w:rsidR="006E5A4F">
        <w:rPr>
          <w:rFonts w:ascii="Liberation Serif" w:hAnsi="Liberation Serif" w:cs="Times New Roman"/>
          <w:lang w:val="en-US"/>
        </w:rPr>
        <w:t xml:space="preserve"> Book</w:t>
      </w:r>
      <w:r w:rsidRPr="00720264">
        <w:rPr>
          <w:rFonts w:ascii="Liberation Serif" w:hAnsi="Liberation Serif" w:cs="Times New Roman"/>
          <w:lang w:val="en-US"/>
        </w:rPr>
        <w:t xml:space="preserve"> V</w:t>
      </w:r>
      <w:r w:rsidR="006E5A4F">
        <w:rPr>
          <w:rFonts w:ascii="Liberation Serif" w:hAnsi="Liberation Serif" w:cs="Times New Roman"/>
          <w:lang w:val="en-US"/>
        </w:rPr>
        <w:t>,</w:t>
      </w:r>
      <w:r w:rsidRPr="00377453">
        <w:rPr>
          <w:rFonts w:ascii="Liberation Serif" w:hAnsi="Liberation Serif" w:cs="Times New Roman"/>
          <w:lang w:val="en-US"/>
        </w:rPr>
        <w:t xml:space="preserve"> </w:t>
      </w:r>
      <w:r w:rsidR="006E5A4F">
        <w:rPr>
          <w:rFonts w:ascii="Liberation Serif" w:hAnsi="Liberation Serif" w:cs="Times New Roman"/>
          <w:lang w:val="en-US"/>
        </w:rPr>
        <w:t xml:space="preserve">Chap. </w:t>
      </w:r>
      <w:r w:rsidRPr="00720264">
        <w:rPr>
          <w:rFonts w:ascii="Liberation Serif" w:hAnsi="Liberation Serif" w:cs="Times New Roman"/>
          <w:lang w:val="en-US"/>
        </w:rPr>
        <w:t>1, 1013a</w:t>
      </w:r>
      <w:r>
        <w:rPr>
          <w:rFonts w:ascii="Liberation Serif" w:hAnsi="Liberation Serif" w:cs="Times New Roman"/>
          <w:lang w:val="en-US"/>
        </w:rPr>
        <w:t>].</w:t>
      </w:r>
      <w:r w:rsidRPr="00720264">
        <w:rPr>
          <w:rFonts w:ascii="Liberation Serif" w:hAnsi="Liberation Serif" w:cs="Times New Roman"/>
          <w:lang w:val="en-US"/>
        </w:rPr>
        <w:t xml:space="preserve"> Cit. </w:t>
      </w:r>
      <w:r>
        <w:rPr>
          <w:rFonts w:ascii="Liberation Serif" w:hAnsi="Liberation Serif" w:cs="Times New Roman"/>
          <w:lang w:val="en-US"/>
        </w:rPr>
        <w:t>b</w:t>
      </w:r>
      <w:r w:rsidRPr="00720264">
        <w:rPr>
          <w:rFonts w:ascii="Liberation Serif" w:hAnsi="Liberation Serif" w:cs="Times New Roman"/>
          <w:lang w:val="en-US"/>
        </w:rPr>
        <w:t>y:</w:t>
      </w:r>
      <w:r>
        <w:rPr>
          <w:rFonts w:ascii="Liberation Serif" w:hAnsi="Liberation Serif" w:cs="Times New Roman"/>
          <w:lang w:val="en-US"/>
        </w:rPr>
        <w:t xml:space="preserve"> </w:t>
      </w:r>
      <w:r w:rsidRPr="003D4359">
        <w:rPr>
          <w:rFonts w:ascii="Liberation Serif" w:hAnsi="Liberation Serif" w:cs="Times New Roman"/>
          <w:lang w:val="en-US"/>
        </w:rPr>
        <w:t xml:space="preserve">Heidegger M. “O </w:t>
      </w:r>
      <w:proofErr w:type="spellStart"/>
      <w:r w:rsidRPr="003D4359">
        <w:rPr>
          <w:rFonts w:ascii="Liberation Serif" w:hAnsi="Liberation Serif" w:cs="Times New Roman"/>
          <w:lang w:val="en-US"/>
        </w:rPr>
        <w:t>sushestve</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osnovaniya</w:t>
      </w:r>
      <w:proofErr w:type="spellEnd"/>
      <w:r w:rsidRPr="003D4359">
        <w:rPr>
          <w:rFonts w:ascii="Liberation Serif" w:hAnsi="Liberation Serif" w:cs="Times New Roman"/>
          <w:lang w:val="en-US"/>
        </w:rPr>
        <w:t>” [</w:t>
      </w:r>
      <w:proofErr w:type="spellStart"/>
      <w:r w:rsidRPr="003D4359">
        <w:rPr>
          <w:rFonts w:ascii="Liberation Serif" w:hAnsi="Liberation Serif" w:cs="Times New Roman"/>
          <w:lang w:val="en-US"/>
        </w:rPr>
        <w:t>Vom</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Wesen</w:t>
      </w:r>
      <w:proofErr w:type="spellEnd"/>
      <w:r w:rsidRPr="003D4359">
        <w:rPr>
          <w:rFonts w:ascii="Liberation Serif" w:hAnsi="Liberation Serif" w:cs="Times New Roman"/>
          <w:lang w:val="en-US"/>
        </w:rPr>
        <w:t xml:space="preserve"> des </w:t>
      </w:r>
      <w:proofErr w:type="spellStart"/>
      <w:r w:rsidRPr="003D4359">
        <w:rPr>
          <w:rFonts w:ascii="Liberation Serif" w:hAnsi="Liberation Serif" w:cs="Times New Roman"/>
          <w:lang w:val="en-US"/>
        </w:rPr>
        <w:t>Grundes</w:t>
      </w:r>
      <w:proofErr w:type="spellEnd"/>
      <w:r w:rsidRPr="003D4359">
        <w:rPr>
          <w:rFonts w:ascii="Liberation Serif" w:hAnsi="Liberation Serif" w:cs="Times New Roman"/>
          <w:lang w:val="en-US"/>
        </w:rPr>
        <w:t>], trans. by V.</w:t>
      </w:r>
      <w:r w:rsidRPr="003D4359" w:rsidDel="00E3584C">
        <w:rPr>
          <w:rFonts w:ascii="Liberation Serif" w:hAnsi="Liberation Serif" w:cs="Times New Roman"/>
          <w:lang w:val="en-US"/>
        </w:rPr>
        <w:t xml:space="preserve"> </w:t>
      </w:r>
      <w:r w:rsidRPr="00377453">
        <w:rPr>
          <w:rFonts w:ascii="Liberation Serif" w:hAnsi="Liberation Serif" w:cs="Times New Roman"/>
          <w:lang w:val="en-US"/>
        </w:rPr>
        <w:t> </w:t>
      </w:r>
      <w:r w:rsidRPr="003D4359">
        <w:rPr>
          <w:rFonts w:ascii="Liberation Serif" w:hAnsi="Liberation Serif" w:cs="Times New Roman"/>
          <w:lang w:val="en-US"/>
        </w:rPr>
        <w:t>V.</w:t>
      </w:r>
      <w:r w:rsidRPr="003D4359" w:rsidDel="00E3584C">
        <w:rPr>
          <w:rFonts w:ascii="Liberation Serif" w:hAnsi="Liberation Serif" w:cs="Times New Roman"/>
          <w:lang w:val="en-US"/>
        </w:rPr>
        <w:t xml:space="preserve"> </w:t>
      </w:r>
      <w:r w:rsidRPr="00377453">
        <w:rPr>
          <w:rFonts w:ascii="Liberation Serif" w:hAnsi="Liberation Serif" w:cs="Times New Roman"/>
          <w:lang w:val="en-US"/>
        </w:rPr>
        <w:t> </w:t>
      </w:r>
      <w:proofErr w:type="spellStart"/>
      <w:r w:rsidRPr="003D4359">
        <w:rPr>
          <w:rFonts w:ascii="Liberation Serif" w:hAnsi="Liberation Serif" w:cs="Times New Roman"/>
          <w:lang w:val="en-US"/>
        </w:rPr>
        <w:t>Bibihin</w:t>
      </w:r>
      <w:proofErr w:type="spellEnd"/>
      <w:r w:rsidRPr="003D4359">
        <w:rPr>
          <w:rFonts w:ascii="Liberation Serif" w:hAnsi="Liberation Serif" w:cs="Times New Roman"/>
          <w:lang w:val="en-US"/>
        </w:rPr>
        <w:t xml:space="preserve">, in: </w:t>
      </w:r>
      <w:proofErr w:type="spellStart"/>
      <w:r w:rsidRPr="003D4359">
        <w:rPr>
          <w:rFonts w:ascii="Liberation Serif" w:hAnsi="Liberation Serif" w:cs="Times New Roman"/>
          <w:i/>
          <w:iCs/>
          <w:lang w:val="en-US"/>
        </w:rPr>
        <w:t>Filosofiya</w:t>
      </w:r>
      <w:proofErr w:type="spellEnd"/>
      <w:r w:rsidRPr="003D4359">
        <w:rPr>
          <w:rFonts w:ascii="Liberation Serif" w:hAnsi="Liberation Serif" w:cs="Times New Roman"/>
          <w:i/>
          <w:iCs/>
          <w:lang w:val="en-US"/>
        </w:rPr>
        <w:t xml:space="preserve">: v </w:t>
      </w:r>
      <w:proofErr w:type="spellStart"/>
      <w:r w:rsidRPr="003D4359">
        <w:rPr>
          <w:rFonts w:ascii="Liberation Serif" w:hAnsi="Liberation Serif" w:cs="Times New Roman"/>
          <w:i/>
          <w:iCs/>
          <w:lang w:val="en-US"/>
        </w:rPr>
        <w:t>poiskah</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ontologii</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Sbornik</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trudov</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Samarskoj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gumanitarnoj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akademii</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Vyp</w:t>
      </w:r>
      <w:proofErr w:type="spellEnd"/>
      <w:r w:rsidRPr="003D4359">
        <w:rPr>
          <w:rFonts w:ascii="Liberation Serif" w:hAnsi="Liberation Serif" w:cs="Times New Roman"/>
          <w:i/>
          <w:iCs/>
          <w:lang w:val="en-US"/>
        </w:rPr>
        <w:t>. 5</w:t>
      </w:r>
      <w:r w:rsidRPr="003D4359">
        <w:rPr>
          <w:rFonts w:ascii="Liberation Serif" w:hAnsi="Liberation Serif" w:cs="Times New Roman"/>
          <w:lang w:val="en-US"/>
        </w:rPr>
        <w:t xml:space="preserve"> [Philosophy: in search of ontology: Proceedings of the Samara Humanitarian Academy. Issue 5], ed. by N. YU. Voronina. Samara: </w:t>
      </w:r>
      <w:proofErr w:type="spellStart"/>
      <w:r w:rsidRPr="003D4359">
        <w:rPr>
          <w:rFonts w:ascii="Liberation Serif" w:hAnsi="Liberation Serif" w:cs="Times New Roman"/>
          <w:lang w:val="en-US"/>
        </w:rPr>
        <w:t>SaGa</w:t>
      </w:r>
      <w:proofErr w:type="spellEnd"/>
      <w:r w:rsidRPr="003D4359">
        <w:rPr>
          <w:rFonts w:ascii="Liberation Serif" w:hAnsi="Liberation Serif" w:cs="Times New Roman"/>
          <w:lang w:val="en-US"/>
        </w:rPr>
        <w:t>, 1998, pp. 78–130. (In Russian.)</w:t>
      </w:r>
    </w:p>
    <w:p w14:paraId="2A31CCA1" w14:textId="27CC68A2"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Averincev</w:t>
      </w:r>
      <w:proofErr w:type="spellEnd"/>
      <w:r w:rsidRPr="003D4359">
        <w:rPr>
          <w:rFonts w:ascii="Liberation Serif" w:hAnsi="Liberation Serif" w:cs="Times New Roman"/>
          <w:lang w:val="en-US"/>
        </w:rPr>
        <w:t xml:space="preserve"> S. S. “</w:t>
      </w:r>
      <w:proofErr w:type="spellStart"/>
      <w:r w:rsidRPr="003D4359">
        <w:rPr>
          <w:rFonts w:ascii="Liberation Serif" w:hAnsi="Liberation Serif" w:cs="Times New Roman"/>
          <w:lang w:val="en-US"/>
        </w:rPr>
        <w:t>Poryadok</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kosmosa</w:t>
      </w:r>
      <w:proofErr w:type="spellEnd"/>
      <w:r w:rsidRPr="003D4359">
        <w:rPr>
          <w:rFonts w:ascii="Liberation Serif" w:hAnsi="Liberation Serif" w:cs="Times New Roman"/>
          <w:lang w:val="en-US"/>
        </w:rPr>
        <w:t xml:space="preserve"> i </w:t>
      </w:r>
      <w:proofErr w:type="spellStart"/>
      <w:r w:rsidRPr="003D4359">
        <w:rPr>
          <w:rFonts w:ascii="Liberation Serif" w:hAnsi="Liberation Serif" w:cs="Times New Roman"/>
          <w:lang w:val="en-US"/>
        </w:rPr>
        <w:t>poryadok</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istorii</w:t>
      </w:r>
      <w:proofErr w:type="spellEnd"/>
      <w:r w:rsidRPr="003D4359">
        <w:rPr>
          <w:rFonts w:ascii="Liberation Serif" w:hAnsi="Liberation Serif" w:cs="Times New Roman"/>
          <w:lang w:val="en-US"/>
        </w:rPr>
        <w:t xml:space="preserve"> v </w:t>
      </w:r>
      <w:proofErr w:type="spellStart"/>
      <w:r w:rsidRPr="003D4359">
        <w:rPr>
          <w:rFonts w:ascii="Liberation Serif" w:hAnsi="Liberation Serif" w:cs="Times New Roman"/>
          <w:lang w:val="en-US"/>
        </w:rPr>
        <w:t>mirovozzrenii</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rannego</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srednevekovya</w:t>
      </w:r>
      <w:proofErr w:type="spellEnd"/>
      <w:r w:rsidRPr="003D4359">
        <w:rPr>
          <w:rFonts w:ascii="Liberation Serif" w:hAnsi="Liberation Serif" w:cs="Times New Roman"/>
          <w:lang w:val="en-US"/>
        </w:rPr>
        <w:t xml:space="preserve">” [The order of space and the order of history in the worldview of the early Middle Ages], in: </w:t>
      </w:r>
      <w:proofErr w:type="spellStart"/>
      <w:r w:rsidRPr="003D4359">
        <w:rPr>
          <w:rFonts w:ascii="Liberation Serif" w:hAnsi="Liberation Serif" w:cs="Times New Roman"/>
          <w:i/>
          <w:iCs/>
          <w:lang w:val="en-US"/>
        </w:rPr>
        <w:t>Antichnost</w:t>
      </w:r>
      <w:proofErr w:type="spellEnd"/>
      <w:r w:rsidRPr="003D4359">
        <w:rPr>
          <w:rFonts w:ascii="Liberation Serif" w:hAnsi="Liberation Serif" w:cs="Times New Roman"/>
          <w:i/>
          <w:iCs/>
          <w:lang w:val="en-US"/>
        </w:rPr>
        <w:t xml:space="preserve"> i </w:t>
      </w:r>
      <w:proofErr w:type="spellStart"/>
      <w:r w:rsidRPr="003D4359">
        <w:rPr>
          <w:rFonts w:ascii="Liberation Serif" w:hAnsi="Liberation Serif" w:cs="Times New Roman"/>
          <w:i/>
          <w:iCs/>
          <w:lang w:val="en-US"/>
        </w:rPr>
        <w:t>Vizantiya</w:t>
      </w:r>
      <w:proofErr w:type="spellEnd"/>
      <w:r w:rsidRPr="003D4359">
        <w:rPr>
          <w:rFonts w:ascii="Liberation Serif" w:hAnsi="Liberation Serif" w:cs="Times New Roman"/>
          <w:lang w:val="en-US"/>
        </w:rPr>
        <w:t xml:space="preserve"> [Antiquity and Byzantium], ed. by L.</w:t>
      </w:r>
      <w:r w:rsidR="00ED3D73" w:rsidRPr="00377453">
        <w:rPr>
          <w:rFonts w:ascii="Liberation Serif" w:hAnsi="Liberation Serif" w:cs="Times New Roman"/>
          <w:lang w:val="en-US"/>
        </w:rPr>
        <w:t> </w:t>
      </w:r>
      <w:r w:rsidRPr="003D4359">
        <w:rPr>
          <w:rFonts w:ascii="Liberation Serif" w:hAnsi="Liberation Serif" w:cs="Times New Roman"/>
          <w:lang w:val="en-US"/>
        </w:rPr>
        <w:t>A.</w:t>
      </w:r>
      <w:r w:rsidR="00ED3D73" w:rsidRPr="00377453">
        <w:rPr>
          <w:rFonts w:ascii="Liberation Serif" w:hAnsi="Liberation Serif" w:cs="Times New Roman"/>
          <w:lang w:val="en-US"/>
        </w:rPr>
        <w:t> </w:t>
      </w:r>
      <w:r w:rsidRPr="003D4359">
        <w:rPr>
          <w:rFonts w:ascii="Liberation Serif" w:hAnsi="Liberation Serif" w:cs="Times New Roman"/>
          <w:lang w:val="en-US"/>
        </w:rPr>
        <w:t xml:space="preserve">Freiberg. Moscow: </w:t>
      </w:r>
      <w:proofErr w:type="spellStart"/>
      <w:r w:rsidRPr="003D4359">
        <w:rPr>
          <w:rFonts w:ascii="Liberation Serif" w:hAnsi="Liberation Serif" w:cs="Times New Roman"/>
          <w:lang w:val="en-US"/>
        </w:rPr>
        <w:t>Nauka</w:t>
      </w:r>
      <w:proofErr w:type="spellEnd"/>
      <w:r w:rsidRPr="003D4359">
        <w:rPr>
          <w:rFonts w:ascii="Liberation Serif" w:hAnsi="Liberation Serif" w:cs="Times New Roman"/>
          <w:lang w:val="en-US"/>
        </w:rPr>
        <w:t>, 1975, pp. 266–285.</w:t>
      </w:r>
      <w:r w:rsidRPr="00377453">
        <w:rPr>
          <w:rFonts w:ascii="Liberation Serif" w:hAnsi="Liberation Serif" w:cs="Times New Roman"/>
          <w:lang w:val="en-US"/>
        </w:rPr>
        <w:t xml:space="preserve"> </w:t>
      </w:r>
      <w:r w:rsidRPr="003D4359">
        <w:rPr>
          <w:rFonts w:ascii="Liberation Serif" w:hAnsi="Liberation Serif" w:cs="Times New Roman"/>
          <w:lang w:val="en-US"/>
        </w:rPr>
        <w:t>(In Russian.)</w:t>
      </w:r>
    </w:p>
    <w:p w14:paraId="538411D5" w14:textId="339B0B7F"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Buzzony</w:t>
      </w:r>
      <w:proofErr w:type="spellEnd"/>
      <w:r w:rsidRPr="003D4359">
        <w:rPr>
          <w:rFonts w:ascii="Liberation Serif" w:hAnsi="Liberation Serif" w:cs="Times New Roman"/>
          <w:lang w:val="en-US"/>
        </w:rPr>
        <w:t xml:space="preserve"> M. The Agency Theory of Causality. Anthropomorphism, and Simultaneity. International Studies in the Philosophy of Science, 2014, vol. 28, no. 4, pp.</w:t>
      </w:r>
      <w:r w:rsidR="00ED3D73" w:rsidRPr="00377453">
        <w:rPr>
          <w:rFonts w:ascii="Liberation Serif" w:hAnsi="Liberation Serif" w:cs="Times New Roman"/>
          <w:lang w:val="en-US"/>
        </w:rPr>
        <w:t> </w:t>
      </w:r>
      <w:r w:rsidRPr="003D4359">
        <w:rPr>
          <w:rFonts w:ascii="Liberation Serif" w:hAnsi="Liberation Serif" w:cs="Times New Roman"/>
          <w:lang w:val="en-US"/>
        </w:rPr>
        <w:t>375–395. URL: [</w:t>
      </w:r>
      <w:hyperlink r:id="rId20" w:history="1">
        <w:r w:rsidRPr="003D4359">
          <w:rPr>
            <w:rStyle w:val="a6"/>
            <w:rFonts w:ascii="Liberation Serif" w:hAnsi="Liberation Serif" w:cs="Times New Roman"/>
            <w:lang w:val="en-US"/>
          </w:rPr>
          <w:t>http://dx.doi.org/10.1080/02698595.2014.979668</w:t>
        </w:r>
      </w:hyperlink>
      <w:r w:rsidRPr="003D4359">
        <w:rPr>
          <w:rFonts w:ascii="Liberation Serif" w:hAnsi="Liberation Serif" w:cs="Times New Roman"/>
          <w:lang w:val="en-US"/>
        </w:rPr>
        <w:t>, accessed on 12.11.2022].</w:t>
      </w:r>
      <w:r w:rsidRPr="003D4359">
        <w:rPr>
          <w:rFonts w:ascii="Liberation Serif" w:hAnsi="Liberation Serif" w:cs="Times New Roman"/>
        </w:rPr>
        <w:t xml:space="preserve"> </w:t>
      </w:r>
    </w:p>
    <w:p w14:paraId="0CACF974" w14:textId="24CD2E16"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Chebanov</w:t>
      </w:r>
      <w:proofErr w:type="spellEnd"/>
      <w:r w:rsidRPr="003D4359">
        <w:rPr>
          <w:rFonts w:ascii="Liberation Serif" w:hAnsi="Liberation Serif" w:cs="Times New Roman"/>
          <w:lang w:val="en-US"/>
        </w:rPr>
        <w:t xml:space="preserve"> S. V., </w:t>
      </w:r>
      <w:proofErr w:type="spellStart"/>
      <w:r w:rsidRPr="003D4359">
        <w:rPr>
          <w:rFonts w:ascii="Liberation Serif" w:hAnsi="Liberation Serif" w:cs="Times New Roman"/>
          <w:lang w:val="en-US"/>
        </w:rPr>
        <w:t>Najshul</w:t>
      </w:r>
      <w:proofErr w:type="spellEnd"/>
      <w:r w:rsidRPr="003D4359">
        <w:rPr>
          <w:rFonts w:ascii="Liberation Serif" w:hAnsi="Liberation Serif" w:cs="Times New Roman"/>
          <w:lang w:val="en-US"/>
        </w:rPr>
        <w:t xml:space="preserve"> A. V. </w:t>
      </w:r>
      <w:proofErr w:type="spellStart"/>
      <w:r w:rsidRPr="003D4359">
        <w:rPr>
          <w:rFonts w:ascii="Liberation Serif" w:hAnsi="Liberation Serif" w:cs="Times New Roman"/>
          <w:i/>
          <w:iCs/>
          <w:lang w:val="en-US"/>
        </w:rPr>
        <w:t>Refrennost</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mira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Refren</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socialnyh</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institutov</w:t>
      </w:r>
      <w:proofErr w:type="spellEnd"/>
      <w:r w:rsidRPr="003D4359">
        <w:rPr>
          <w:rFonts w:ascii="Liberation Serif" w:hAnsi="Liberation Serif" w:cs="Times New Roman"/>
          <w:lang w:val="en-US"/>
        </w:rPr>
        <w:t xml:space="preserve"> [The refrain of the world. The Refrain of Social Institutions]. </w:t>
      </w:r>
      <w:proofErr w:type="spellStart"/>
      <w:r w:rsidRPr="003D4359">
        <w:rPr>
          <w:rFonts w:ascii="Liberation Serif" w:hAnsi="Liberation Serif" w:cs="Times New Roman"/>
          <w:lang w:val="en-US"/>
        </w:rPr>
        <w:t>Paleobotanicheskij</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vremennik</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Prilozhenie</w:t>
      </w:r>
      <w:proofErr w:type="spellEnd"/>
      <w:r w:rsidRPr="003D4359">
        <w:rPr>
          <w:rFonts w:ascii="Liberation Serif" w:hAnsi="Liberation Serif" w:cs="Times New Roman"/>
          <w:lang w:val="en-US"/>
        </w:rPr>
        <w:t xml:space="preserve"> k </w:t>
      </w:r>
      <w:proofErr w:type="spellStart"/>
      <w:r w:rsidRPr="003D4359">
        <w:rPr>
          <w:rFonts w:ascii="Liberation Serif" w:hAnsi="Liberation Serif" w:cs="Times New Roman"/>
          <w:lang w:val="en-US"/>
        </w:rPr>
        <w:t>zhurnalu</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Lethaea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rossica</w:t>
      </w:r>
      <w:proofErr w:type="spellEnd"/>
      <w:r w:rsidRPr="003D4359">
        <w:rPr>
          <w:rFonts w:ascii="Liberation Serif" w:hAnsi="Liberation Serif" w:cs="Times New Roman"/>
          <w:lang w:val="en-US"/>
        </w:rPr>
        <w:t>”, 2015, no. 2, pp. 90–114. (In Russian.)</w:t>
      </w:r>
    </w:p>
    <w:p w14:paraId="62EA837F"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Cusanus</w:t>
      </w:r>
      <w:proofErr w:type="spellEnd"/>
      <w:r w:rsidRPr="003D4359">
        <w:rPr>
          <w:rFonts w:ascii="Liberation Serif" w:hAnsi="Liberation Serif" w:cs="Times New Roman"/>
          <w:lang w:val="en-US"/>
        </w:rPr>
        <w:t xml:space="preserve"> N. “</w:t>
      </w:r>
      <w:proofErr w:type="spellStart"/>
      <w:r w:rsidRPr="003D4359">
        <w:rPr>
          <w:rFonts w:ascii="Liberation Serif" w:hAnsi="Liberation Serif" w:cs="Times New Roman"/>
          <w:lang w:val="en-US"/>
        </w:rPr>
        <w:t>Apologiya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uchenogo</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neznaniya</w:t>
      </w:r>
      <w:proofErr w:type="spellEnd"/>
      <w:r w:rsidRPr="003D4359">
        <w:rPr>
          <w:rFonts w:ascii="Liberation Serif" w:hAnsi="Liberation Serif" w:cs="Times New Roman"/>
          <w:lang w:val="en-US"/>
        </w:rPr>
        <w:t xml:space="preserve">” [The Apology of Scientific Ignorance], in: </w:t>
      </w:r>
      <w:proofErr w:type="spellStart"/>
      <w:r w:rsidRPr="003D4359">
        <w:rPr>
          <w:rFonts w:ascii="Liberation Serif" w:hAnsi="Liberation Serif" w:cs="Times New Roman"/>
          <w:lang w:val="en-US"/>
        </w:rPr>
        <w:t>Cusanus</w:t>
      </w:r>
      <w:proofErr w:type="spellEnd"/>
      <w:r w:rsidRPr="003D4359">
        <w:rPr>
          <w:rFonts w:ascii="Liberation Serif" w:hAnsi="Liberation Serif" w:cs="Times New Roman"/>
          <w:lang w:val="en-US"/>
        </w:rPr>
        <w:t xml:space="preserve"> N. </w:t>
      </w:r>
      <w:proofErr w:type="spellStart"/>
      <w:r w:rsidRPr="003D4359">
        <w:rPr>
          <w:rFonts w:ascii="Liberation Serif" w:hAnsi="Liberation Serif" w:cs="Times New Roman"/>
          <w:i/>
          <w:iCs/>
          <w:lang w:val="en-US"/>
        </w:rPr>
        <w:t>Sochineniya</w:t>
      </w:r>
      <w:proofErr w:type="spellEnd"/>
      <w:r w:rsidRPr="003D4359">
        <w:rPr>
          <w:rFonts w:ascii="Liberation Serif" w:hAnsi="Liberation Serif" w:cs="Times New Roman"/>
          <w:i/>
          <w:iCs/>
          <w:lang w:val="en-US"/>
        </w:rPr>
        <w:t xml:space="preserve"> v </w:t>
      </w:r>
      <w:proofErr w:type="spellStart"/>
      <w:r w:rsidRPr="003D4359">
        <w:rPr>
          <w:rFonts w:ascii="Liberation Serif" w:hAnsi="Liberation Serif" w:cs="Times New Roman"/>
          <w:i/>
          <w:iCs/>
          <w:lang w:val="en-US"/>
        </w:rPr>
        <w:t>dvuh</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tomah</w:t>
      </w:r>
      <w:proofErr w:type="spellEnd"/>
      <w:r w:rsidRPr="003D4359">
        <w:rPr>
          <w:rFonts w:ascii="Liberation Serif" w:hAnsi="Liberation Serif" w:cs="Times New Roman"/>
          <w:lang w:val="en-US"/>
        </w:rPr>
        <w:t xml:space="preserve"> [Works in two volumes], Vol.</w:t>
      </w:r>
      <w:r w:rsidRPr="003D4359" w:rsidDel="00E3584C">
        <w:rPr>
          <w:rFonts w:ascii="Liberation Serif" w:hAnsi="Liberation Serif" w:cs="Times New Roman"/>
          <w:lang w:val="en-US"/>
        </w:rPr>
        <w:t xml:space="preserve"> </w:t>
      </w:r>
      <w:r w:rsidRPr="00377453">
        <w:rPr>
          <w:rFonts w:ascii="Liberation Serif" w:hAnsi="Liberation Serif" w:cs="Times New Roman"/>
          <w:lang w:val="en-US"/>
        </w:rPr>
        <w:t> </w:t>
      </w:r>
      <w:r w:rsidRPr="003D4359">
        <w:rPr>
          <w:rFonts w:ascii="Liberation Serif" w:hAnsi="Liberation Serif" w:cs="Times New Roman"/>
          <w:lang w:val="en-US"/>
        </w:rPr>
        <w:t xml:space="preserve">1. Moscow: </w:t>
      </w:r>
      <w:proofErr w:type="spellStart"/>
      <w:r w:rsidRPr="003D4359">
        <w:rPr>
          <w:rFonts w:ascii="Liberation Serif" w:hAnsi="Liberation Serif" w:cs="Times New Roman"/>
          <w:lang w:val="en-US"/>
        </w:rPr>
        <w:t>Mysl</w:t>
      </w:r>
      <w:proofErr w:type="spellEnd"/>
      <w:r w:rsidRPr="003D4359">
        <w:rPr>
          <w:rFonts w:ascii="Liberation Serif" w:hAnsi="Liberation Serif" w:cs="Times New Roman"/>
          <w:lang w:val="en-US"/>
        </w:rPr>
        <w:t>', 1979, pp. 5–32. (In Russian.)</w:t>
      </w:r>
    </w:p>
    <w:p w14:paraId="59C38D5B"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Dudenkova</w:t>
      </w:r>
      <w:proofErr w:type="spellEnd"/>
      <w:r w:rsidRPr="003D4359">
        <w:rPr>
          <w:rFonts w:ascii="Liberation Serif" w:hAnsi="Liberation Serif" w:cs="Times New Roman"/>
          <w:lang w:val="en-US"/>
        </w:rPr>
        <w:t xml:space="preserve"> I. </w:t>
      </w:r>
      <w:proofErr w:type="spellStart"/>
      <w:r w:rsidRPr="003D4359">
        <w:rPr>
          <w:rFonts w:ascii="Liberation Serif" w:hAnsi="Liberation Serif" w:cs="Times New Roman"/>
          <w:i/>
          <w:iCs/>
          <w:lang w:val="en-US"/>
        </w:rPr>
        <w:t>Nachinanie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rozhdenie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dejstvie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Avgustin</w:t>
      </w:r>
      <w:proofErr w:type="spellEnd"/>
      <w:r w:rsidRPr="003D4359">
        <w:rPr>
          <w:rFonts w:ascii="Liberation Serif" w:hAnsi="Liberation Serif" w:cs="Times New Roman"/>
          <w:i/>
          <w:iCs/>
          <w:lang w:val="en-US"/>
        </w:rPr>
        <w:t xml:space="preserve"> i </w:t>
      </w:r>
      <w:proofErr w:type="spellStart"/>
      <w:r w:rsidRPr="003D4359">
        <w:rPr>
          <w:rFonts w:ascii="Liberation Serif" w:hAnsi="Liberation Serif" w:cs="Times New Roman"/>
          <w:i/>
          <w:iCs/>
          <w:lang w:val="en-US"/>
        </w:rPr>
        <w:t>politicheskaya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mysl</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Hanny</w:t>
      </w:r>
      <w:proofErr w:type="spellEnd"/>
      <w:r w:rsidRPr="003D4359">
        <w:rPr>
          <w:rFonts w:ascii="Liberation Serif" w:hAnsi="Liberation Serif" w:cs="Times New Roman"/>
          <w:i/>
          <w:iCs/>
          <w:lang w:val="en-US"/>
        </w:rPr>
        <w:t xml:space="preserve"> Arendt</w:t>
      </w:r>
      <w:r w:rsidRPr="003D4359">
        <w:rPr>
          <w:rFonts w:ascii="Liberation Serif" w:hAnsi="Liberation Serif" w:cs="Times New Roman"/>
          <w:lang w:val="en-US"/>
        </w:rPr>
        <w:t xml:space="preserve"> [Beginning, Birth, and Action: Augustine and the Political Thought of Hannah Arendt]. Russian sociological review, 2015, vol. 14, no. 1, pp. 105–119. (In Russian.)</w:t>
      </w:r>
    </w:p>
    <w:p w14:paraId="3E12BD51" w14:textId="34334273"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Florensky</w:t>
      </w:r>
      <w:proofErr w:type="spellEnd"/>
      <w:r w:rsidRPr="003D4359">
        <w:rPr>
          <w:rFonts w:ascii="Liberation Serif" w:hAnsi="Liberation Serif" w:cs="Times New Roman"/>
          <w:lang w:val="en-US"/>
        </w:rPr>
        <w:t xml:space="preserve"> P. A. “</w:t>
      </w:r>
      <w:proofErr w:type="spellStart"/>
      <w:r w:rsidRPr="003D4359">
        <w:rPr>
          <w:rFonts w:ascii="Liberation Serif" w:hAnsi="Liberation Serif" w:cs="Times New Roman"/>
          <w:lang w:val="en-US"/>
        </w:rPr>
        <w:t>Strah</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Bozhij</w:t>
      </w:r>
      <w:proofErr w:type="spellEnd"/>
      <w:r w:rsidRPr="003D4359">
        <w:rPr>
          <w:rFonts w:ascii="Liberation Serif" w:hAnsi="Liberation Serif" w:cs="Times New Roman"/>
          <w:lang w:val="en-US"/>
        </w:rPr>
        <w:t xml:space="preserve">” [Fear of God], in: </w:t>
      </w:r>
      <w:r w:rsidRPr="003D4359">
        <w:rPr>
          <w:rFonts w:ascii="Liberation Serif" w:hAnsi="Liberation Serif" w:cs="Times New Roman"/>
          <w:i/>
          <w:iCs/>
          <w:lang w:val="en-US"/>
        </w:rPr>
        <w:t xml:space="preserve">1918 god. 27 maya Prof. </w:t>
      </w:r>
      <w:proofErr w:type="spellStart"/>
      <w:r w:rsidRPr="003D4359">
        <w:rPr>
          <w:rFonts w:ascii="Liberation Serif" w:hAnsi="Liberation Serif" w:cs="Times New Roman"/>
          <w:i/>
          <w:iCs/>
          <w:lang w:val="en-US"/>
        </w:rPr>
        <w:t>svyash</w:t>
      </w:r>
      <w:proofErr w:type="spellEnd"/>
      <w:r w:rsidRPr="003D4359">
        <w:rPr>
          <w:rFonts w:ascii="Liberation Serif" w:hAnsi="Liberation Serif" w:cs="Times New Roman"/>
          <w:i/>
          <w:iCs/>
          <w:lang w:val="en-US"/>
        </w:rPr>
        <w:t>. P.</w:t>
      </w:r>
      <w:r w:rsidRPr="00377453">
        <w:rPr>
          <w:rFonts w:ascii="Liberation Serif" w:hAnsi="Liberation Serif" w:cs="Times New Roman"/>
          <w:i/>
          <w:iCs/>
          <w:lang w:val="en-US"/>
        </w:rPr>
        <w:t> </w:t>
      </w:r>
      <w:r w:rsidRPr="003D4359">
        <w:rPr>
          <w:rFonts w:ascii="Liberation Serif" w:hAnsi="Liberation Serif" w:cs="Times New Roman"/>
          <w:i/>
          <w:iCs/>
          <w:lang w:val="en-US"/>
        </w:rPr>
        <w:t>A.</w:t>
      </w:r>
      <w:r w:rsidRPr="00377453">
        <w:rPr>
          <w:rFonts w:ascii="Liberation Serif" w:hAnsi="Liberation Serif" w:cs="Times New Roman"/>
          <w:i/>
          <w:iCs/>
          <w:lang w:val="en-US"/>
        </w:rPr>
        <w:t> </w:t>
      </w:r>
      <w:proofErr w:type="spellStart"/>
      <w:r w:rsidRPr="003D4359">
        <w:rPr>
          <w:rFonts w:ascii="Liberation Serif" w:hAnsi="Liberation Serif" w:cs="Times New Roman"/>
          <w:i/>
          <w:iCs/>
          <w:lang w:val="en-US"/>
        </w:rPr>
        <w:t>Florenskij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otkryvaet</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kurs</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lekcij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Ocherki</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po</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filosofii</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kulta</w:t>
      </w:r>
      <w:proofErr w:type="spellEnd"/>
      <w:r w:rsidRPr="003D4359">
        <w:rPr>
          <w:rFonts w:ascii="Liberation Serif" w:hAnsi="Liberation Serif" w:cs="Times New Roman"/>
          <w:i/>
          <w:iCs/>
          <w:lang w:val="en-US"/>
        </w:rPr>
        <w:t xml:space="preserve"> </w:t>
      </w:r>
      <w:r w:rsidRPr="003D4359">
        <w:rPr>
          <w:rFonts w:ascii="Liberation Serif" w:hAnsi="Liberation Serif" w:cs="Times New Roman"/>
          <w:lang w:val="en-US"/>
        </w:rPr>
        <w:t>[1918. May 27 Prof. P.</w:t>
      </w:r>
      <w:r w:rsidRPr="00377453">
        <w:rPr>
          <w:rFonts w:ascii="Liberation Serif" w:hAnsi="Liberation Serif" w:cs="Times New Roman"/>
          <w:lang w:val="en-US"/>
        </w:rPr>
        <w:t> </w:t>
      </w:r>
      <w:r w:rsidRPr="003D4359">
        <w:rPr>
          <w:rFonts w:ascii="Liberation Serif" w:hAnsi="Liberation Serif" w:cs="Times New Roman"/>
          <w:lang w:val="en-US"/>
        </w:rPr>
        <w:t>A.</w:t>
      </w:r>
      <w:r w:rsidRPr="00377453">
        <w:rPr>
          <w:rFonts w:ascii="Liberation Serif" w:hAnsi="Liberation Serif" w:cs="Times New Roman"/>
          <w:lang w:val="en-US"/>
        </w:rPr>
        <w:t> </w:t>
      </w:r>
      <w:proofErr w:type="spellStart"/>
      <w:r w:rsidRPr="003D4359">
        <w:rPr>
          <w:rFonts w:ascii="Liberation Serif" w:hAnsi="Liberation Serif" w:cs="Times New Roman"/>
          <w:lang w:val="en-US"/>
        </w:rPr>
        <w:t>Florensky</w:t>
      </w:r>
      <w:proofErr w:type="spellEnd"/>
      <w:r w:rsidRPr="003D4359">
        <w:rPr>
          <w:rFonts w:ascii="Liberation Serif" w:hAnsi="Liberation Serif" w:cs="Times New Roman"/>
          <w:lang w:val="en-US"/>
        </w:rPr>
        <w:t xml:space="preserve"> opens a course of lectures; Essays on the Philosophy of Worship]. URL: [</w:t>
      </w:r>
      <w:hyperlink r:id="rId21" w:history="1">
        <w:r w:rsidRPr="003D4359">
          <w:rPr>
            <w:rStyle w:val="a6"/>
            <w:rFonts w:ascii="Liberation Serif" w:hAnsi="Liberation Serif" w:cs="Times New Roman"/>
            <w:lang w:val="en-US"/>
          </w:rPr>
          <w:t>https://runivers.ru/philosophy/chronograph/473042/</w:t>
        </w:r>
      </w:hyperlink>
      <w:r w:rsidRPr="003D4359">
        <w:rPr>
          <w:rFonts w:ascii="Liberation Serif" w:hAnsi="Liberation Serif" w:cs="Times New Roman"/>
          <w:lang w:val="en-US"/>
        </w:rPr>
        <w:t>, accessed on 12.11.2022]. (In Russian.)</w:t>
      </w:r>
    </w:p>
    <w:p w14:paraId="6FF59D6C"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r w:rsidRPr="003D4359">
        <w:rPr>
          <w:rFonts w:ascii="Liberation Serif" w:hAnsi="Liberation Serif" w:cs="Times New Roman"/>
          <w:lang w:val="en-US"/>
        </w:rPr>
        <w:t xml:space="preserve">Gadamer H.-G. </w:t>
      </w:r>
      <w:proofErr w:type="spellStart"/>
      <w:r w:rsidRPr="003D4359">
        <w:rPr>
          <w:rFonts w:ascii="Liberation Serif" w:hAnsi="Liberation Serif" w:cs="Times New Roman"/>
          <w:i/>
          <w:iCs/>
          <w:lang w:val="en-US"/>
        </w:rPr>
        <w:t>Aktalnost</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prekrasnogo</w:t>
      </w:r>
      <w:proofErr w:type="spellEnd"/>
      <w:r w:rsidRPr="003D4359">
        <w:rPr>
          <w:rFonts w:ascii="Liberation Serif" w:hAnsi="Liberation Serif" w:cs="Times New Roman"/>
          <w:lang w:val="en-US"/>
        </w:rPr>
        <w:t xml:space="preserve"> [The relevance of beauty]. Moscow: </w:t>
      </w:r>
      <w:proofErr w:type="spellStart"/>
      <w:r w:rsidRPr="003D4359">
        <w:rPr>
          <w:rFonts w:ascii="Liberation Serif" w:hAnsi="Liberation Serif" w:cs="Times New Roman"/>
          <w:lang w:val="en-US"/>
        </w:rPr>
        <w:t>Iskusstvo</w:t>
      </w:r>
      <w:proofErr w:type="spellEnd"/>
      <w:r w:rsidRPr="003D4359">
        <w:rPr>
          <w:rFonts w:ascii="Liberation Serif" w:hAnsi="Liberation Serif" w:cs="Times New Roman"/>
          <w:lang w:val="en-US"/>
        </w:rPr>
        <w:t>, 1991. 367 p. (In Russian.)</w:t>
      </w:r>
    </w:p>
    <w:p w14:paraId="3CA51FA3"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r w:rsidRPr="003D4359">
        <w:rPr>
          <w:rFonts w:ascii="Liberation Serif" w:hAnsi="Liberation Serif" w:cs="Times New Roman"/>
          <w:lang w:val="en-US"/>
        </w:rPr>
        <w:t xml:space="preserve">Husserl E. </w:t>
      </w:r>
      <w:proofErr w:type="spellStart"/>
      <w:r w:rsidRPr="003D4359">
        <w:rPr>
          <w:rFonts w:ascii="Liberation Serif" w:hAnsi="Liberation Serif" w:cs="Times New Roman"/>
          <w:i/>
          <w:iCs/>
          <w:lang w:val="en-US"/>
        </w:rPr>
        <w:t>Izbrannye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raboty</w:t>
      </w:r>
      <w:proofErr w:type="spellEnd"/>
      <w:r w:rsidRPr="003D4359">
        <w:rPr>
          <w:rFonts w:ascii="Liberation Serif" w:hAnsi="Liberation Serif" w:cs="Times New Roman"/>
          <w:lang w:val="en-US"/>
        </w:rPr>
        <w:t xml:space="preserve"> [Selected Works]. Moscow: </w:t>
      </w:r>
      <w:proofErr w:type="spellStart"/>
      <w:r w:rsidRPr="003D4359">
        <w:rPr>
          <w:rFonts w:ascii="Liberation Serif" w:hAnsi="Liberation Serif" w:cs="Times New Roman"/>
          <w:lang w:val="en-US"/>
        </w:rPr>
        <w:t>Territoriya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budushego</w:t>
      </w:r>
      <w:proofErr w:type="spellEnd"/>
      <w:r w:rsidRPr="003D4359">
        <w:rPr>
          <w:rFonts w:ascii="Liberation Serif" w:hAnsi="Liberation Serif" w:cs="Times New Roman"/>
          <w:lang w:val="en-US"/>
        </w:rPr>
        <w:t>, 2005. 464 p. (In Russian.)</w:t>
      </w:r>
    </w:p>
    <w:p w14:paraId="25BB7D2B"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r w:rsidRPr="003D4359">
        <w:rPr>
          <w:rFonts w:ascii="Liberation Serif" w:hAnsi="Liberation Serif" w:cs="Times New Roman"/>
          <w:lang w:val="en-US"/>
        </w:rPr>
        <w:t xml:space="preserve">Kornienko M. A. </w:t>
      </w:r>
      <w:proofErr w:type="spellStart"/>
      <w:r w:rsidRPr="003D4359">
        <w:rPr>
          <w:rFonts w:ascii="Liberation Serif" w:hAnsi="Liberation Serif" w:cs="Times New Roman"/>
          <w:i/>
          <w:iCs/>
          <w:lang w:val="en-US"/>
        </w:rPr>
        <w:t>Priroda</w:t>
      </w:r>
      <w:proofErr w:type="spellEnd"/>
      <w:r w:rsidRPr="003D4359">
        <w:rPr>
          <w:rFonts w:ascii="Liberation Serif" w:hAnsi="Liberation Serif" w:cs="Times New Roman"/>
          <w:i/>
          <w:iCs/>
          <w:lang w:val="en-US"/>
        </w:rPr>
        <w:t xml:space="preserve"> i </w:t>
      </w:r>
      <w:proofErr w:type="spellStart"/>
      <w:r w:rsidRPr="003D4359">
        <w:rPr>
          <w:rFonts w:ascii="Liberation Serif" w:hAnsi="Liberation Serif" w:cs="Times New Roman"/>
          <w:i/>
          <w:iCs/>
          <w:lang w:val="en-US"/>
        </w:rPr>
        <w:t>osobennosti</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vnutrennej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rechi</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kulturfilosofskij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aspekt</w:t>
      </w:r>
      <w:proofErr w:type="spellEnd"/>
      <w:r w:rsidRPr="003D4359">
        <w:rPr>
          <w:rFonts w:ascii="Liberation Serif" w:hAnsi="Liberation Serif" w:cs="Times New Roman"/>
          <w:lang w:val="en-US"/>
        </w:rPr>
        <w:t xml:space="preserve"> [The Nature and Peculiarities of Internal Speech: A Cultural and Philosophical Perspective]. </w:t>
      </w:r>
      <w:proofErr w:type="spellStart"/>
      <w:r w:rsidRPr="003D4359">
        <w:rPr>
          <w:rFonts w:ascii="Liberation Serif" w:hAnsi="Liberation Serif" w:cs="Times New Roman"/>
          <w:lang w:val="en-US"/>
        </w:rPr>
        <w:t>Vestnik</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Tomskogo</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gosudarstvennogo</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universiteta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Kulturologiya</w:t>
      </w:r>
      <w:proofErr w:type="spellEnd"/>
      <w:r w:rsidRPr="003D4359">
        <w:rPr>
          <w:rFonts w:ascii="Liberation Serif" w:hAnsi="Liberation Serif" w:cs="Times New Roman"/>
          <w:lang w:val="en-US"/>
        </w:rPr>
        <w:t xml:space="preserve"> i </w:t>
      </w:r>
      <w:proofErr w:type="spellStart"/>
      <w:r w:rsidRPr="003D4359">
        <w:rPr>
          <w:rFonts w:ascii="Liberation Serif" w:hAnsi="Liberation Serif" w:cs="Times New Roman"/>
          <w:lang w:val="en-US"/>
        </w:rPr>
        <w:t>iskusstvovedenie</w:t>
      </w:r>
      <w:proofErr w:type="spellEnd"/>
      <w:r w:rsidRPr="003D4359">
        <w:rPr>
          <w:rFonts w:ascii="Liberation Serif" w:hAnsi="Liberation Serif" w:cs="Times New Roman"/>
          <w:lang w:val="en-US"/>
        </w:rPr>
        <w:t>, 2018, no. 31, pp.</w:t>
      </w:r>
      <w:r w:rsidRPr="003D4359" w:rsidDel="00E3584C">
        <w:rPr>
          <w:rFonts w:ascii="Liberation Serif" w:hAnsi="Liberation Serif" w:cs="Times New Roman"/>
          <w:lang w:val="en-US"/>
        </w:rPr>
        <w:t xml:space="preserve"> </w:t>
      </w:r>
      <w:r w:rsidRPr="00377453">
        <w:rPr>
          <w:rFonts w:ascii="Liberation Serif" w:hAnsi="Liberation Serif" w:cs="Times New Roman"/>
          <w:lang w:val="en-US"/>
        </w:rPr>
        <w:t> </w:t>
      </w:r>
      <w:r w:rsidRPr="003D4359">
        <w:rPr>
          <w:rFonts w:ascii="Liberation Serif" w:hAnsi="Liberation Serif" w:cs="Times New Roman"/>
          <w:lang w:val="en-US"/>
        </w:rPr>
        <w:t>81–90. (In Russian.)</w:t>
      </w:r>
    </w:p>
    <w:p w14:paraId="24BDA301"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r w:rsidRPr="003D4359">
        <w:rPr>
          <w:rFonts w:ascii="Liberation Serif" w:hAnsi="Liberation Serif" w:cs="Times New Roman"/>
          <w:lang w:val="en-US"/>
        </w:rPr>
        <w:lastRenderedPageBreak/>
        <w:t xml:space="preserve">Kravchenko A. </w:t>
      </w:r>
      <w:proofErr w:type="spellStart"/>
      <w:r w:rsidRPr="003D4359">
        <w:rPr>
          <w:rFonts w:ascii="Liberation Serif" w:hAnsi="Liberation Serif" w:cs="Times New Roman"/>
          <w:i/>
          <w:iCs/>
          <w:lang w:val="en-US"/>
        </w:rPr>
        <w:t>Sozdanie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novogo</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sovetskogo</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cheloveka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Lekciya</w:t>
      </w:r>
      <w:proofErr w:type="spellEnd"/>
      <w:r w:rsidRPr="003D4359">
        <w:rPr>
          <w:rFonts w:ascii="Liberation Serif" w:hAnsi="Liberation Serif" w:cs="Times New Roman"/>
          <w:i/>
          <w:iCs/>
          <w:lang w:val="en-US"/>
        </w:rPr>
        <w:t xml:space="preserve"> 3. </w:t>
      </w:r>
      <w:proofErr w:type="spellStart"/>
      <w:r w:rsidRPr="003D4359">
        <w:rPr>
          <w:rFonts w:ascii="Liberation Serif" w:hAnsi="Liberation Serif" w:cs="Times New Roman"/>
          <w:i/>
          <w:iCs/>
          <w:lang w:val="en-US"/>
        </w:rPr>
        <w:t>Istoriya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russkoj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kultury</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Arzamas</w:t>
      </w:r>
      <w:proofErr w:type="spellEnd"/>
      <w:r w:rsidRPr="003D4359">
        <w:rPr>
          <w:rFonts w:ascii="Liberation Serif" w:hAnsi="Liberation Serif" w:cs="Times New Roman"/>
          <w:lang w:val="en-US"/>
        </w:rPr>
        <w:t xml:space="preserve"> [The creation of the new Soviet Human. Lecture 3. The history of Russian culture. </w:t>
      </w:r>
      <w:proofErr w:type="spellStart"/>
      <w:r w:rsidRPr="003D4359">
        <w:rPr>
          <w:rFonts w:ascii="Liberation Serif" w:hAnsi="Liberation Serif" w:cs="Times New Roman"/>
          <w:lang w:val="en-US"/>
        </w:rPr>
        <w:t>Arzamas</w:t>
      </w:r>
      <w:proofErr w:type="spellEnd"/>
      <w:r w:rsidRPr="003D4359">
        <w:rPr>
          <w:rFonts w:ascii="Liberation Serif" w:hAnsi="Liberation Serif" w:cs="Times New Roman"/>
          <w:lang w:val="en-US"/>
        </w:rPr>
        <w:t>]. URL: [</w:t>
      </w:r>
      <w:hyperlink r:id="rId22" w:history="1">
        <w:r w:rsidRPr="003D4359">
          <w:rPr>
            <w:rStyle w:val="a6"/>
            <w:rFonts w:ascii="Liberation Serif" w:hAnsi="Liberation Serif" w:cs="Times New Roman"/>
            <w:lang w:val="en-US"/>
          </w:rPr>
          <w:t>https://arzamas.academy/materials/1499</w:t>
        </w:r>
      </w:hyperlink>
      <w:r w:rsidRPr="003D4359">
        <w:rPr>
          <w:rFonts w:ascii="Liberation Serif" w:hAnsi="Liberation Serif" w:cs="Times New Roman"/>
          <w:lang w:val="en-US"/>
        </w:rPr>
        <w:t>, accessed on 19.11.2022]. (In Russian.)</w:t>
      </w:r>
    </w:p>
    <w:p w14:paraId="1A2322AD"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Motroshilova</w:t>
      </w:r>
      <w:proofErr w:type="spellEnd"/>
      <w:r w:rsidRPr="003D4359">
        <w:rPr>
          <w:rFonts w:ascii="Liberation Serif" w:hAnsi="Liberation Serif" w:cs="Times New Roman"/>
          <w:lang w:val="en-US"/>
        </w:rPr>
        <w:t xml:space="preserve"> N. V. </w:t>
      </w:r>
      <w:r w:rsidRPr="003D4359">
        <w:rPr>
          <w:rFonts w:ascii="Liberation Serif" w:hAnsi="Liberation Serif" w:cs="Times New Roman"/>
          <w:i/>
          <w:iCs/>
          <w:lang w:val="en-US"/>
        </w:rPr>
        <w:t xml:space="preserve">Martin </w:t>
      </w:r>
      <w:proofErr w:type="spellStart"/>
      <w:r w:rsidRPr="003D4359">
        <w:rPr>
          <w:rFonts w:ascii="Liberation Serif" w:hAnsi="Liberation Serif" w:cs="Times New Roman"/>
          <w:i/>
          <w:iCs/>
          <w:lang w:val="en-US"/>
        </w:rPr>
        <w:t>Hajdegger</w:t>
      </w:r>
      <w:proofErr w:type="spellEnd"/>
      <w:r w:rsidRPr="003D4359">
        <w:rPr>
          <w:rFonts w:ascii="Liberation Serif" w:hAnsi="Liberation Serif" w:cs="Times New Roman"/>
          <w:i/>
          <w:iCs/>
          <w:lang w:val="en-US"/>
        </w:rPr>
        <w:t xml:space="preserve"> i Hanna Arendt: </w:t>
      </w:r>
      <w:proofErr w:type="spellStart"/>
      <w:r w:rsidRPr="003D4359">
        <w:rPr>
          <w:rFonts w:ascii="Liberation Serif" w:hAnsi="Liberation Serif" w:cs="Times New Roman"/>
          <w:i/>
          <w:iCs/>
          <w:lang w:val="en-US"/>
        </w:rPr>
        <w:t>bytie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vremya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lyubov</w:t>
      </w:r>
      <w:proofErr w:type="spellEnd"/>
      <w:r w:rsidRPr="003D4359">
        <w:rPr>
          <w:rFonts w:ascii="Liberation Serif" w:hAnsi="Liberation Serif" w:cs="Times New Roman"/>
          <w:lang w:val="en-US"/>
        </w:rPr>
        <w:t xml:space="preserve"> [Martin Heidegger and Hannah Arendt: Being, Time, Love]. Moscow: </w:t>
      </w:r>
      <w:proofErr w:type="spellStart"/>
      <w:r w:rsidRPr="003D4359">
        <w:rPr>
          <w:rFonts w:ascii="Liberation Serif" w:hAnsi="Liberation Serif" w:cs="Times New Roman"/>
          <w:lang w:val="en-US"/>
        </w:rPr>
        <w:t>Akademicheskij</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proekt</w:t>
      </w:r>
      <w:proofErr w:type="spellEnd"/>
      <w:r w:rsidRPr="003D4359">
        <w:rPr>
          <w:rFonts w:ascii="Liberation Serif" w:hAnsi="Liberation Serif" w:cs="Times New Roman"/>
          <w:lang w:val="en-US"/>
        </w:rPr>
        <w:t>, 2013. 542 p.</w:t>
      </w:r>
      <w:r w:rsidRPr="003D4359">
        <w:rPr>
          <w:rFonts w:ascii="Liberation Serif" w:hAnsi="Liberation Serif" w:cs="Times New Roman"/>
        </w:rPr>
        <w:t xml:space="preserve"> </w:t>
      </w:r>
      <w:r w:rsidRPr="003D4359">
        <w:rPr>
          <w:rFonts w:ascii="Liberation Serif" w:hAnsi="Liberation Serif" w:cs="Times New Roman"/>
          <w:lang w:val="en-US"/>
        </w:rPr>
        <w:t>(In Russian.)</w:t>
      </w:r>
    </w:p>
    <w:p w14:paraId="50F5FAFF"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Muhina</w:t>
      </w:r>
      <w:proofErr w:type="spellEnd"/>
      <w:r w:rsidRPr="003D4359">
        <w:rPr>
          <w:rFonts w:ascii="Liberation Serif" w:hAnsi="Liberation Serif" w:cs="Times New Roman"/>
          <w:lang w:val="en-US"/>
        </w:rPr>
        <w:t xml:space="preserve"> V. </w:t>
      </w:r>
      <w:proofErr w:type="spellStart"/>
      <w:r w:rsidRPr="003D4359">
        <w:rPr>
          <w:rFonts w:ascii="Liberation Serif" w:hAnsi="Liberation Serif" w:cs="Times New Roman"/>
          <w:i/>
          <w:iCs/>
          <w:lang w:val="en-US"/>
        </w:rPr>
        <w:t>Intonacii</w:t>
      </w:r>
      <w:proofErr w:type="spellEnd"/>
      <w:r w:rsidRPr="003D4359">
        <w:rPr>
          <w:rFonts w:ascii="Liberation Serif" w:hAnsi="Liberation Serif" w:cs="Times New Roman"/>
          <w:i/>
          <w:iCs/>
          <w:lang w:val="en-US"/>
        </w:rPr>
        <w:t xml:space="preserve"> i </w:t>
      </w:r>
      <w:proofErr w:type="spellStart"/>
      <w:r w:rsidRPr="003D4359">
        <w:rPr>
          <w:rFonts w:ascii="Liberation Serif" w:hAnsi="Liberation Serif" w:cs="Times New Roman"/>
          <w:i/>
          <w:iCs/>
          <w:lang w:val="en-US"/>
        </w:rPr>
        <w:t>intonirovanie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kak</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fenomeny</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kultury</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kontekst</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razvitiya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vneshnih</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realij</w:t>
      </w:r>
      <w:proofErr w:type="spellEnd"/>
      <w:r w:rsidRPr="003D4359">
        <w:rPr>
          <w:rFonts w:ascii="Liberation Serif" w:hAnsi="Liberation Serif" w:cs="Times New Roman"/>
          <w:i/>
          <w:iCs/>
          <w:lang w:val="en-US"/>
        </w:rPr>
        <w:t xml:space="preserve"> i </w:t>
      </w:r>
      <w:proofErr w:type="spellStart"/>
      <w:r w:rsidRPr="003D4359">
        <w:rPr>
          <w:rFonts w:ascii="Liberation Serif" w:hAnsi="Liberation Serif" w:cs="Times New Roman"/>
          <w:i/>
          <w:iCs/>
          <w:lang w:val="en-US"/>
        </w:rPr>
        <w:t>vysshih</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psihicheskih</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funkcij</w:t>
      </w:r>
      <w:proofErr w:type="spellEnd"/>
      <w:r w:rsidRPr="003D4359">
        <w:rPr>
          <w:rFonts w:ascii="Liberation Serif" w:hAnsi="Liberation Serif" w:cs="Times New Roman"/>
          <w:lang w:val="en-US"/>
        </w:rPr>
        <w:t xml:space="preserve"> [Intonation and intonation as cultural phenomena: the context of the development of external realities and higher mental functions]. </w:t>
      </w:r>
      <w:proofErr w:type="spellStart"/>
      <w:r w:rsidRPr="003D4359">
        <w:rPr>
          <w:rFonts w:ascii="Liberation Serif" w:hAnsi="Liberation Serif" w:cs="Times New Roman"/>
          <w:lang w:val="en-US"/>
        </w:rPr>
        <w:t>Razvitie</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lichnosti</w:t>
      </w:r>
      <w:proofErr w:type="spellEnd"/>
      <w:r w:rsidRPr="003D4359">
        <w:rPr>
          <w:rFonts w:ascii="Liberation Serif" w:hAnsi="Liberation Serif" w:cs="Times New Roman"/>
          <w:lang w:val="en-US"/>
        </w:rPr>
        <w:t>, 2018, no. 1, pp. 10–44.</w:t>
      </w:r>
      <w:r w:rsidRPr="003D4359">
        <w:rPr>
          <w:rFonts w:ascii="Liberation Serif" w:hAnsi="Liberation Serif" w:cs="Times New Roman"/>
        </w:rPr>
        <w:t xml:space="preserve"> </w:t>
      </w:r>
      <w:r w:rsidRPr="003D4359">
        <w:rPr>
          <w:rFonts w:ascii="Liberation Serif" w:hAnsi="Liberation Serif" w:cs="Times New Roman"/>
          <w:lang w:val="en-US"/>
        </w:rPr>
        <w:t>(In Russian.)</w:t>
      </w:r>
    </w:p>
    <w:p w14:paraId="07AAF2AA"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Neretina</w:t>
      </w:r>
      <w:proofErr w:type="spellEnd"/>
      <w:r w:rsidRPr="003D4359">
        <w:rPr>
          <w:rFonts w:ascii="Liberation Serif" w:hAnsi="Liberation Serif" w:cs="Times New Roman"/>
          <w:lang w:val="en-US"/>
        </w:rPr>
        <w:t xml:space="preserve"> S. </w:t>
      </w:r>
      <w:proofErr w:type="spellStart"/>
      <w:r w:rsidRPr="003D4359">
        <w:rPr>
          <w:rFonts w:ascii="Liberation Serif" w:hAnsi="Liberation Serif" w:cs="Times New Roman"/>
          <w:i/>
          <w:iCs/>
          <w:lang w:val="en-US"/>
        </w:rPr>
        <w:t>Historia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magistra</w:t>
      </w:r>
      <w:proofErr w:type="spellEnd"/>
      <w:r w:rsidRPr="003D4359">
        <w:rPr>
          <w:rFonts w:ascii="Liberation Serif" w:hAnsi="Liberation Serif" w:cs="Times New Roman"/>
          <w:i/>
          <w:iCs/>
          <w:lang w:val="en-US"/>
        </w:rPr>
        <w:t xml:space="preserve"> vitae</w:t>
      </w:r>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Historia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magistra</w:t>
      </w:r>
      <w:proofErr w:type="spellEnd"/>
      <w:r w:rsidRPr="003D4359">
        <w:rPr>
          <w:rFonts w:ascii="Liberation Serif" w:hAnsi="Liberation Serif" w:cs="Times New Roman"/>
          <w:lang w:val="en-US"/>
        </w:rPr>
        <w:t xml:space="preserve"> vitae]. Vox. Philosophical journal, 2021, no. 35, pp. 101–110. URL: [</w:t>
      </w:r>
      <w:hyperlink r:id="rId23" w:history="1">
        <w:r w:rsidRPr="003D4359">
          <w:rPr>
            <w:rStyle w:val="a6"/>
            <w:rFonts w:ascii="Liberation Serif" w:hAnsi="Liberation Serif" w:cs="Times New Roman"/>
            <w:lang w:val="en-US"/>
          </w:rPr>
          <w:t>https://vox-journal.org/content/Vox%2035/Vox35_8_</w:t>
        </w:r>
        <w:proofErr w:type="spellStart"/>
        <w:r w:rsidRPr="003D4359">
          <w:rPr>
            <w:rStyle w:val="a6"/>
            <w:rFonts w:ascii="Liberation Serif" w:hAnsi="Liberation Serif" w:cs="Times New Roman"/>
          </w:rPr>
          <w:t>Неретина</w:t>
        </w:r>
        <w:proofErr w:type="spellEnd"/>
        <w:r w:rsidRPr="003D4359">
          <w:rPr>
            <w:rStyle w:val="a6"/>
            <w:rFonts w:ascii="Liberation Serif" w:hAnsi="Liberation Serif" w:cs="Times New Roman"/>
            <w:lang w:val="en-US"/>
          </w:rPr>
          <w:t>2.pdf</w:t>
        </w:r>
      </w:hyperlink>
      <w:r w:rsidRPr="003D4359">
        <w:rPr>
          <w:rFonts w:ascii="Liberation Serif" w:hAnsi="Liberation Serif" w:cs="Times New Roman"/>
          <w:lang w:val="en-US"/>
        </w:rPr>
        <w:t>, accessed on 19.01.2023]. (In Russian.)</w:t>
      </w:r>
    </w:p>
    <w:p w14:paraId="442C180F"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Neretina</w:t>
      </w:r>
      <w:proofErr w:type="spellEnd"/>
      <w:r w:rsidRPr="003D4359">
        <w:rPr>
          <w:rFonts w:ascii="Liberation Serif" w:hAnsi="Liberation Serif" w:cs="Times New Roman"/>
          <w:lang w:val="en-US"/>
        </w:rPr>
        <w:t xml:space="preserve"> S. </w:t>
      </w:r>
      <w:proofErr w:type="spellStart"/>
      <w:r w:rsidRPr="003D4359">
        <w:rPr>
          <w:rFonts w:ascii="Liberation Serif" w:hAnsi="Liberation Serif" w:cs="Times New Roman"/>
          <w:i/>
          <w:iCs/>
          <w:lang w:val="en-US"/>
        </w:rPr>
        <w:t>Pauza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sozercaniya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Istoriya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arhaisty</w:t>
      </w:r>
      <w:proofErr w:type="spellEnd"/>
      <w:r w:rsidRPr="003D4359">
        <w:rPr>
          <w:rFonts w:ascii="Liberation Serif" w:hAnsi="Liberation Serif" w:cs="Times New Roman"/>
          <w:i/>
          <w:iCs/>
          <w:lang w:val="en-US"/>
        </w:rPr>
        <w:t xml:space="preserve"> i </w:t>
      </w:r>
      <w:proofErr w:type="spellStart"/>
      <w:r w:rsidRPr="003D4359">
        <w:rPr>
          <w:rFonts w:ascii="Liberation Serif" w:hAnsi="Liberation Serif" w:cs="Times New Roman"/>
          <w:i/>
          <w:iCs/>
          <w:lang w:val="en-US"/>
        </w:rPr>
        <w:t>novatory</w:t>
      </w:r>
      <w:proofErr w:type="spellEnd"/>
      <w:r w:rsidRPr="003D4359">
        <w:rPr>
          <w:rFonts w:ascii="Liberation Serif" w:hAnsi="Liberation Serif" w:cs="Times New Roman"/>
          <w:lang w:val="en-US"/>
        </w:rPr>
        <w:t xml:space="preserve"> [Pause of contemplation. History: archaists and innovators]. Moscow: </w:t>
      </w:r>
      <w:proofErr w:type="spellStart"/>
      <w:r w:rsidRPr="003D4359">
        <w:rPr>
          <w:rFonts w:ascii="Liberation Serif" w:hAnsi="Liberation Serif" w:cs="Times New Roman"/>
          <w:lang w:val="en-US"/>
        </w:rPr>
        <w:t>Golos</w:t>
      </w:r>
      <w:proofErr w:type="spellEnd"/>
      <w:r w:rsidRPr="003D4359">
        <w:rPr>
          <w:rFonts w:ascii="Liberation Serif" w:hAnsi="Liberation Serif" w:cs="Times New Roman"/>
          <w:lang w:val="en-US"/>
        </w:rPr>
        <w:t>, 2018. 512 p. (In Russian.)</w:t>
      </w:r>
    </w:p>
    <w:p w14:paraId="6AA3C90B"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r w:rsidRPr="003D4359">
        <w:rPr>
          <w:rFonts w:ascii="Liberation Serif" w:hAnsi="Liberation Serif" w:cs="Times New Roman"/>
          <w:lang w:val="en-US"/>
        </w:rPr>
        <w:t xml:space="preserve">Plato. </w:t>
      </w:r>
      <w:proofErr w:type="spellStart"/>
      <w:r w:rsidRPr="003D4359">
        <w:rPr>
          <w:rFonts w:ascii="Liberation Serif" w:hAnsi="Liberation Serif" w:cs="Times New Roman"/>
          <w:i/>
          <w:iCs/>
          <w:lang w:val="en-US"/>
        </w:rPr>
        <w:t>Alkiviad</w:t>
      </w:r>
      <w:proofErr w:type="spellEnd"/>
      <w:r w:rsidRPr="003D4359">
        <w:rPr>
          <w:rFonts w:ascii="Liberation Serif" w:hAnsi="Liberation Serif" w:cs="Times New Roman"/>
          <w:i/>
          <w:iCs/>
          <w:lang w:val="en-US"/>
        </w:rPr>
        <w:t xml:space="preserve"> I. </w:t>
      </w:r>
      <w:proofErr w:type="spellStart"/>
      <w:r w:rsidRPr="003D4359">
        <w:rPr>
          <w:rFonts w:ascii="Liberation Serif" w:hAnsi="Liberation Serif" w:cs="Times New Roman"/>
          <w:i/>
          <w:iCs/>
          <w:lang w:val="en-US"/>
        </w:rPr>
        <w:t>Dialogi</w:t>
      </w:r>
      <w:proofErr w:type="spellEnd"/>
      <w:r w:rsidRPr="003D4359">
        <w:rPr>
          <w:rFonts w:ascii="Liberation Serif" w:hAnsi="Liberation Serif" w:cs="Times New Roman"/>
          <w:lang w:val="en-US"/>
        </w:rPr>
        <w:t xml:space="preserve"> [Alcibiades I / Dialogues], trans. by S. </w:t>
      </w:r>
      <w:proofErr w:type="spellStart"/>
      <w:r w:rsidRPr="003D4359">
        <w:rPr>
          <w:rFonts w:ascii="Liberation Serif" w:hAnsi="Liberation Serif" w:cs="Times New Roman"/>
          <w:lang w:val="en-US"/>
        </w:rPr>
        <w:t>Ya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Shejnman-Topshtejn</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Mosocw</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Mysl</w:t>
      </w:r>
      <w:proofErr w:type="spellEnd"/>
      <w:r w:rsidRPr="003D4359">
        <w:rPr>
          <w:rFonts w:ascii="Liberation Serif" w:hAnsi="Liberation Serif" w:cs="Times New Roman"/>
          <w:lang w:val="en-US"/>
        </w:rPr>
        <w:t>’,</w:t>
      </w:r>
      <w:r>
        <w:rPr>
          <w:rFonts w:ascii="Liberation Serif" w:hAnsi="Liberation Serif" w:cs="Times New Roman"/>
        </w:rPr>
        <w:t xml:space="preserve"> </w:t>
      </w:r>
      <w:r w:rsidRPr="003D4359">
        <w:rPr>
          <w:rFonts w:ascii="Liberation Serif" w:hAnsi="Liberation Serif" w:cs="Times New Roman"/>
          <w:lang w:val="en-US"/>
        </w:rPr>
        <w:t>1986. 607 p.</w:t>
      </w:r>
      <w:r w:rsidRPr="003D4359">
        <w:rPr>
          <w:rFonts w:ascii="Liberation Serif" w:hAnsi="Liberation Serif" w:cs="Times New Roman"/>
        </w:rPr>
        <w:t xml:space="preserve"> </w:t>
      </w:r>
      <w:r w:rsidRPr="003D4359">
        <w:rPr>
          <w:rFonts w:ascii="Liberation Serif" w:hAnsi="Liberation Serif" w:cs="Times New Roman"/>
          <w:lang w:val="en-US"/>
        </w:rPr>
        <w:t>(In Russian.)</w:t>
      </w:r>
    </w:p>
    <w:p w14:paraId="2864A3C8"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Shertok</w:t>
      </w:r>
      <w:proofErr w:type="spellEnd"/>
      <w:r w:rsidRPr="003D4359">
        <w:rPr>
          <w:rFonts w:ascii="Liberation Serif" w:hAnsi="Liberation Serif" w:cs="Times New Roman"/>
          <w:lang w:val="en-US"/>
        </w:rPr>
        <w:t xml:space="preserve"> L. </w:t>
      </w:r>
      <w:proofErr w:type="spellStart"/>
      <w:r w:rsidRPr="003D4359">
        <w:rPr>
          <w:rFonts w:ascii="Liberation Serif" w:hAnsi="Liberation Serif" w:cs="Times New Roman"/>
          <w:i/>
          <w:iCs/>
          <w:lang w:val="en-US"/>
        </w:rPr>
        <w:t>Nepoznannoe</w:t>
      </w:r>
      <w:proofErr w:type="spellEnd"/>
      <w:r w:rsidRPr="003D4359">
        <w:rPr>
          <w:rFonts w:ascii="Liberation Serif" w:hAnsi="Liberation Serif" w:cs="Times New Roman"/>
          <w:i/>
          <w:iCs/>
          <w:lang w:val="en-US"/>
        </w:rPr>
        <w:t xml:space="preserve"> v </w:t>
      </w:r>
      <w:proofErr w:type="spellStart"/>
      <w:r w:rsidRPr="003D4359">
        <w:rPr>
          <w:rFonts w:ascii="Liberation Serif" w:hAnsi="Liberation Serif" w:cs="Times New Roman"/>
          <w:i/>
          <w:iCs/>
          <w:lang w:val="en-US"/>
        </w:rPr>
        <w:t>psihike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cheloveka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Vnushennyj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ozhog</w:t>
      </w:r>
      <w:proofErr w:type="spellEnd"/>
      <w:r w:rsidRPr="003D4359">
        <w:rPr>
          <w:rFonts w:ascii="Liberation Serif" w:hAnsi="Liberation Serif" w:cs="Times New Roman"/>
          <w:lang w:val="en-US"/>
        </w:rPr>
        <w:t xml:space="preserve"> [The unknowable in the human psyche. The Insinuated Burn]. URL: [</w:t>
      </w:r>
      <w:hyperlink r:id="rId24" w:history="1">
        <w:r w:rsidRPr="003D4359">
          <w:rPr>
            <w:rStyle w:val="a6"/>
            <w:rFonts w:ascii="Liberation Serif" w:hAnsi="Liberation Serif" w:cs="Times New Roman"/>
            <w:lang w:val="en-US"/>
          </w:rPr>
          <w:t>https://vprosvet.ru/biblioteka/vnushennyie-ozhogi/</w:t>
        </w:r>
      </w:hyperlink>
      <w:r w:rsidRPr="003D4359">
        <w:rPr>
          <w:rFonts w:ascii="Liberation Serif" w:hAnsi="Liberation Serif" w:cs="Times New Roman"/>
          <w:lang w:val="en-US"/>
        </w:rPr>
        <w:t>, accessed on 12.11.2022]. (In Russian.)</w:t>
      </w:r>
    </w:p>
    <w:p w14:paraId="37EC0201"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r w:rsidRPr="003D4359">
        <w:rPr>
          <w:rFonts w:ascii="Liberation Serif" w:hAnsi="Liberation Serif" w:cs="Times New Roman"/>
          <w:lang w:val="en-US"/>
        </w:rPr>
        <w:t xml:space="preserve">Shevchenko S. Yu. </w:t>
      </w:r>
      <w:proofErr w:type="spellStart"/>
      <w:r w:rsidRPr="003D4359">
        <w:rPr>
          <w:rFonts w:ascii="Liberation Serif" w:hAnsi="Liberation Serif" w:cs="Times New Roman"/>
          <w:i/>
          <w:iCs/>
          <w:lang w:val="en-US"/>
        </w:rPr>
        <w:t>Koncepciya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etosa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tehnonauki</w:t>
      </w:r>
      <w:proofErr w:type="spellEnd"/>
      <w:r w:rsidRPr="003D4359">
        <w:rPr>
          <w:rFonts w:ascii="Liberation Serif" w:hAnsi="Liberation Serif" w:cs="Times New Roman"/>
          <w:i/>
          <w:iCs/>
          <w:lang w:val="en-US"/>
        </w:rPr>
        <w:t xml:space="preserve"> B. G. </w:t>
      </w:r>
      <w:proofErr w:type="spellStart"/>
      <w:r w:rsidRPr="003D4359">
        <w:rPr>
          <w:rFonts w:ascii="Liberation Serif" w:hAnsi="Liberation Serif" w:cs="Times New Roman"/>
          <w:i/>
          <w:iCs/>
          <w:lang w:val="en-US"/>
        </w:rPr>
        <w:t>Yudina</w:t>
      </w:r>
      <w:proofErr w:type="spellEnd"/>
      <w:r w:rsidRPr="003D4359">
        <w:rPr>
          <w:rFonts w:ascii="Liberation Serif" w:hAnsi="Liberation Serif" w:cs="Times New Roman"/>
          <w:i/>
          <w:iCs/>
          <w:lang w:val="en-US"/>
        </w:rPr>
        <w:t xml:space="preserve"> i </w:t>
      </w:r>
      <w:proofErr w:type="spellStart"/>
      <w:r w:rsidRPr="003D4359">
        <w:rPr>
          <w:rFonts w:ascii="Liberation Serif" w:hAnsi="Liberation Serif" w:cs="Times New Roman"/>
          <w:i/>
          <w:iCs/>
          <w:lang w:val="en-US"/>
        </w:rPr>
        <w:t>problema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tehnonauchnoj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normativnosti</w:t>
      </w:r>
      <w:proofErr w:type="spellEnd"/>
      <w:r w:rsidRPr="003D4359">
        <w:rPr>
          <w:rFonts w:ascii="Liberation Serif" w:hAnsi="Liberation Serif" w:cs="Times New Roman"/>
          <w:lang w:val="en-US"/>
        </w:rPr>
        <w:t xml:space="preserve"> [B. G. </w:t>
      </w:r>
      <w:proofErr w:type="spellStart"/>
      <w:r w:rsidRPr="003D4359">
        <w:rPr>
          <w:rFonts w:ascii="Liberation Serif" w:hAnsi="Liberation Serif" w:cs="Times New Roman"/>
          <w:lang w:val="en-US"/>
        </w:rPr>
        <w:t>Yudin's</w:t>
      </w:r>
      <w:proofErr w:type="spellEnd"/>
      <w:r w:rsidRPr="003D4359">
        <w:rPr>
          <w:rFonts w:ascii="Liberation Serif" w:hAnsi="Liberation Serif" w:cs="Times New Roman"/>
          <w:lang w:val="en-US"/>
        </w:rPr>
        <w:t xml:space="preserve"> Concept of the Ethos of Technoscience. G. </w:t>
      </w:r>
      <w:proofErr w:type="spellStart"/>
      <w:r w:rsidRPr="003D4359">
        <w:rPr>
          <w:rFonts w:ascii="Liberation Serif" w:hAnsi="Liberation Serif" w:cs="Times New Roman"/>
          <w:lang w:val="en-US"/>
        </w:rPr>
        <w:t>Yudin</w:t>
      </w:r>
      <w:proofErr w:type="spellEnd"/>
      <w:r w:rsidRPr="003D4359">
        <w:rPr>
          <w:rFonts w:ascii="Liberation Serif" w:hAnsi="Liberation Serif" w:cs="Times New Roman"/>
          <w:lang w:val="en-US"/>
        </w:rPr>
        <w:t xml:space="preserve"> and the Problem of Technoscientific Normativity]. </w:t>
      </w:r>
      <w:proofErr w:type="spellStart"/>
      <w:r w:rsidRPr="003D4359">
        <w:rPr>
          <w:rFonts w:ascii="Liberation Serif" w:hAnsi="Liberation Serif" w:cs="Times New Roman"/>
          <w:lang w:val="en-US"/>
        </w:rPr>
        <w:t>Znanie</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Ponimanie</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Umenie</w:t>
      </w:r>
      <w:proofErr w:type="spellEnd"/>
      <w:r w:rsidRPr="003D4359">
        <w:rPr>
          <w:rFonts w:ascii="Liberation Serif" w:hAnsi="Liberation Serif" w:cs="Times New Roman"/>
          <w:lang w:val="en-US"/>
        </w:rPr>
        <w:t>, 2018, no. 4, pp. 62–70.</w:t>
      </w:r>
      <w:r w:rsidRPr="003D4359">
        <w:rPr>
          <w:rFonts w:ascii="Liberation Serif" w:hAnsi="Liberation Serif" w:cs="Times New Roman"/>
        </w:rPr>
        <w:t xml:space="preserve"> </w:t>
      </w:r>
      <w:r w:rsidRPr="003D4359">
        <w:rPr>
          <w:rFonts w:ascii="Liberation Serif" w:hAnsi="Liberation Serif" w:cs="Times New Roman"/>
          <w:lang w:val="en-US"/>
        </w:rPr>
        <w:t>(In Russian.)</w:t>
      </w:r>
    </w:p>
    <w:p w14:paraId="7415ABBD" w14:textId="7A12A124" w:rsidR="00720264" w:rsidRPr="003D4359" w:rsidRDefault="00720264" w:rsidP="003D4359">
      <w:pPr>
        <w:pStyle w:val="ad"/>
        <w:numPr>
          <w:ilvl w:val="0"/>
          <w:numId w:val="2"/>
        </w:numPr>
        <w:spacing w:line="276" w:lineRule="auto"/>
        <w:jc w:val="both"/>
        <w:rPr>
          <w:rFonts w:ascii="Liberation Serif" w:hAnsi="Liberation Serif" w:cs="Times New Roman"/>
          <w:lang w:val="en-US"/>
        </w:rPr>
      </w:pPr>
      <w:r w:rsidRPr="003D4359">
        <w:rPr>
          <w:rFonts w:ascii="Liberation Serif" w:hAnsi="Liberation Serif" w:cs="Times New Roman"/>
          <w:lang w:val="en-US"/>
        </w:rPr>
        <w:t>Smirnov A. V. “</w:t>
      </w:r>
      <w:proofErr w:type="spellStart"/>
      <w:r w:rsidRPr="003D4359">
        <w:rPr>
          <w:rFonts w:ascii="Liberation Serif" w:hAnsi="Liberation Serif" w:cs="Times New Roman"/>
          <w:lang w:val="en-US"/>
        </w:rPr>
        <w:t>Logika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smysla</w:t>
      </w:r>
      <w:proofErr w:type="spellEnd"/>
      <w:r w:rsidRPr="003D4359">
        <w:rPr>
          <w:rFonts w:ascii="Liberation Serif" w:hAnsi="Liberation Serif" w:cs="Times New Roman"/>
          <w:lang w:val="en-US"/>
        </w:rPr>
        <w:t xml:space="preserve">: Versiya-2021” [The Logic of Meaning: Version 2021], in: </w:t>
      </w:r>
      <w:proofErr w:type="spellStart"/>
      <w:r w:rsidRPr="003D4359">
        <w:rPr>
          <w:rFonts w:ascii="Liberation Serif" w:hAnsi="Liberation Serif" w:cs="Times New Roman"/>
          <w:i/>
          <w:iCs/>
          <w:lang w:val="en-US"/>
        </w:rPr>
        <w:t>Osoznat</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smysl</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osmyslit</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soznanie</w:t>
      </w:r>
      <w:proofErr w:type="spellEnd"/>
      <w:r w:rsidRPr="003D4359">
        <w:rPr>
          <w:rFonts w:ascii="Liberation Serif" w:hAnsi="Liberation Serif" w:cs="Times New Roman"/>
          <w:i/>
          <w:iCs/>
          <w:lang w:val="en-US"/>
        </w:rPr>
        <w:t xml:space="preserve">: manifest </w:t>
      </w:r>
      <w:proofErr w:type="spellStart"/>
      <w:r w:rsidRPr="003D4359">
        <w:rPr>
          <w:rFonts w:ascii="Liberation Serif" w:hAnsi="Liberation Serif" w:cs="Times New Roman"/>
          <w:i/>
          <w:iCs/>
          <w:lang w:val="en-US"/>
        </w:rPr>
        <w:t>Drugoj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filosofii</w:t>
      </w:r>
      <w:proofErr w:type="spellEnd"/>
      <w:r w:rsidRPr="003D4359">
        <w:rPr>
          <w:rFonts w:ascii="Liberation Serif" w:hAnsi="Liberation Serif" w:cs="Times New Roman"/>
          <w:i/>
          <w:iCs/>
          <w:lang w:val="en-US"/>
        </w:rPr>
        <w:t xml:space="preserve">: sb. </w:t>
      </w:r>
      <w:proofErr w:type="spellStart"/>
      <w:r w:rsidRPr="003D4359">
        <w:rPr>
          <w:rFonts w:ascii="Liberation Serif" w:hAnsi="Liberation Serif" w:cs="Times New Roman"/>
          <w:i/>
          <w:iCs/>
          <w:lang w:val="en-US"/>
        </w:rPr>
        <w:t>statej</w:t>
      </w:r>
      <w:proofErr w:type="spellEnd"/>
      <w:r w:rsidRPr="003D4359">
        <w:rPr>
          <w:rFonts w:ascii="Liberation Serif" w:hAnsi="Liberation Serif" w:cs="Times New Roman"/>
          <w:lang w:val="en-US"/>
        </w:rPr>
        <w:t xml:space="preserve"> [Making sense, making sense of consciousness: a manifesto of another philosophy: digest of articles], series ed. R.</w:t>
      </w:r>
      <w:r w:rsidRPr="00377453">
        <w:rPr>
          <w:rFonts w:ascii="Liberation Serif" w:hAnsi="Liberation Serif" w:cs="Times New Roman"/>
          <w:lang w:val="en-US"/>
        </w:rPr>
        <w:t> </w:t>
      </w:r>
      <w:r w:rsidRPr="003D4359">
        <w:rPr>
          <w:rFonts w:ascii="Liberation Serif" w:hAnsi="Liberation Serif" w:cs="Times New Roman"/>
          <w:lang w:val="en-US"/>
        </w:rPr>
        <w:t>V.</w:t>
      </w:r>
      <w:r w:rsidRPr="00377453">
        <w:rPr>
          <w:rFonts w:ascii="Liberation Serif" w:hAnsi="Liberation Serif" w:cs="Times New Roman"/>
          <w:lang w:val="en-US"/>
        </w:rPr>
        <w:t> </w:t>
      </w:r>
      <w:proofErr w:type="spellStart"/>
      <w:r w:rsidRPr="003D4359">
        <w:rPr>
          <w:rFonts w:ascii="Liberation Serif" w:hAnsi="Liberation Serif" w:cs="Times New Roman"/>
          <w:lang w:val="en-US"/>
        </w:rPr>
        <w:t>Pshu</w:t>
      </w:r>
      <w:proofErr w:type="spellEnd"/>
      <w:r w:rsidRPr="003D4359">
        <w:rPr>
          <w:rFonts w:ascii="Liberation Serif" w:hAnsi="Liberation Serif" w:cs="Times New Roman"/>
          <w:lang w:val="en-US"/>
        </w:rPr>
        <w:t>; volume ed. A. V. Smirnov. Moscow: OOO «</w:t>
      </w:r>
      <w:proofErr w:type="spellStart"/>
      <w:r w:rsidRPr="003D4359">
        <w:rPr>
          <w:rFonts w:ascii="Liberation Serif" w:hAnsi="Liberation Serif" w:cs="Times New Roman"/>
          <w:lang w:val="en-US"/>
        </w:rPr>
        <w:t>Sadra</w:t>
      </w:r>
      <w:proofErr w:type="spellEnd"/>
      <w:r w:rsidRPr="003D4359">
        <w:rPr>
          <w:rFonts w:ascii="Liberation Serif" w:hAnsi="Liberation Serif" w:cs="Times New Roman"/>
          <w:lang w:val="en-US"/>
        </w:rPr>
        <w:t>», 2022, pp. 11–26. (In Russian.)</w:t>
      </w:r>
    </w:p>
    <w:p w14:paraId="7E6A6785"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r w:rsidRPr="003D4359">
        <w:rPr>
          <w:rFonts w:ascii="Liberation Serif" w:hAnsi="Liberation Serif" w:cs="Times New Roman"/>
          <w:lang w:val="en-US"/>
        </w:rPr>
        <w:t xml:space="preserve">Smirnov A. V., </w:t>
      </w:r>
      <w:proofErr w:type="spellStart"/>
      <w:r w:rsidRPr="003D4359">
        <w:rPr>
          <w:rFonts w:ascii="Liberation Serif" w:hAnsi="Liberation Serif" w:cs="Times New Roman"/>
          <w:lang w:val="en-US"/>
        </w:rPr>
        <w:t>Solondaev</w:t>
      </w:r>
      <w:proofErr w:type="spellEnd"/>
      <w:r w:rsidRPr="003D4359">
        <w:rPr>
          <w:rFonts w:ascii="Liberation Serif" w:hAnsi="Liberation Serif" w:cs="Times New Roman"/>
          <w:lang w:val="en-US"/>
        </w:rPr>
        <w:t xml:space="preserve"> V. K. </w:t>
      </w:r>
      <w:proofErr w:type="spellStart"/>
      <w:r w:rsidRPr="003D4359">
        <w:rPr>
          <w:rFonts w:ascii="Liberation Serif" w:hAnsi="Liberation Serif" w:cs="Times New Roman"/>
          <w:i/>
          <w:iCs/>
          <w:lang w:val="en-US"/>
        </w:rPr>
        <w:t>Processualnaya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logika</w:t>
      </w:r>
      <w:proofErr w:type="spellEnd"/>
      <w:r w:rsidRPr="003D4359">
        <w:rPr>
          <w:rFonts w:ascii="Liberation Serif" w:hAnsi="Liberation Serif" w:cs="Times New Roman"/>
          <w:lang w:val="en-US"/>
        </w:rPr>
        <w:t xml:space="preserve"> [Procedural logic]. Moscow: OOO «</w:t>
      </w:r>
      <w:proofErr w:type="spellStart"/>
      <w:r w:rsidRPr="003D4359">
        <w:rPr>
          <w:rFonts w:ascii="Liberation Serif" w:hAnsi="Liberation Serif" w:cs="Times New Roman"/>
          <w:lang w:val="en-US"/>
        </w:rPr>
        <w:t>Sadra</w:t>
      </w:r>
      <w:proofErr w:type="spellEnd"/>
      <w:r w:rsidRPr="003D4359">
        <w:rPr>
          <w:rFonts w:ascii="Liberation Serif" w:hAnsi="Liberation Serif" w:cs="Times New Roman"/>
          <w:lang w:val="en-US"/>
        </w:rPr>
        <w:t>», 2019. 160 p.</w:t>
      </w:r>
      <w:r w:rsidRPr="003D4359">
        <w:rPr>
          <w:rFonts w:ascii="Liberation Serif" w:hAnsi="Liberation Serif" w:cs="Times New Roman"/>
        </w:rPr>
        <w:t xml:space="preserve"> </w:t>
      </w:r>
      <w:r w:rsidRPr="003D4359">
        <w:rPr>
          <w:rFonts w:ascii="Liberation Serif" w:hAnsi="Liberation Serif" w:cs="Times New Roman"/>
          <w:lang w:val="en-US"/>
        </w:rPr>
        <w:t>(In Russian.)</w:t>
      </w:r>
    </w:p>
    <w:p w14:paraId="53124EE1" w14:textId="37BCE5BA"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Tishenko</w:t>
      </w:r>
      <w:proofErr w:type="spellEnd"/>
      <w:r w:rsidRPr="003D4359">
        <w:rPr>
          <w:rFonts w:ascii="Liberation Serif" w:hAnsi="Liberation Serif" w:cs="Times New Roman"/>
          <w:lang w:val="en-US"/>
        </w:rPr>
        <w:t xml:space="preserve"> P. D. “</w:t>
      </w:r>
      <w:proofErr w:type="spellStart"/>
      <w:r w:rsidRPr="003D4359">
        <w:rPr>
          <w:rFonts w:ascii="Liberation Serif" w:hAnsi="Liberation Serif" w:cs="Times New Roman"/>
          <w:lang w:val="en-US"/>
        </w:rPr>
        <w:t>Anatomicheskij</w:t>
      </w:r>
      <w:proofErr w:type="spellEnd"/>
      <w:r w:rsidRPr="003D4359">
        <w:rPr>
          <w:rFonts w:ascii="Liberation Serif" w:hAnsi="Liberation Serif" w:cs="Times New Roman"/>
          <w:lang w:val="en-US"/>
        </w:rPr>
        <w:t xml:space="preserve"> atlas i «</w:t>
      </w:r>
      <w:proofErr w:type="spellStart"/>
      <w:r w:rsidRPr="003D4359">
        <w:rPr>
          <w:rFonts w:ascii="Liberation Serif" w:hAnsi="Liberation Serif" w:cs="Times New Roman"/>
          <w:lang w:val="en-US"/>
        </w:rPr>
        <w:t>stadiya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zerkala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novoevropejskoj</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kultury</w:t>
      </w:r>
      <w:proofErr w:type="spellEnd"/>
      <w:r w:rsidRPr="003D4359">
        <w:rPr>
          <w:rFonts w:ascii="Liberation Serif" w:hAnsi="Liberation Serif" w:cs="Times New Roman"/>
          <w:lang w:val="en-US"/>
        </w:rPr>
        <w:t xml:space="preserve">” [Anatomical atlas and the "mirror stage" of New European culture], in: </w:t>
      </w:r>
      <w:proofErr w:type="spellStart"/>
      <w:r w:rsidRPr="003D4359">
        <w:rPr>
          <w:rFonts w:ascii="Liberation Serif" w:hAnsi="Liberation Serif" w:cs="Times New Roman"/>
          <w:lang w:val="en-US"/>
        </w:rPr>
        <w:t>Tishenko</w:t>
      </w:r>
      <w:proofErr w:type="spellEnd"/>
      <w:r w:rsidRPr="003D4359">
        <w:rPr>
          <w:rFonts w:ascii="Liberation Serif" w:hAnsi="Liberation Serif" w:cs="Times New Roman"/>
          <w:lang w:val="en-US"/>
        </w:rPr>
        <w:t xml:space="preserve"> P. D. </w:t>
      </w:r>
      <w:r w:rsidRPr="003D4359">
        <w:rPr>
          <w:rFonts w:ascii="Liberation Serif" w:hAnsi="Liberation Serif" w:cs="Times New Roman"/>
          <w:i/>
          <w:iCs/>
          <w:lang w:val="en-US"/>
        </w:rPr>
        <w:t>Bio-</w:t>
      </w:r>
      <w:proofErr w:type="spellStart"/>
      <w:r w:rsidRPr="003D4359">
        <w:rPr>
          <w:rFonts w:ascii="Liberation Serif" w:hAnsi="Liberation Serif" w:cs="Times New Roman"/>
          <w:i/>
          <w:iCs/>
          <w:lang w:val="en-US"/>
        </w:rPr>
        <w:t>vlast</w:t>
      </w:r>
      <w:proofErr w:type="spellEnd"/>
      <w:r w:rsidRPr="003D4359">
        <w:rPr>
          <w:rFonts w:ascii="Liberation Serif" w:hAnsi="Liberation Serif" w:cs="Times New Roman"/>
          <w:i/>
          <w:iCs/>
          <w:lang w:val="en-US"/>
        </w:rPr>
        <w:t xml:space="preserve"> v</w:t>
      </w:r>
      <w:r w:rsidRPr="00377453">
        <w:rPr>
          <w:rFonts w:ascii="Liberation Serif" w:hAnsi="Liberation Serif" w:cs="Times New Roman"/>
          <w:i/>
          <w:iCs/>
          <w:lang w:val="en-US"/>
        </w:rPr>
        <w:t> </w:t>
      </w:r>
      <w:proofErr w:type="spellStart"/>
      <w:r w:rsidRPr="003D4359">
        <w:rPr>
          <w:rFonts w:ascii="Liberation Serif" w:hAnsi="Liberation Serif" w:cs="Times New Roman"/>
          <w:i/>
          <w:iCs/>
          <w:lang w:val="en-US"/>
        </w:rPr>
        <w:t>epohu</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biotehnologij</w:t>
      </w:r>
      <w:proofErr w:type="spellEnd"/>
      <w:r w:rsidRPr="003D4359">
        <w:rPr>
          <w:rFonts w:ascii="Liberation Serif" w:hAnsi="Liberation Serif" w:cs="Times New Roman"/>
          <w:lang w:val="en-US"/>
        </w:rPr>
        <w:t xml:space="preserve"> [Bio-power in the age of biotechnology]. Moscow: IF RAN, 2001, pp. 116–123. URL: [</w:t>
      </w:r>
      <w:hyperlink r:id="rId25" w:history="1">
        <w:r w:rsidRPr="003D4359">
          <w:rPr>
            <w:rStyle w:val="a6"/>
            <w:rFonts w:ascii="Liberation Serif" w:hAnsi="Liberation Serif" w:cs="Times New Roman"/>
            <w:lang w:val="en-US"/>
          </w:rPr>
          <w:t>https://iphras.ru/uplfile/root/biblio/2001/Tishchenko_1.pdf</w:t>
        </w:r>
      </w:hyperlink>
      <w:r w:rsidRPr="003D4359">
        <w:rPr>
          <w:rFonts w:ascii="Liberation Serif" w:hAnsi="Liberation Serif" w:cs="Times New Roman"/>
          <w:lang w:val="en-US"/>
        </w:rPr>
        <w:t>, accessed on 18.12.2022]. (In Russian.)</w:t>
      </w:r>
    </w:p>
    <w:p w14:paraId="0068E76F"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Tishenko</w:t>
      </w:r>
      <w:proofErr w:type="spellEnd"/>
      <w:r w:rsidRPr="003D4359">
        <w:rPr>
          <w:rFonts w:ascii="Liberation Serif" w:hAnsi="Liberation Serif" w:cs="Times New Roman"/>
          <w:lang w:val="en-US"/>
        </w:rPr>
        <w:t xml:space="preserve"> P. D. “</w:t>
      </w:r>
      <w:proofErr w:type="spellStart"/>
      <w:r w:rsidRPr="003D4359">
        <w:rPr>
          <w:rFonts w:ascii="Liberation Serif" w:hAnsi="Liberation Serif" w:cs="Times New Roman"/>
          <w:lang w:val="en-US"/>
        </w:rPr>
        <w:t>Chelovek</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kak</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otkrytaya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celostnost</w:t>
      </w:r>
      <w:proofErr w:type="spellEnd"/>
      <w:r w:rsidRPr="003D4359">
        <w:rPr>
          <w:rFonts w:ascii="Liberation Serif" w:hAnsi="Liberation Serif" w:cs="Times New Roman"/>
          <w:lang w:val="en-US"/>
        </w:rPr>
        <w:t xml:space="preserve">: the whole is a hole” [Human being as an open integrity: the whole is a hole], in: </w:t>
      </w:r>
      <w:proofErr w:type="spellStart"/>
      <w:r w:rsidRPr="003D4359">
        <w:rPr>
          <w:rFonts w:ascii="Liberation Serif" w:hAnsi="Liberation Serif" w:cs="Times New Roman"/>
          <w:i/>
          <w:iCs/>
          <w:lang w:val="en-US"/>
        </w:rPr>
        <w:t>Chelovek</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kak</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otkrytaya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celostnost</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Monografiya</w:t>
      </w:r>
      <w:proofErr w:type="spellEnd"/>
      <w:r w:rsidRPr="003D4359">
        <w:rPr>
          <w:rFonts w:ascii="Liberation Serif" w:hAnsi="Liberation Serif" w:cs="Times New Roman"/>
          <w:lang w:val="en-US"/>
        </w:rPr>
        <w:t xml:space="preserve"> [Human being as an open integrity: Monograph], ed. by L. P. </w:t>
      </w:r>
      <w:proofErr w:type="spellStart"/>
      <w:r w:rsidRPr="003D4359">
        <w:rPr>
          <w:rFonts w:ascii="Liberation Serif" w:hAnsi="Liberation Serif" w:cs="Times New Roman"/>
          <w:lang w:val="en-US"/>
        </w:rPr>
        <w:t>Kiyashchenko</w:t>
      </w:r>
      <w:proofErr w:type="spellEnd"/>
      <w:r w:rsidRPr="003D4359">
        <w:rPr>
          <w:rFonts w:ascii="Liberation Serif" w:hAnsi="Liberation Serif" w:cs="Times New Roman"/>
          <w:lang w:val="en-US"/>
        </w:rPr>
        <w:t xml:space="preserve">, T. A. Sidorova. Novosibirsk: </w:t>
      </w:r>
      <w:proofErr w:type="spellStart"/>
      <w:r w:rsidRPr="003D4359">
        <w:rPr>
          <w:rFonts w:ascii="Liberation Serif" w:hAnsi="Liberation Serif" w:cs="Times New Roman"/>
          <w:lang w:val="en-US"/>
        </w:rPr>
        <w:t>Akademizdat</w:t>
      </w:r>
      <w:proofErr w:type="spellEnd"/>
      <w:r w:rsidRPr="003D4359">
        <w:rPr>
          <w:rFonts w:ascii="Liberation Serif" w:hAnsi="Liberation Serif" w:cs="Times New Roman"/>
          <w:lang w:val="en-US"/>
        </w:rPr>
        <w:t>, 2022, pp. 286–294. (In Russian.)</w:t>
      </w:r>
    </w:p>
    <w:p w14:paraId="53832AB2" w14:textId="64C5EFF4"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Tishenko</w:t>
      </w:r>
      <w:proofErr w:type="spellEnd"/>
      <w:r w:rsidRPr="003D4359">
        <w:rPr>
          <w:rFonts w:ascii="Liberation Serif" w:hAnsi="Liberation Serif" w:cs="Times New Roman"/>
          <w:lang w:val="en-US"/>
        </w:rPr>
        <w:t xml:space="preserve"> P. D. “</w:t>
      </w:r>
      <w:proofErr w:type="spellStart"/>
      <w:r w:rsidRPr="003D4359">
        <w:rPr>
          <w:rFonts w:ascii="Liberation Serif" w:hAnsi="Liberation Serif" w:cs="Times New Roman"/>
          <w:lang w:val="en-US"/>
        </w:rPr>
        <w:t>Golos</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rozhdayushijsya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na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konchike</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pera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filosofsko-antropologicheskoe</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rassuzhdenie</w:t>
      </w:r>
      <w:proofErr w:type="spellEnd"/>
      <w:r w:rsidRPr="003D4359">
        <w:rPr>
          <w:rFonts w:ascii="Liberation Serif" w:hAnsi="Liberation Serif" w:cs="Times New Roman"/>
          <w:lang w:val="en-US"/>
        </w:rPr>
        <w:t xml:space="preserve"> o </w:t>
      </w:r>
      <w:proofErr w:type="spellStart"/>
      <w:r w:rsidRPr="003D4359">
        <w:rPr>
          <w:rFonts w:ascii="Liberation Serif" w:hAnsi="Liberation Serif" w:cs="Times New Roman"/>
          <w:lang w:val="en-US"/>
        </w:rPr>
        <w:t>prirode</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intelligencii</w:t>
      </w:r>
      <w:proofErr w:type="spellEnd"/>
      <w:r w:rsidRPr="003D4359">
        <w:rPr>
          <w:rFonts w:ascii="Liberation Serif" w:hAnsi="Liberation Serif" w:cs="Times New Roman"/>
          <w:lang w:val="en-US"/>
        </w:rPr>
        <w:t>” [A Voice Emerging at the Tip of the Pen: A</w:t>
      </w:r>
      <w:r w:rsidR="00E9197F" w:rsidRPr="00377453">
        <w:rPr>
          <w:rFonts w:ascii="Liberation Serif" w:hAnsi="Liberation Serif" w:cs="Times New Roman"/>
          <w:lang w:val="en-US"/>
        </w:rPr>
        <w:t> </w:t>
      </w:r>
      <w:r w:rsidRPr="003D4359">
        <w:rPr>
          <w:rFonts w:ascii="Liberation Serif" w:hAnsi="Liberation Serif" w:cs="Times New Roman"/>
          <w:lang w:val="en-US"/>
        </w:rPr>
        <w:t xml:space="preserve">Philosophical and Anthropological Discourse on the Nature of Intelligentsia], in: ARHE. Trudy </w:t>
      </w:r>
      <w:proofErr w:type="spellStart"/>
      <w:r w:rsidRPr="003D4359">
        <w:rPr>
          <w:rFonts w:ascii="Liberation Serif" w:hAnsi="Liberation Serif" w:cs="Times New Roman"/>
          <w:lang w:val="en-US"/>
        </w:rPr>
        <w:t>kulturo-logicheskogo</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seminara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Vypusk</w:t>
      </w:r>
      <w:proofErr w:type="spellEnd"/>
      <w:r w:rsidRPr="003D4359">
        <w:rPr>
          <w:rFonts w:ascii="Liberation Serif" w:hAnsi="Liberation Serif" w:cs="Times New Roman"/>
          <w:lang w:val="en-US"/>
        </w:rPr>
        <w:t xml:space="preserve"> 6 [ARCHE. Proceedings of the cultural-logical seminar. Release 6], ed. by I. E. </w:t>
      </w:r>
      <w:proofErr w:type="spellStart"/>
      <w:r w:rsidRPr="003D4359">
        <w:rPr>
          <w:rFonts w:ascii="Liberation Serif" w:hAnsi="Liberation Serif" w:cs="Times New Roman"/>
          <w:lang w:val="en-US"/>
        </w:rPr>
        <w:t>Berlyand</w:t>
      </w:r>
      <w:proofErr w:type="spellEnd"/>
      <w:r w:rsidRPr="003D4359">
        <w:rPr>
          <w:rFonts w:ascii="Liberation Serif" w:hAnsi="Liberation Serif" w:cs="Times New Roman"/>
          <w:lang w:val="en-US"/>
        </w:rPr>
        <w:t>. Moscow: RGGU, 2011, pp. 58–93. (In Russian.)</w:t>
      </w:r>
    </w:p>
    <w:p w14:paraId="6A09D04B" w14:textId="18934640"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lastRenderedPageBreak/>
        <w:t>Tishenko</w:t>
      </w:r>
      <w:proofErr w:type="spellEnd"/>
      <w:r w:rsidRPr="003D4359">
        <w:rPr>
          <w:rFonts w:ascii="Liberation Serif" w:hAnsi="Liberation Serif" w:cs="Times New Roman"/>
          <w:lang w:val="en-US"/>
        </w:rPr>
        <w:t xml:space="preserve"> P. D. “</w:t>
      </w:r>
      <w:proofErr w:type="spellStart"/>
      <w:r w:rsidRPr="003D4359">
        <w:rPr>
          <w:rFonts w:ascii="Liberation Serif" w:hAnsi="Liberation Serif" w:cs="Times New Roman"/>
          <w:lang w:val="en-US"/>
        </w:rPr>
        <w:t>Prazdnik</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stradaniya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puteshestviya</w:t>
      </w:r>
      <w:proofErr w:type="spellEnd"/>
      <w:r w:rsidRPr="003D4359">
        <w:rPr>
          <w:rFonts w:ascii="Liberation Serif" w:hAnsi="Liberation Serif" w:cs="Times New Roman"/>
          <w:lang w:val="en-US"/>
        </w:rPr>
        <w:t xml:space="preserve"> v </w:t>
      </w:r>
      <w:proofErr w:type="spellStart"/>
      <w:r w:rsidRPr="003D4359">
        <w:rPr>
          <w:rFonts w:ascii="Liberation Serif" w:hAnsi="Liberation Serif" w:cs="Times New Roman"/>
          <w:lang w:val="en-US"/>
        </w:rPr>
        <w:t>mir</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smerti</w:t>
      </w:r>
      <w:proofErr w:type="spellEnd"/>
      <w:r w:rsidRPr="003D4359">
        <w:rPr>
          <w:rFonts w:ascii="Liberation Serif" w:hAnsi="Liberation Serif" w:cs="Times New Roman"/>
          <w:lang w:val="en-US"/>
        </w:rPr>
        <w:t xml:space="preserve"> v </w:t>
      </w:r>
      <w:proofErr w:type="spellStart"/>
      <w:r w:rsidRPr="003D4359">
        <w:rPr>
          <w:rFonts w:ascii="Liberation Serif" w:hAnsi="Liberation Serif" w:cs="Times New Roman"/>
          <w:lang w:val="en-US"/>
        </w:rPr>
        <w:t>poiskah</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istiny</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dlya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obreteniya</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vlasti</w:t>
      </w:r>
      <w:proofErr w:type="spellEnd"/>
      <w:r w:rsidRPr="003D4359">
        <w:rPr>
          <w:rFonts w:ascii="Liberation Serif" w:hAnsi="Liberation Serif" w:cs="Times New Roman"/>
          <w:lang w:val="en-US"/>
        </w:rPr>
        <w:t xml:space="preserve">” [A Celebration of Suffering: Journeys into the World of Death in Search of Truth for Power], in: </w:t>
      </w:r>
      <w:proofErr w:type="spellStart"/>
      <w:r w:rsidRPr="003D4359">
        <w:rPr>
          <w:rFonts w:ascii="Liberation Serif" w:hAnsi="Liberation Serif" w:cs="Times New Roman"/>
          <w:lang w:val="en-US"/>
        </w:rPr>
        <w:t>Tishenko</w:t>
      </w:r>
      <w:proofErr w:type="spellEnd"/>
      <w:r w:rsidRPr="003D4359">
        <w:rPr>
          <w:rFonts w:ascii="Liberation Serif" w:hAnsi="Liberation Serif" w:cs="Times New Roman"/>
          <w:lang w:val="en-US"/>
        </w:rPr>
        <w:t xml:space="preserve"> P. D. </w:t>
      </w:r>
      <w:r w:rsidRPr="003D4359">
        <w:rPr>
          <w:rFonts w:ascii="Liberation Serif" w:hAnsi="Liberation Serif" w:cs="Times New Roman"/>
          <w:i/>
          <w:iCs/>
          <w:lang w:val="en-US"/>
        </w:rPr>
        <w:t>Bio-</w:t>
      </w:r>
      <w:proofErr w:type="spellStart"/>
      <w:r w:rsidRPr="003D4359">
        <w:rPr>
          <w:rFonts w:ascii="Liberation Serif" w:hAnsi="Liberation Serif" w:cs="Times New Roman"/>
          <w:i/>
          <w:iCs/>
          <w:lang w:val="en-US"/>
        </w:rPr>
        <w:t>vlast</w:t>
      </w:r>
      <w:proofErr w:type="spellEnd"/>
      <w:r w:rsidRPr="003D4359">
        <w:rPr>
          <w:rFonts w:ascii="Liberation Serif" w:hAnsi="Liberation Serif" w:cs="Times New Roman"/>
          <w:i/>
          <w:iCs/>
          <w:lang w:val="en-US"/>
        </w:rPr>
        <w:t xml:space="preserve"> v </w:t>
      </w:r>
      <w:proofErr w:type="spellStart"/>
      <w:r w:rsidRPr="003D4359">
        <w:rPr>
          <w:rFonts w:ascii="Liberation Serif" w:hAnsi="Liberation Serif" w:cs="Times New Roman"/>
          <w:i/>
          <w:iCs/>
          <w:lang w:val="en-US"/>
        </w:rPr>
        <w:t>epohu</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biotehnologij</w:t>
      </w:r>
      <w:proofErr w:type="spellEnd"/>
      <w:r w:rsidRPr="003D4359">
        <w:rPr>
          <w:rFonts w:ascii="Liberation Serif" w:hAnsi="Liberation Serif" w:cs="Times New Roman"/>
          <w:lang w:val="en-US"/>
        </w:rPr>
        <w:t xml:space="preserve"> [Bio-power in the age of biotechnology]. Moscow: IF RAN, 2001, pp. 156–167. URL: [</w:t>
      </w:r>
      <w:hyperlink r:id="rId26" w:history="1">
        <w:r w:rsidRPr="003D4359">
          <w:rPr>
            <w:rStyle w:val="a6"/>
            <w:rFonts w:ascii="Liberation Serif" w:hAnsi="Liberation Serif" w:cs="Times New Roman"/>
            <w:lang w:val="en-US"/>
          </w:rPr>
          <w:t>https://iphras.ru/uplfile/root/biblio/2001/Tishchenko_1.pdf</w:t>
        </w:r>
      </w:hyperlink>
      <w:r w:rsidRPr="003D4359">
        <w:rPr>
          <w:rFonts w:ascii="Liberation Serif" w:hAnsi="Liberation Serif" w:cs="Times New Roman"/>
          <w:lang w:val="en-US"/>
        </w:rPr>
        <w:t>, accessed on 18.12.2022]. (In Russian.)</w:t>
      </w:r>
    </w:p>
    <w:p w14:paraId="1588CF79"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Tishenko</w:t>
      </w:r>
      <w:proofErr w:type="spellEnd"/>
      <w:r w:rsidRPr="003D4359">
        <w:rPr>
          <w:rFonts w:ascii="Liberation Serif" w:hAnsi="Liberation Serif" w:cs="Times New Roman"/>
          <w:lang w:val="en-US"/>
        </w:rPr>
        <w:t xml:space="preserve"> P. D. “</w:t>
      </w:r>
      <w:proofErr w:type="spellStart"/>
      <w:r w:rsidRPr="003D4359">
        <w:rPr>
          <w:rFonts w:ascii="Liberation Serif" w:hAnsi="Liberation Serif" w:cs="Times New Roman"/>
          <w:lang w:val="en-US"/>
        </w:rPr>
        <w:t>Zrenie</w:t>
      </w:r>
      <w:proofErr w:type="spellEnd"/>
      <w:r w:rsidRPr="003D4359">
        <w:rPr>
          <w:rFonts w:ascii="Liberation Serif" w:hAnsi="Liberation Serif" w:cs="Times New Roman"/>
          <w:lang w:val="en-US"/>
        </w:rPr>
        <w:t xml:space="preserve"> i </w:t>
      </w:r>
      <w:proofErr w:type="spellStart"/>
      <w:r w:rsidRPr="003D4359">
        <w:rPr>
          <w:rFonts w:ascii="Liberation Serif" w:hAnsi="Liberation Serif" w:cs="Times New Roman"/>
          <w:lang w:val="en-US"/>
        </w:rPr>
        <w:t>bol</w:t>
      </w:r>
      <w:proofErr w:type="spellEnd"/>
      <w:r w:rsidRPr="003D4359">
        <w:rPr>
          <w:rFonts w:ascii="Liberation Serif" w:hAnsi="Liberation Serif" w:cs="Times New Roman"/>
          <w:lang w:val="en-US"/>
        </w:rPr>
        <w:t xml:space="preserve">” [Sight and pain], in: </w:t>
      </w:r>
      <w:proofErr w:type="spellStart"/>
      <w:r w:rsidRPr="003D4359">
        <w:rPr>
          <w:rFonts w:ascii="Liberation Serif" w:hAnsi="Liberation Serif" w:cs="Times New Roman"/>
          <w:lang w:val="en-US"/>
        </w:rPr>
        <w:t>Tishenko</w:t>
      </w:r>
      <w:proofErr w:type="spellEnd"/>
      <w:r w:rsidRPr="003D4359">
        <w:rPr>
          <w:rFonts w:ascii="Liberation Serif" w:hAnsi="Liberation Serif" w:cs="Times New Roman"/>
          <w:lang w:val="en-US"/>
        </w:rPr>
        <w:t xml:space="preserve"> P. D. </w:t>
      </w:r>
      <w:r w:rsidRPr="003D4359">
        <w:rPr>
          <w:rFonts w:ascii="Liberation Serif" w:hAnsi="Liberation Serif" w:cs="Times New Roman"/>
          <w:i/>
          <w:iCs/>
          <w:lang w:val="en-US"/>
        </w:rPr>
        <w:t>Bio-</w:t>
      </w:r>
      <w:proofErr w:type="spellStart"/>
      <w:r w:rsidRPr="003D4359">
        <w:rPr>
          <w:rFonts w:ascii="Liberation Serif" w:hAnsi="Liberation Serif" w:cs="Times New Roman"/>
          <w:i/>
          <w:iCs/>
          <w:lang w:val="en-US"/>
        </w:rPr>
        <w:t>vlast</w:t>
      </w:r>
      <w:proofErr w:type="spellEnd"/>
      <w:r w:rsidRPr="003D4359">
        <w:rPr>
          <w:rFonts w:ascii="Liberation Serif" w:hAnsi="Liberation Serif" w:cs="Times New Roman"/>
          <w:i/>
          <w:iCs/>
          <w:lang w:val="en-US"/>
        </w:rPr>
        <w:t xml:space="preserve"> v </w:t>
      </w:r>
      <w:proofErr w:type="spellStart"/>
      <w:r w:rsidRPr="003D4359">
        <w:rPr>
          <w:rFonts w:ascii="Liberation Serif" w:hAnsi="Liberation Serif" w:cs="Times New Roman"/>
          <w:i/>
          <w:iCs/>
          <w:lang w:val="en-US"/>
        </w:rPr>
        <w:t>epohu</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biotehnologij</w:t>
      </w:r>
      <w:proofErr w:type="spellEnd"/>
      <w:r w:rsidRPr="003D4359">
        <w:rPr>
          <w:rFonts w:ascii="Liberation Serif" w:hAnsi="Liberation Serif" w:cs="Times New Roman"/>
          <w:lang w:val="en-US"/>
        </w:rPr>
        <w:t xml:space="preserve"> [Bio-power in the age of biotechnology]. Moscow: IF RAN, 2001, pp. 34–35. URL: [</w:t>
      </w:r>
      <w:hyperlink r:id="rId27" w:history="1">
        <w:r w:rsidRPr="003D4359">
          <w:rPr>
            <w:rStyle w:val="a6"/>
            <w:rFonts w:ascii="Liberation Serif" w:hAnsi="Liberation Serif" w:cs="Times New Roman"/>
            <w:lang w:val="en-US"/>
          </w:rPr>
          <w:t>https://iphras.ru/uplfile/root/biblio/2001/Tishchenko_1.pdf</w:t>
        </w:r>
      </w:hyperlink>
      <w:r w:rsidRPr="003D4359">
        <w:rPr>
          <w:rFonts w:ascii="Liberation Serif" w:hAnsi="Liberation Serif" w:cs="Times New Roman"/>
          <w:lang w:val="en-US"/>
        </w:rPr>
        <w:t>, accessed on 18.12.2022]. (In Russian.)</w:t>
      </w:r>
    </w:p>
    <w:p w14:paraId="3C8C22F5"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Tishenko</w:t>
      </w:r>
      <w:proofErr w:type="spellEnd"/>
      <w:r w:rsidRPr="003D4359">
        <w:rPr>
          <w:rFonts w:ascii="Liberation Serif" w:hAnsi="Liberation Serif" w:cs="Times New Roman"/>
          <w:lang w:val="en-US"/>
        </w:rPr>
        <w:t xml:space="preserve"> P. D. </w:t>
      </w:r>
      <w:proofErr w:type="spellStart"/>
      <w:r w:rsidRPr="003D4359">
        <w:rPr>
          <w:rFonts w:ascii="Liberation Serif" w:hAnsi="Liberation Serif" w:cs="Times New Roman"/>
          <w:i/>
          <w:iCs/>
          <w:lang w:val="en-US"/>
        </w:rPr>
        <w:t>Germenevtika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nauchnogo</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teksta</w:t>
      </w:r>
      <w:proofErr w:type="spellEnd"/>
      <w:r w:rsidRPr="003D4359">
        <w:rPr>
          <w:rFonts w:ascii="Liberation Serif" w:hAnsi="Liberation Serif" w:cs="Times New Roman"/>
          <w:lang w:val="en-US"/>
        </w:rPr>
        <w:t xml:space="preserve"> [Hermeneutics of scientific text]. </w:t>
      </w:r>
      <w:proofErr w:type="spellStart"/>
      <w:r w:rsidRPr="003D4359">
        <w:rPr>
          <w:rFonts w:ascii="Liberation Serif" w:hAnsi="Liberation Serif" w:cs="Times New Roman"/>
          <w:lang w:val="en-US"/>
        </w:rPr>
        <w:t>Znanie</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Ponimanie</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Umenie</w:t>
      </w:r>
      <w:proofErr w:type="spellEnd"/>
      <w:r w:rsidRPr="003D4359">
        <w:rPr>
          <w:rFonts w:ascii="Liberation Serif" w:hAnsi="Liberation Serif" w:cs="Times New Roman"/>
          <w:lang w:val="en-US"/>
        </w:rPr>
        <w:t>, 2011, no. 1, pp. 58–67. URL: [</w:t>
      </w:r>
      <w:hyperlink r:id="rId28" w:history="1">
        <w:r w:rsidRPr="003D4359">
          <w:rPr>
            <w:rStyle w:val="a6"/>
            <w:rFonts w:ascii="Liberation Serif" w:hAnsi="Liberation Serif" w:cs="Times New Roman"/>
            <w:lang w:val="en-US"/>
          </w:rPr>
          <w:t>http://www.zpu-journal.ru/zpu/contents/2011/1/Tishchenko_Knowledge/10_2011 1.pdf</w:t>
        </w:r>
      </w:hyperlink>
      <w:r w:rsidRPr="003D4359">
        <w:rPr>
          <w:rFonts w:ascii="Liberation Serif" w:hAnsi="Liberation Serif" w:cs="Times New Roman"/>
          <w:lang w:val="en-US"/>
        </w:rPr>
        <w:t>, accessed on 12.11.2022]. (In Russian.)</w:t>
      </w:r>
    </w:p>
    <w:p w14:paraId="6725EE36"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Tishenko</w:t>
      </w:r>
      <w:proofErr w:type="spellEnd"/>
      <w:r w:rsidRPr="003D4359">
        <w:rPr>
          <w:rFonts w:ascii="Liberation Serif" w:hAnsi="Liberation Serif" w:cs="Times New Roman"/>
          <w:lang w:val="en-US"/>
        </w:rPr>
        <w:t xml:space="preserve"> P. D. </w:t>
      </w:r>
      <w:proofErr w:type="spellStart"/>
      <w:r w:rsidRPr="003D4359">
        <w:rPr>
          <w:rFonts w:ascii="Liberation Serif" w:hAnsi="Liberation Serif" w:cs="Times New Roman"/>
          <w:i/>
          <w:iCs/>
          <w:lang w:val="en-US"/>
        </w:rPr>
        <w:t>Rossiya</w:t>
      </w:r>
      <w:proofErr w:type="spellEnd"/>
      <w:r w:rsidRPr="003D4359">
        <w:rPr>
          <w:rFonts w:ascii="Liberation Serif" w:hAnsi="Liberation Serif" w:cs="Times New Roman"/>
          <w:i/>
          <w:iCs/>
          <w:lang w:val="en-US"/>
        </w:rPr>
        <w:t xml:space="preserve"> 2045: </w:t>
      </w:r>
      <w:proofErr w:type="spellStart"/>
      <w:r w:rsidRPr="003D4359">
        <w:rPr>
          <w:rFonts w:ascii="Liberation Serif" w:hAnsi="Liberation Serif" w:cs="Times New Roman"/>
          <w:i/>
          <w:iCs/>
          <w:lang w:val="en-US"/>
        </w:rPr>
        <w:t>Kotlovan</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dlya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avatara</w:t>
      </w:r>
      <w:proofErr w:type="spellEnd"/>
      <w:r w:rsidRPr="003D4359">
        <w:rPr>
          <w:rFonts w:ascii="Liberation Serif" w:hAnsi="Liberation Serif" w:cs="Times New Roman"/>
          <w:lang w:val="en-US"/>
        </w:rPr>
        <w:t xml:space="preserve"> [Russia 2045: The Pit for Avatar]. </w:t>
      </w:r>
      <w:proofErr w:type="spellStart"/>
      <w:r w:rsidRPr="003D4359">
        <w:rPr>
          <w:rFonts w:ascii="Liberation Serif" w:hAnsi="Liberation Serif" w:cs="Times New Roman"/>
          <w:lang w:val="en-US"/>
        </w:rPr>
        <w:t>Voprosy</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filosofii</w:t>
      </w:r>
      <w:proofErr w:type="spellEnd"/>
      <w:r w:rsidRPr="003D4359">
        <w:rPr>
          <w:rFonts w:ascii="Liberation Serif" w:hAnsi="Liberation Serif" w:cs="Times New Roman"/>
          <w:lang w:val="en-US"/>
        </w:rPr>
        <w:t>, 2014, no. 8, pp. 181–187.</w:t>
      </w:r>
      <w:r w:rsidRPr="003D4359">
        <w:rPr>
          <w:rFonts w:ascii="Liberation Serif" w:hAnsi="Liberation Serif" w:cs="Times New Roman"/>
        </w:rPr>
        <w:t xml:space="preserve"> </w:t>
      </w:r>
      <w:r w:rsidRPr="003D4359">
        <w:rPr>
          <w:rFonts w:ascii="Liberation Serif" w:hAnsi="Liberation Serif" w:cs="Times New Roman"/>
          <w:lang w:val="en-US"/>
        </w:rPr>
        <w:t>(In Russian.)</w:t>
      </w:r>
    </w:p>
    <w:p w14:paraId="35308C52" w14:textId="4B572EBA"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Venyavkin</w:t>
      </w:r>
      <w:proofErr w:type="spellEnd"/>
      <w:r w:rsidRPr="003D4359">
        <w:rPr>
          <w:rFonts w:ascii="Liberation Serif" w:hAnsi="Liberation Serif" w:cs="Times New Roman"/>
          <w:lang w:val="en-US"/>
        </w:rPr>
        <w:t xml:space="preserve"> I. </w:t>
      </w:r>
      <w:proofErr w:type="spellStart"/>
      <w:r w:rsidRPr="003D4359">
        <w:rPr>
          <w:rFonts w:ascii="Liberation Serif" w:hAnsi="Liberation Serif" w:cs="Times New Roman"/>
          <w:i/>
          <w:iCs/>
          <w:lang w:val="en-US"/>
        </w:rPr>
        <w:t>Chernilnica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hozyaina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sovetskij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pisatel</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vnutri</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Bolshogo</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terrora</w:t>
      </w:r>
      <w:proofErr w:type="spellEnd"/>
      <w:r w:rsidRPr="003D4359">
        <w:rPr>
          <w:rFonts w:ascii="Liberation Serif" w:hAnsi="Liberation Serif" w:cs="Times New Roman"/>
          <w:lang w:val="en-US"/>
        </w:rPr>
        <w:t xml:space="preserve"> [The Master's Inkwell: A Soviet Writer </w:t>
      </w:r>
      <w:proofErr w:type="gramStart"/>
      <w:r w:rsidRPr="003D4359">
        <w:rPr>
          <w:rFonts w:ascii="Liberation Serif" w:hAnsi="Liberation Serif" w:cs="Times New Roman"/>
          <w:lang w:val="en-US"/>
        </w:rPr>
        <w:t>Inside</w:t>
      </w:r>
      <w:proofErr w:type="gramEnd"/>
      <w:r w:rsidRPr="003D4359">
        <w:rPr>
          <w:rFonts w:ascii="Liberation Serif" w:hAnsi="Liberation Serif" w:cs="Times New Roman"/>
          <w:lang w:val="en-US"/>
        </w:rPr>
        <w:t xml:space="preserve"> the Great Terror]. URL: [</w:t>
      </w:r>
      <w:hyperlink r:id="rId29" w:history="1">
        <w:r w:rsidR="00E9197F" w:rsidRPr="00E9197F">
          <w:rPr>
            <w:rStyle w:val="a6"/>
            <w:rFonts w:ascii="Liberation Serif" w:hAnsi="Liberation Serif" w:cs="Times New Roman"/>
            <w:lang w:val="en-US"/>
          </w:rPr>
          <w:t>https://coollib.com/b/394850/read</w:t>
        </w:r>
      </w:hyperlink>
      <w:r w:rsidRPr="003D4359">
        <w:rPr>
          <w:rFonts w:ascii="Liberation Serif" w:hAnsi="Liberation Serif" w:cs="Times New Roman"/>
          <w:lang w:val="en-US"/>
        </w:rPr>
        <w:t>, accessed on 12.11.2022]. (In Russian.)</w:t>
      </w:r>
    </w:p>
    <w:p w14:paraId="2284058D"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Vetseler</w:t>
      </w:r>
      <w:proofErr w:type="spellEnd"/>
      <w:r w:rsidRPr="003D4359">
        <w:rPr>
          <w:rFonts w:ascii="Liberation Serif" w:hAnsi="Liberation Serif" w:cs="Times New Roman"/>
          <w:lang w:val="en-US"/>
        </w:rPr>
        <w:t xml:space="preserve"> A. Yu. </w:t>
      </w:r>
      <w:proofErr w:type="spellStart"/>
      <w:r w:rsidRPr="003D4359">
        <w:rPr>
          <w:rFonts w:ascii="Liberation Serif" w:hAnsi="Liberation Serif" w:cs="Times New Roman"/>
          <w:i/>
          <w:iCs/>
          <w:lang w:val="en-US"/>
        </w:rPr>
        <w:t>Filosofiya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boli</w:t>
      </w:r>
      <w:proofErr w:type="spellEnd"/>
      <w:r w:rsidRPr="003D4359">
        <w:rPr>
          <w:rFonts w:ascii="Liberation Serif" w:hAnsi="Liberation Serif" w:cs="Times New Roman"/>
          <w:lang w:val="en-US"/>
        </w:rPr>
        <w:t xml:space="preserve"> [Philosophy of Pain]. Moscow: Progress-</w:t>
      </w:r>
      <w:proofErr w:type="spellStart"/>
      <w:r w:rsidRPr="003D4359">
        <w:rPr>
          <w:rFonts w:ascii="Liberation Serif" w:hAnsi="Liberation Serif" w:cs="Times New Roman"/>
          <w:lang w:val="en-US"/>
        </w:rPr>
        <w:t>Tradiciya</w:t>
      </w:r>
      <w:proofErr w:type="spellEnd"/>
      <w:r w:rsidRPr="003D4359">
        <w:rPr>
          <w:rFonts w:ascii="Liberation Serif" w:hAnsi="Liberation Serif" w:cs="Times New Roman"/>
          <w:lang w:val="en-US"/>
        </w:rPr>
        <w:t>, 2010. 240 p. (In Russian.)</w:t>
      </w:r>
    </w:p>
    <w:p w14:paraId="3DD5AAF2" w14:textId="77777777"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3D4359">
        <w:rPr>
          <w:rFonts w:ascii="Liberation Serif" w:hAnsi="Liberation Serif" w:cs="Times New Roman"/>
          <w:lang w:val="en-US"/>
        </w:rPr>
        <w:t>Vico</w:t>
      </w:r>
      <w:proofErr w:type="spellEnd"/>
      <w:r w:rsidRPr="003D4359">
        <w:rPr>
          <w:rFonts w:ascii="Liberation Serif" w:hAnsi="Liberation Serif" w:cs="Times New Roman"/>
          <w:lang w:val="en-US"/>
        </w:rPr>
        <w:t xml:space="preserve"> G. </w:t>
      </w:r>
      <w:proofErr w:type="spellStart"/>
      <w:r w:rsidRPr="003D4359">
        <w:rPr>
          <w:rFonts w:ascii="Liberation Serif" w:hAnsi="Liberation Serif" w:cs="Times New Roman"/>
          <w:i/>
          <w:iCs/>
          <w:lang w:val="en-US"/>
        </w:rPr>
        <w:t>Osnovaniya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novoj</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nauki</w:t>
      </w:r>
      <w:proofErr w:type="spellEnd"/>
      <w:r w:rsidRPr="003D4359">
        <w:rPr>
          <w:rFonts w:ascii="Liberation Serif" w:hAnsi="Liberation Serif" w:cs="Times New Roman"/>
          <w:i/>
          <w:iCs/>
          <w:lang w:val="en-US"/>
        </w:rPr>
        <w:t xml:space="preserve"> o </w:t>
      </w:r>
      <w:proofErr w:type="spellStart"/>
      <w:r w:rsidRPr="003D4359">
        <w:rPr>
          <w:rFonts w:ascii="Liberation Serif" w:hAnsi="Liberation Serif" w:cs="Times New Roman"/>
          <w:i/>
          <w:iCs/>
          <w:lang w:val="en-US"/>
        </w:rPr>
        <w:t>prirode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nacij</w:t>
      </w:r>
      <w:proofErr w:type="spellEnd"/>
      <w:r w:rsidRPr="003D4359">
        <w:rPr>
          <w:rFonts w:ascii="Liberation Serif" w:hAnsi="Liberation Serif" w:cs="Times New Roman"/>
          <w:lang w:val="en-US"/>
        </w:rPr>
        <w:t xml:space="preserve"> [The Foundations of a New Science of the Nature of Nations], trans. by A. A. </w:t>
      </w:r>
      <w:proofErr w:type="spellStart"/>
      <w:r w:rsidRPr="003D4359">
        <w:rPr>
          <w:rFonts w:ascii="Liberation Serif" w:hAnsi="Liberation Serif" w:cs="Times New Roman"/>
          <w:lang w:val="en-US"/>
        </w:rPr>
        <w:t>Guber</w:t>
      </w:r>
      <w:proofErr w:type="spellEnd"/>
      <w:r w:rsidRPr="003D4359">
        <w:rPr>
          <w:rFonts w:ascii="Liberation Serif" w:hAnsi="Liberation Serif" w:cs="Times New Roman"/>
          <w:lang w:val="en-US"/>
        </w:rPr>
        <w:t xml:space="preserve">; ed. by M. M. </w:t>
      </w:r>
      <w:proofErr w:type="spellStart"/>
      <w:r w:rsidRPr="003D4359">
        <w:rPr>
          <w:rFonts w:ascii="Liberation Serif" w:hAnsi="Liberation Serif" w:cs="Times New Roman"/>
          <w:lang w:val="en-US"/>
        </w:rPr>
        <w:t>Lifshic</w:t>
      </w:r>
      <w:proofErr w:type="spellEnd"/>
      <w:r w:rsidRPr="003D4359">
        <w:rPr>
          <w:rFonts w:ascii="Liberation Serif" w:hAnsi="Liberation Serif" w:cs="Times New Roman"/>
          <w:lang w:val="en-US"/>
        </w:rPr>
        <w:t xml:space="preserve">. Leningrad: </w:t>
      </w:r>
      <w:proofErr w:type="spellStart"/>
      <w:r w:rsidRPr="003D4359">
        <w:rPr>
          <w:rFonts w:ascii="Liberation Serif" w:hAnsi="Liberation Serif" w:cs="Times New Roman"/>
          <w:lang w:val="en-US"/>
        </w:rPr>
        <w:t>Hudozhestvennaya</w:t>
      </w:r>
      <w:proofErr w:type="spellEnd"/>
      <w:r w:rsidRPr="003D4359">
        <w:rPr>
          <w:rFonts w:ascii="Liberation Serif" w:hAnsi="Liberation Serif" w:cs="Times New Roman"/>
          <w:lang w:val="en-US"/>
        </w:rPr>
        <w:t xml:space="preserve"> literature, 1940. 620 p. (In Russian.)</w:t>
      </w:r>
    </w:p>
    <w:p w14:paraId="490BCCA5" w14:textId="77777777" w:rsidR="00720264" w:rsidRDefault="00720264" w:rsidP="003D4359">
      <w:pPr>
        <w:pStyle w:val="ad"/>
        <w:numPr>
          <w:ilvl w:val="0"/>
          <w:numId w:val="2"/>
        </w:numPr>
        <w:spacing w:line="276" w:lineRule="auto"/>
        <w:jc w:val="both"/>
        <w:rPr>
          <w:rFonts w:ascii="Liberation Serif" w:hAnsi="Liberation Serif" w:cs="Times New Roman"/>
          <w:lang w:val="en-US"/>
        </w:rPr>
      </w:pPr>
      <w:r w:rsidRPr="00377453">
        <w:rPr>
          <w:rFonts w:ascii="Liberation Serif" w:hAnsi="Liberation Serif" w:cs="Times New Roman"/>
          <w:lang w:val="en-US"/>
        </w:rPr>
        <w:t>Wright G. H. von.</w:t>
      </w:r>
      <w:r w:rsidRPr="003D4359">
        <w:rPr>
          <w:rFonts w:ascii="Liberation Serif" w:hAnsi="Liberation Serif" w:cs="Times New Roman"/>
          <w:lang w:val="en-US"/>
        </w:rPr>
        <w:t xml:space="preserve"> </w:t>
      </w:r>
      <w:proofErr w:type="spellStart"/>
      <w:r w:rsidRPr="003D4359">
        <w:rPr>
          <w:rFonts w:ascii="Liberation Serif" w:hAnsi="Liberation Serif" w:cs="Times New Roman"/>
          <w:i/>
          <w:iCs/>
          <w:lang w:val="en-US"/>
        </w:rPr>
        <w:t>Logiko-filosofskie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issledovaniya</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Izbrannye</w:t>
      </w:r>
      <w:proofErr w:type="spellEnd"/>
      <w:r w:rsidRPr="003D4359">
        <w:rPr>
          <w:rFonts w:ascii="Liberation Serif" w:hAnsi="Liberation Serif" w:cs="Times New Roman"/>
          <w:i/>
          <w:iCs/>
          <w:lang w:val="en-US"/>
        </w:rPr>
        <w:t xml:space="preserve"> </w:t>
      </w:r>
      <w:proofErr w:type="spellStart"/>
      <w:r w:rsidRPr="003D4359">
        <w:rPr>
          <w:rFonts w:ascii="Liberation Serif" w:hAnsi="Liberation Serif" w:cs="Times New Roman"/>
          <w:i/>
          <w:iCs/>
          <w:lang w:val="en-US"/>
        </w:rPr>
        <w:t>trudy</w:t>
      </w:r>
      <w:proofErr w:type="spellEnd"/>
      <w:r w:rsidRPr="003D4359">
        <w:rPr>
          <w:rFonts w:ascii="Liberation Serif" w:hAnsi="Liberation Serif" w:cs="Times New Roman"/>
          <w:lang w:val="en-US"/>
        </w:rPr>
        <w:t xml:space="preserve"> [</w:t>
      </w:r>
      <w:proofErr w:type="spellStart"/>
      <w:r w:rsidRPr="003D4359">
        <w:rPr>
          <w:rFonts w:ascii="Liberation Serif" w:hAnsi="Liberation Serif" w:cs="Times New Roman"/>
          <w:lang w:val="en-US"/>
        </w:rPr>
        <w:t>Logico</w:t>
      </w:r>
      <w:proofErr w:type="spellEnd"/>
      <w:r w:rsidRPr="003D4359">
        <w:rPr>
          <w:rFonts w:ascii="Liberation Serif" w:hAnsi="Liberation Serif" w:cs="Times New Roman"/>
          <w:lang w:val="en-US"/>
        </w:rPr>
        <w:t>-Philosophical Studies. Selected Works]. Moscow: Progress, 1986. 600 p. (In Russian.)</w:t>
      </w:r>
    </w:p>
    <w:p w14:paraId="64B6C1C3" w14:textId="5F77BC4F" w:rsidR="00720264" w:rsidRPr="003D4359" w:rsidRDefault="00720264" w:rsidP="003D4359">
      <w:pPr>
        <w:pStyle w:val="ad"/>
        <w:numPr>
          <w:ilvl w:val="0"/>
          <w:numId w:val="2"/>
        </w:numPr>
        <w:spacing w:line="276" w:lineRule="auto"/>
        <w:jc w:val="both"/>
        <w:rPr>
          <w:rFonts w:ascii="Liberation Serif" w:hAnsi="Liberation Serif" w:cs="Times New Roman"/>
          <w:lang w:val="en-US"/>
        </w:rPr>
      </w:pPr>
      <w:proofErr w:type="spellStart"/>
      <w:r w:rsidRPr="005D33DF">
        <w:rPr>
          <w:rFonts w:ascii="Liberation Serif" w:hAnsi="Liberation Serif" w:cs="Times New Roman"/>
          <w:lang w:val="en-US"/>
        </w:rPr>
        <w:t>Y</w:t>
      </w:r>
      <w:r>
        <w:rPr>
          <w:rFonts w:ascii="Liberation Serif" w:hAnsi="Liberation Serif" w:cs="Times New Roman"/>
          <w:lang w:val="en-US"/>
        </w:rPr>
        <w:t>u</w:t>
      </w:r>
      <w:r w:rsidRPr="005D33DF">
        <w:rPr>
          <w:rFonts w:ascii="Liberation Serif" w:hAnsi="Liberation Serif" w:cs="Times New Roman"/>
          <w:lang w:val="en-US"/>
        </w:rPr>
        <w:t>din</w:t>
      </w:r>
      <w:proofErr w:type="spellEnd"/>
      <w:r w:rsidRPr="005D33DF">
        <w:rPr>
          <w:rFonts w:ascii="Liberation Serif" w:hAnsi="Liberation Serif" w:cs="Times New Roman"/>
          <w:lang w:val="en-US"/>
        </w:rPr>
        <w:t xml:space="preserve"> B. G. </w:t>
      </w:r>
      <w:r>
        <w:rPr>
          <w:rFonts w:ascii="Liberation Serif" w:hAnsi="Liberation Serif" w:cs="Times New Roman"/>
          <w:lang w:val="en-US"/>
        </w:rPr>
        <w:t>“</w:t>
      </w:r>
      <w:proofErr w:type="spellStart"/>
      <w:r w:rsidRPr="005D33DF">
        <w:rPr>
          <w:rFonts w:ascii="Liberation Serif" w:hAnsi="Liberation Serif" w:cs="Times New Roman"/>
          <w:lang w:val="en-US"/>
        </w:rPr>
        <w:t>Tekhnonauka</w:t>
      </w:r>
      <w:proofErr w:type="spellEnd"/>
      <w:r w:rsidRPr="005D33DF">
        <w:rPr>
          <w:rFonts w:ascii="Liberation Serif" w:hAnsi="Liberation Serif" w:cs="Times New Roman"/>
          <w:lang w:val="en-US"/>
        </w:rPr>
        <w:t xml:space="preserve"> i «</w:t>
      </w:r>
      <w:proofErr w:type="spellStart"/>
      <w:r w:rsidRPr="005D33DF">
        <w:rPr>
          <w:rFonts w:ascii="Liberation Serif" w:hAnsi="Liberation Serif" w:cs="Times New Roman"/>
          <w:lang w:val="en-US"/>
        </w:rPr>
        <w:t>uluchshenie</w:t>
      </w:r>
      <w:proofErr w:type="spellEnd"/>
      <w:r w:rsidRPr="005D33DF">
        <w:rPr>
          <w:rFonts w:ascii="Liberation Serif" w:hAnsi="Liberation Serif" w:cs="Times New Roman"/>
          <w:lang w:val="en-US"/>
        </w:rPr>
        <w:t xml:space="preserve">» </w:t>
      </w:r>
      <w:proofErr w:type="spellStart"/>
      <w:r w:rsidRPr="005D33DF">
        <w:rPr>
          <w:rFonts w:ascii="Liberation Serif" w:hAnsi="Liberation Serif" w:cs="Times New Roman"/>
          <w:lang w:val="en-US"/>
        </w:rPr>
        <w:t>cheloveka</w:t>
      </w:r>
      <w:proofErr w:type="spellEnd"/>
      <w:r>
        <w:rPr>
          <w:rFonts w:ascii="Liberation Serif" w:hAnsi="Liberation Serif" w:cs="Times New Roman"/>
          <w:lang w:val="en-US"/>
        </w:rPr>
        <w:t>” [</w:t>
      </w:r>
      <w:r w:rsidRPr="005D33DF">
        <w:rPr>
          <w:rFonts w:ascii="Liberation Serif" w:hAnsi="Liberation Serif" w:cs="Times New Roman"/>
          <w:lang w:val="en-US"/>
        </w:rPr>
        <w:t>Technoscience and the "improvement" of man</w:t>
      </w:r>
      <w:r>
        <w:rPr>
          <w:rFonts w:ascii="Liberation Serif" w:hAnsi="Liberation Serif" w:cs="Times New Roman"/>
          <w:lang w:val="en-US"/>
        </w:rPr>
        <w:t>], in: B. G.</w:t>
      </w:r>
      <w:r w:rsidRPr="005D33DF">
        <w:rPr>
          <w:rFonts w:ascii="Liberation Serif" w:hAnsi="Liberation Serif" w:cs="Times New Roman"/>
          <w:lang w:val="en-US"/>
        </w:rPr>
        <w:t xml:space="preserve"> </w:t>
      </w:r>
      <w:proofErr w:type="spellStart"/>
      <w:r w:rsidRPr="005D33DF">
        <w:rPr>
          <w:rFonts w:ascii="Liberation Serif" w:hAnsi="Liberation Serif" w:cs="Times New Roman"/>
          <w:lang w:val="en-US"/>
        </w:rPr>
        <w:t>Y</w:t>
      </w:r>
      <w:r>
        <w:rPr>
          <w:rFonts w:ascii="Liberation Serif" w:hAnsi="Liberation Serif" w:cs="Times New Roman"/>
          <w:lang w:val="en-US"/>
        </w:rPr>
        <w:t>u</w:t>
      </w:r>
      <w:r w:rsidRPr="005D33DF">
        <w:rPr>
          <w:rFonts w:ascii="Liberation Serif" w:hAnsi="Liberation Serif" w:cs="Times New Roman"/>
          <w:lang w:val="en-US"/>
        </w:rPr>
        <w:t>din</w:t>
      </w:r>
      <w:proofErr w:type="spellEnd"/>
      <w:r>
        <w:rPr>
          <w:rFonts w:ascii="Liberation Serif" w:hAnsi="Liberation Serif" w:cs="Times New Roman"/>
          <w:lang w:val="en-US"/>
        </w:rPr>
        <w:t>,</w:t>
      </w:r>
      <w:r w:rsidRPr="005D33DF">
        <w:rPr>
          <w:rFonts w:ascii="Liberation Serif" w:hAnsi="Liberation Serif" w:cs="Times New Roman"/>
          <w:lang w:val="en-US"/>
        </w:rPr>
        <w:t xml:space="preserve"> </w:t>
      </w:r>
      <w:proofErr w:type="spellStart"/>
      <w:r w:rsidRPr="00377453">
        <w:rPr>
          <w:rFonts w:ascii="Liberation Serif" w:hAnsi="Liberation Serif" w:cs="Times New Roman"/>
          <w:i/>
          <w:iCs/>
          <w:lang w:val="en-US"/>
        </w:rPr>
        <w:t>CHelovek</w:t>
      </w:r>
      <w:proofErr w:type="spellEnd"/>
      <w:r w:rsidRPr="00377453">
        <w:rPr>
          <w:rFonts w:ascii="Liberation Serif" w:hAnsi="Liberation Serif" w:cs="Times New Roman"/>
          <w:i/>
          <w:iCs/>
          <w:lang w:val="en-US"/>
        </w:rPr>
        <w:t xml:space="preserve">: </w:t>
      </w:r>
      <w:proofErr w:type="spellStart"/>
      <w:r w:rsidRPr="00377453">
        <w:rPr>
          <w:rFonts w:ascii="Liberation Serif" w:hAnsi="Liberation Serif" w:cs="Times New Roman"/>
          <w:i/>
          <w:iCs/>
          <w:lang w:val="en-US"/>
        </w:rPr>
        <w:t>vyhod</w:t>
      </w:r>
      <w:proofErr w:type="spellEnd"/>
      <w:r w:rsidRPr="00377453">
        <w:rPr>
          <w:rFonts w:ascii="Liberation Serif" w:hAnsi="Liberation Serif" w:cs="Times New Roman"/>
          <w:i/>
          <w:iCs/>
          <w:lang w:val="en-US"/>
        </w:rPr>
        <w:t xml:space="preserve"> </w:t>
      </w:r>
      <w:proofErr w:type="spellStart"/>
      <w:r w:rsidRPr="00377453">
        <w:rPr>
          <w:rFonts w:ascii="Liberation Serif" w:hAnsi="Liberation Serif" w:cs="Times New Roman"/>
          <w:i/>
          <w:iCs/>
          <w:lang w:val="en-US"/>
        </w:rPr>
        <w:t>za</w:t>
      </w:r>
      <w:proofErr w:type="spellEnd"/>
      <w:r w:rsidRPr="00377453">
        <w:rPr>
          <w:rFonts w:ascii="Liberation Serif" w:hAnsi="Liberation Serif" w:cs="Times New Roman"/>
          <w:i/>
          <w:iCs/>
          <w:lang w:val="en-US"/>
        </w:rPr>
        <w:t xml:space="preserve"> </w:t>
      </w:r>
      <w:proofErr w:type="spellStart"/>
      <w:r w:rsidRPr="00377453">
        <w:rPr>
          <w:rFonts w:ascii="Liberation Serif" w:hAnsi="Liberation Serif" w:cs="Times New Roman"/>
          <w:i/>
          <w:iCs/>
          <w:lang w:val="en-US"/>
        </w:rPr>
        <w:t>predely</w:t>
      </w:r>
      <w:proofErr w:type="spellEnd"/>
      <w:r>
        <w:rPr>
          <w:rFonts w:ascii="Liberation Serif" w:hAnsi="Liberation Serif" w:cs="Times New Roman"/>
          <w:i/>
          <w:iCs/>
          <w:lang w:val="en-US"/>
        </w:rPr>
        <w:t xml:space="preserve"> </w:t>
      </w:r>
      <w:r>
        <w:rPr>
          <w:rFonts w:ascii="Liberation Serif" w:hAnsi="Liberation Serif" w:cs="Times New Roman"/>
          <w:lang w:val="en-US"/>
        </w:rPr>
        <w:t>[</w:t>
      </w:r>
      <w:r w:rsidRPr="005D33DF">
        <w:rPr>
          <w:rFonts w:ascii="Liberation Serif" w:hAnsi="Liberation Serif" w:cs="Times New Roman"/>
          <w:lang w:val="en-US"/>
        </w:rPr>
        <w:t xml:space="preserve">Man: </w:t>
      </w:r>
      <w:r>
        <w:rPr>
          <w:rFonts w:ascii="Liberation Serif" w:hAnsi="Liberation Serif" w:cs="Times New Roman"/>
          <w:lang w:val="en-US"/>
        </w:rPr>
        <w:t xml:space="preserve">Going </w:t>
      </w:r>
      <w:r w:rsidRPr="005D33DF">
        <w:rPr>
          <w:rFonts w:ascii="Liberation Serif" w:hAnsi="Liberation Serif" w:cs="Times New Roman"/>
          <w:lang w:val="en-US"/>
        </w:rPr>
        <w:t>Beyond</w:t>
      </w:r>
      <w:r>
        <w:rPr>
          <w:rFonts w:ascii="Liberation Serif" w:hAnsi="Liberation Serif" w:cs="Times New Roman"/>
          <w:lang w:val="en-US"/>
        </w:rPr>
        <w:t>]</w:t>
      </w:r>
      <w:r w:rsidRPr="005D33DF">
        <w:rPr>
          <w:rFonts w:ascii="Liberation Serif" w:hAnsi="Liberation Serif" w:cs="Times New Roman"/>
          <w:lang w:val="en-US"/>
        </w:rPr>
        <w:t>. M</w:t>
      </w:r>
      <w:r>
        <w:rPr>
          <w:rFonts w:ascii="Liberation Serif" w:hAnsi="Liberation Serif" w:cs="Times New Roman"/>
          <w:lang w:val="en-US"/>
        </w:rPr>
        <w:t>oscow</w:t>
      </w:r>
      <w:r w:rsidRPr="005D33DF">
        <w:rPr>
          <w:rFonts w:ascii="Liberation Serif" w:hAnsi="Liberation Serif" w:cs="Times New Roman"/>
          <w:lang w:val="en-US"/>
        </w:rPr>
        <w:t>: Progress–</w:t>
      </w:r>
      <w:proofErr w:type="spellStart"/>
      <w:r w:rsidRPr="005D33DF">
        <w:rPr>
          <w:rFonts w:ascii="Liberation Serif" w:hAnsi="Liberation Serif" w:cs="Times New Roman"/>
          <w:lang w:val="en-US"/>
        </w:rPr>
        <w:t>Tradiciya</w:t>
      </w:r>
      <w:proofErr w:type="spellEnd"/>
      <w:r w:rsidRPr="005D33DF">
        <w:rPr>
          <w:rFonts w:ascii="Liberation Serif" w:hAnsi="Liberation Serif" w:cs="Times New Roman"/>
          <w:lang w:val="en-US"/>
        </w:rPr>
        <w:t>, 2018</w:t>
      </w:r>
      <w:r>
        <w:rPr>
          <w:rFonts w:ascii="Liberation Serif" w:hAnsi="Liberation Serif" w:cs="Times New Roman"/>
          <w:lang w:val="en-US"/>
        </w:rPr>
        <w:t>,</w:t>
      </w:r>
      <w:r w:rsidRPr="005D33DF">
        <w:rPr>
          <w:rFonts w:ascii="Liberation Serif" w:hAnsi="Liberation Serif" w:cs="Times New Roman"/>
          <w:lang w:val="en-US"/>
        </w:rPr>
        <w:t xml:space="preserve"> </w:t>
      </w:r>
      <w:r>
        <w:rPr>
          <w:rFonts w:ascii="Liberation Serif" w:hAnsi="Liberation Serif" w:cs="Times New Roman"/>
          <w:lang w:val="en-US"/>
        </w:rPr>
        <w:t>pp</w:t>
      </w:r>
      <w:r w:rsidRPr="005D33DF">
        <w:rPr>
          <w:rFonts w:ascii="Liberation Serif" w:hAnsi="Liberation Serif" w:cs="Times New Roman"/>
          <w:lang w:val="en-US"/>
        </w:rPr>
        <w:t>. 134–144.</w:t>
      </w:r>
      <w:r w:rsidR="00643D4A">
        <w:rPr>
          <w:rFonts w:ascii="Liberation Serif" w:hAnsi="Liberation Serif" w:cs="Times New Roman"/>
        </w:rPr>
        <w:t xml:space="preserve"> </w:t>
      </w:r>
      <w:r w:rsidR="00FB229B" w:rsidRPr="003D4359">
        <w:rPr>
          <w:rFonts w:ascii="Liberation Serif" w:hAnsi="Liberation Serif" w:cs="Times New Roman"/>
          <w:lang w:val="en-US"/>
        </w:rPr>
        <w:t>(In Russian.)</w:t>
      </w:r>
    </w:p>
    <w:p w14:paraId="0F533766" w14:textId="412CE59F" w:rsidR="00B41777" w:rsidRPr="00377453" w:rsidRDefault="00B41777" w:rsidP="003D4359">
      <w:pPr>
        <w:spacing w:line="276" w:lineRule="auto"/>
        <w:rPr>
          <w:rFonts w:ascii="Liberation Serif" w:hAnsi="Liberation Serif" w:cs="Times New Roman"/>
          <w:lang w:val="en-US"/>
        </w:rPr>
      </w:pPr>
    </w:p>
    <w:p w14:paraId="3C436541" w14:textId="77777777" w:rsidR="00242CB4" w:rsidRDefault="00242CB4" w:rsidP="003D4359">
      <w:pPr>
        <w:spacing w:line="276" w:lineRule="auto"/>
        <w:rPr>
          <w:rFonts w:ascii="Liberation Serif" w:hAnsi="Liberation Serif" w:cs="Times New Roman"/>
        </w:rPr>
      </w:pPr>
    </w:p>
    <w:p w14:paraId="2B684BA5" w14:textId="77777777" w:rsidR="009D7D4A" w:rsidRDefault="009D7D4A" w:rsidP="003D4359">
      <w:pPr>
        <w:spacing w:line="276" w:lineRule="auto"/>
        <w:rPr>
          <w:rFonts w:ascii="Liberation Serif" w:hAnsi="Liberation Serif" w:cs="Times New Roman"/>
        </w:rPr>
      </w:pPr>
    </w:p>
    <w:p w14:paraId="5B2AC824" w14:textId="77777777" w:rsidR="009D7D4A" w:rsidRDefault="009D7D4A" w:rsidP="003D4359">
      <w:pPr>
        <w:spacing w:line="276" w:lineRule="auto"/>
        <w:rPr>
          <w:rFonts w:ascii="Liberation Serif" w:hAnsi="Liberation Serif" w:cs="Times New Roman"/>
        </w:rPr>
      </w:pPr>
    </w:p>
    <w:p w14:paraId="134CE6B2" w14:textId="77777777" w:rsidR="009D7D4A" w:rsidRDefault="009D7D4A" w:rsidP="003D4359">
      <w:pPr>
        <w:spacing w:line="276" w:lineRule="auto"/>
        <w:rPr>
          <w:rFonts w:ascii="Liberation Serif" w:hAnsi="Liberation Serif" w:cs="Times New Roman"/>
        </w:rPr>
      </w:pPr>
    </w:p>
    <w:p w14:paraId="083AF76F" w14:textId="77777777" w:rsidR="009D7D4A" w:rsidRDefault="009D7D4A" w:rsidP="003D4359">
      <w:pPr>
        <w:spacing w:line="276" w:lineRule="auto"/>
        <w:rPr>
          <w:rFonts w:ascii="Liberation Serif" w:hAnsi="Liberation Serif" w:cs="Times New Roman"/>
        </w:rPr>
      </w:pPr>
    </w:p>
    <w:p w14:paraId="59331CB6" w14:textId="77777777" w:rsidR="009D7D4A" w:rsidRDefault="009D7D4A" w:rsidP="003D4359">
      <w:pPr>
        <w:spacing w:line="276" w:lineRule="auto"/>
        <w:rPr>
          <w:rFonts w:ascii="Liberation Serif" w:hAnsi="Liberation Serif" w:cs="Times New Roman"/>
        </w:rPr>
      </w:pPr>
    </w:p>
    <w:p w14:paraId="18E16596" w14:textId="77777777" w:rsidR="009D7D4A" w:rsidRDefault="009D7D4A" w:rsidP="003D4359">
      <w:pPr>
        <w:spacing w:line="276" w:lineRule="auto"/>
        <w:rPr>
          <w:rFonts w:ascii="Liberation Serif" w:hAnsi="Liberation Serif" w:cs="Times New Roman"/>
        </w:rPr>
      </w:pPr>
    </w:p>
    <w:p w14:paraId="1A02DB73" w14:textId="77777777" w:rsidR="009D7D4A" w:rsidRDefault="009D7D4A" w:rsidP="003D4359">
      <w:pPr>
        <w:spacing w:line="276" w:lineRule="auto"/>
        <w:rPr>
          <w:rFonts w:ascii="Liberation Serif" w:hAnsi="Liberation Serif" w:cs="Times New Roman"/>
        </w:rPr>
      </w:pPr>
    </w:p>
    <w:p w14:paraId="7AA987D7" w14:textId="77777777" w:rsidR="009D7D4A" w:rsidRDefault="009D7D4A" w:rsidP="003D4359">
      <w:pPr>
        <w:spacing w:line="276" w:lineRule="auto"/>
        <w:rPr>
          <w:rFonts w:ascii="Liberation Serif" w:hAnsi="Liberation Serif" w:cs="Times New Roman"/>
        </w:rPr>
      </w:pPr>
    </w:p>
    <w:p w14:paraId="54CD44BB" w14:textId="77777777" w:rsidR="009D7D4A" w:rsidRDefault="009D7D4A" w:rsidP="003D4359">
      <w:pPr>
        <w:spacing w:line="276" w:lineRule="auto"/>
        <w:rPr>
          <w:rFonts w:ascii="Liberation Serif" w:hAnsi="Liberation Serif" w:cs="Times New Roman"/>
        </w:rPr>
      </w:pPr>
    </w:p>
    <w:p w14:paraId="61D29D10" w14:textId="77777777" w:rsidR="009D7D4A" w:rsidRDefault="009D7D4A" w:rsidP="003D4359">
      <w:pPr>
        <w:spacing w:line="276" w:lineRule="auto"/>
        <w:rPr>
          <w:rFonts w:ascii="Liberation Serif" w:hAnsi="Liberation Serif" w:cs="Times New Roman"/>
        </w:rPr>
      </w:pPr>
    </w:p>
    <w:p w14:paraId="67E05490" w14:textId="77777777" w:rsidR="009D7D4A" w:rsidRDefault="009D7D4A" w:rsidP="003D4359">
      <w:pPr>
        <w:spacing w:line="276" w:lineRule="auto"/>
        <w:rPr>
          <w:rFonts w:ascii="Liberation Serif" w:hAnsi="Liberation Serif" w:cs="Times New Roman"/>
        </w:rPr>
      </w:pPr>
    </w:p>
    <w:p w14:paraId="24190BC7" w14:textId="77777777" w:rsidR="009D7D4A" w:rsidRDefault="009D7D4A" w:rsidP="003D4359">
      <w:pPr>
        <w:spacing w:line="276" w:lineRule="auto"/>
        <w:rPr>
          <w:rFonts w:ascii="Liberation Serif" w:hAnsi="Liberation Serif" w:cs="Times New Roman"/>
        </w:rPr>
      </w:pPr>
    </w:p>
    <w:p w14:paraId="6FE5A79C" w14:textId="77777777" w:rsidR="009D7D4A" w:rsidRDefault="009D7D4A" w:rsidP="003D4359">
      <w:pPr>
        <w:spacing w:line="276" w:lineRule="auto"/>
        <w:rPr>
          <w:rFonts w:ascii="Liberation Serif" w:hAnsi="Liberation Serif" w:cs="Times New Roman"/>
        </w:rPr>
      </w:pPr>
    </w:p>
    <w:p w14:paraId="585BEF1A" w14:textId="77777777" w:rsidR="009D7D4A" w:rsidRDefault="009D7D4A" w:rsidP="003D4359">
      <w:pPr>
        <w:spacing w:line="276" w:lineRule="auto"/>
        <w:rPr>
          <w:rFonts w:ascii="Liberation Serif" w:hAnsi="Liberation Serif" w:cs="Times New Roman"/>
        </w:rPr>
      </w:pPr>
    </w:p>
    <w:p w14:paraId="59F093C8" w14:textId="77777777" w:rsidR="009D7D4A" w:rsidRPr="009D7D4A" w:rsidRDefault="009D7D4A" w:rsidP="003D4359">
      <w:pPr>
        <w:spacing w:line="276" w:lineRule="auto"/>
        <w:rPr>
          <w:rFonts w:ascii="Liberation Serif" w:hAnsi="Liberation Serif" w:cs="Times New Roman"/>
        </w:rPr>
      </w:pPr>
      <w:bookmarkStart w:id="0" w:name="_GoBack"/>
      <w:bookmarkEnd w:id="0"/>
    </w:p>
    <w:p w14:paraId="3B2F90B1" w14:textId="77777777" w:rsidR="00242CB4" w:rsidRPr="00242CB4" w:rsidRDefault="00A17E38" w:rsidP="003D4359">
      <w:pPr>
        <w:spacing w:line="276" w:lineRule="auto"/>
        <w:jc w:val="center"/>
        <w:rPr>
          <w:rFonts w:ascii="Liberation Serif" w:hAnsi="Liberation Serif" w:cs="Times New Roman"/>
          <w:b/>
          <w:bCs/>
          <w:sz w:val="36"/>
          <w:szCs w:val="36"/>
          <w:lang w:val="en-US"/>
        </w:rPr>
      </w:pPr>
      <w:r w:rsidRPr="00242CB4">
        <w:rPr>
          <w:rFonts w:ascii="Liberation Serif" w:hAnsi="Liberation Serif" w:cs="Times New Roman"/>
          <w:b/>
          <w:bCs/>
          <w:sz w:val="36"/>
          <w:szCs w:val="36"/>
          <w:lang w:val="en-US"/>
        </w:rPr>
        <w:lastRenderedPageBreak/>
        <w:t>The Philosophy of the Storytelling (</w:t>
      </w:r>
      <w:proofErr w:type="spellStart"/>
      <w:r w:rsidRPr="00242CB4">
        <w:rPr>
          <w:rFonts w:ascii="Liberation Serif" w:hAnsi="Liberation Serif" w:cs="Times New Roman"/>
          <w:b/>
          <w:bCs/>
          <w:sz w:val="36"/>
          <w:szCs w:val="36"/>
          <w:lang w:val="en-US"/>
        </w:rPr>
        <w:t>Skaza</w:t>
      </w:r>
      <w:proofErr w:type="spellEnd"/>
      <w:r w:rsidRPr="00242CB4">
        <w:rPr>
          <w:rFonts w:ascii="Liberation Serif" w:hAnsi="Liberation Serif" w:cs="Times New Roman"/>
          <w:b/>
          <w:bCs/>
          <w:sz w:val="36"/>
          <w:szCs w:val="36"/>
          <w:lang w:val="en-US"/>
        </w:rPr>
        <w:t>)</w:t>
      </w:r>
    </w:p>
    <w:p w14:paraId="02E0CEEE" w14:textId="0786475A" w:rsidR="00A17E38" w:rsidRPr="00242CB4" w:rsidRDefault="00A17E38" w:rsidP="003D4359">
      <w:pPr>
        <w:spacing w:line="276" w:lineRule="auto"/>
        <w:jc w:val="center"/>
        <w:rPr>
          <w:rFonts w:ascii="Liberation Serif" w:hAnsi="Liberation Serif" w:cs="Times New Roman"/>
          <w:b/>
          <w:bCs/>
          <w:sz w:val="36"/>
          <w:szCs w:val="36"/>
          <w:lang w:val="en-US"/>
        </w:rPr>
      </w:pPr>
      <w:r w:rsidRPr="00242CB4">
        <w:rPr>
          <w:rFonts w:ascii="Liberation Serif" w:hAnsi="Liberation Serif" w:cs="Times New Roman"/>
          <w:b/>
          <w:bCs/>
          <w:sz w:val="36"/>
          <w:szCs w:val="36"/>
          <w:lang w:val="en-US"/>
        </w:rPr>
        <w:t>and the Problem of H</w:t>
      </w:r>
      <w:r w:rsidR="00242CB4" w:rsidRPr="00242CB4">
        <w:rPr>
          <w:rFonts w:ascii="Liberation Serif" w:hAnsi="Liberation Serif" w:cs="Times New Roman"/>
          <w:b/>
          <w:bCs/>
          <w:sz w:val="36"/>
          <w:szCs w:val="36"/>
          <w:lang w:val="en-US"/>
        </w:rPr>
        <w:t>uman's Rearrangement of Thyself</w:t>
      </w:r>
    </w:p>
    <w:p w14:paraId="056F4074" w14:textId="77777777" w:rsidR="00A17E38" w:rsidRPr="003D4359" w:rsidRDefault="00A17E38" w:rsidP="003D4359">
      <w:pPr>
        <w:spacing w:line="276" w:lineRule="auto"/>
        <w:jc w:val="center"/>
        <w:rPr>
          <w:rFonts w:ascii="Liberation Serif" w:hAnsi="Liberation Serif" w:cs="Times New Roman"/>
          <w:lang w:val="en-US"/>
        </w:rPr>
      </w:pPr>
    </w:p>
    <w:p w14:paraId="137BAF0C" w14:textId="5797BCA2" w:rsidR="00A17E38" w:rsidRPr="00242CB4" w:rsidRDefault="00A17E38" w:rsidP="00242CB4">
      <w:pPr>
        <w:jc w:val="right"/>
        <w:rPr>
          <w:rFonts w:ascii="Liberation Serif" w:hAnsi="Liberation Serif" w:cs="Times New Roman"/>
          <w:b/>
          <w:bCs/>
          <w:i/>
          <w:iCs/>
          <w:lang w:val="en-US"/>
        </w:rPr>
      </w:pPr>
      <w:r w:rsidRPr="00242CB4">
        <w:rPr>
          <w:rFonts w:ascii="Liberation Serif" w:hAnsi="Liberation Serif" w:cs="Times New Roman"/>
          <w:b/>
          <w:bCs/>
          <w:i/>
          <w:iCs/>
          <w:lang w:val="en-US"/>
        </w:rPr>
        <w:t>Tishchenko P.</w:t>
      </w:r>
      <w:r w:rsidR="005F073D" w:rsidRPr="00377453">
        <w:rPr>
          <w:rFonts w:ascii="Liberation Serif" w:hAnsi="Liberation Serif" w:cs="Times New Roman"/>
          <w:b/>
          <w:bCs/>
          <w:i/>
          <w:iCs/>
          <w:lang w:val="en-US"/>
        </w:rPr>
        <w:t> </w:t>
      </w:r>
      <w:r w:rsidRPr="00242CB4">
        <w:rPr>
          <w:rFonts w:ascii="Liberation Serif" w:hAnsi="Liberation Serif" w:cs="Times New Roman"/>
          <w:b/>
          <w:bCs/>
          <w:i/>
          <w:iCs/>
          <w:lang w:val="en-US"/>
        </w:rPr>
        <w:t>D.,</w:t>
      </w:r>
    </w:p>
    <w:p w14:paraId="6CF93C45" w14:textId="752A3796" w:rsidR="00A17E38" w:rsidRPr="00242CB4" w:rsidRDefault="00A17E38" w:rsidP="00242CB4">
      <w:pPr>
        <w:jc w:val="right"/>
        <w:rPr>
          <w:rFonts w:ascii="Liberation Serif" w:hAnsi="Liberation Serif" w:cs="Times New Roman"/>
          <w:lang w:val="en-US"/>
        </w:rPr>
      </w:pPr>
      <w:r w:rsidRPr="00242CB4">
        <w:rPr>
          <w:rFonts w:ascii="Liberation Serif" w:hAnsi="Liberation Serif" w:cs="Times New Roman"/>
          <w:lang w:val="en-US"/>
        </w:rPr>
        <w:t>Chief Researcher, Institute of Philosophy, Russian Academy of Sciences,</w:t>
      </w:r>
    </w:p>
    <w:p w14:paraId="3A0B52C5" w14:textId="6FA3679B" w:rsidR="00A17E38" w:rsidRPr="000939EC" w:rsidRDefault="00A17E38" w:rsidP="00242CB4">
      <w:pPr>
        <w:jc w:val="right"/>
        <w:rPr>
          <w:rFonts w:ascii="Liberation Serif" w:hAnsi="Liberation Serif" w:cs="Times New Roman"/>
          <w:lang w:val="en-US"/>
        </w:rPr>
      </w:pPr>
      <w:r w:rsidRPr="000939EC">
        <w:rPr>
          <w:rFonts w:ascii="Liberation Serif" w:hAnsi="Liberation Serif" w:cs="Times New Roman"/>
          <w:lang w:val="en-US"/>
        </w:rPr>
        <w:t>Doctor of Philosophy,</w:t>
      </w:r>
    </w:p>
    <w:p w14:paraId="608497C2" w14:textId="77777777" w:rsidR="002963DD" w:rsidRPr="00377453" w:rsidRDefault="00613804" w:rsidP="002963DD">
      <w:pPr>
        <w:jc w:val="right"/>
        <w:rPr>
          <w:rStyle w:val="a6"/>
          <w:rFonts w:ascii="Liberation Serif" w:hAnsi="Liberation Serif" w:cs="Times New Roman"/>
          <w:lang w:val="en-US"/>
        </w:rPr>
      </w:pPr>
      <w:hyperlink r:id="rId30" w:history="1">
        <w:r w:rsidR="002963DD" w:rsidRPr="000939EC">
          <w:rPr>
            <w:rStyle w:val="a6"/>
            <w:rFonts w:ascii="Liberation Serif" w:hAnsi="Liberation Serif" w:cs="Times New Roman"/>
            <w:lang w:val="en-US"/>
          </w:rPr>
          <w:t>p.tishchenko@list.ru</w:t>
        </w:r>
      </w:hyperlink>
    </w:p>
    <w:p w14:paraId="7C324833" w14:textId="77777777" w:rsidR="00B2145C" w:rsidRPr="00E9197F" w:rsidRDefault="00B2145C" w:rsidP="00242CB4">
      <w:pPr>
        <w:jc w:val="right"/>
        <w:rPr>
          <w:rFonts w:ascii="Liberation Serif" w:hAnsi="Liberation Serif" w:cs="Times New Roman"/>
          <w:lang w:val="en-US"/>
        </w:rPr>
      </w:pPr>
    </w:p>
    <w:p w14:paraId="2F58B34E" w14:textId="4BFB4DB4" w:rsidR="00356DA8" w:rsidRPr="003D4359" w:rsidRDefault="00356DA8" w:rsidP="00377453">
      <w:pPr>
        <w:jc w:val="right"/>
        <w:rPr>
          <w:rFonts w:ascii="Liberation Serif" w:hAnsi="Liberation Serif" w:cs="Times New Roman"/>
          <w:lang w:val="en-US"/>
        </w:rPr>
      </w:pPr>
    </w:p>
    <w:p w14:paraId="663AFAB9" w14:textId="2F2B47ED" w:rsidR="00A17E38" w:rsidRPr="003D4359" w:rsidRDefault="00A17E38" w:rsidP="003D4359">
      <w:pPr>
        <w:spacing w:line="276" w:lineRule="auto"/>
        <w:ind w:firstLine="708"/>
        <w:jc w:val="both"/>
        <w:rPr>
          <w:rFonts w:ascii="Liberation Serif" w:hAnsi="Liberation Serif" w:cs="Times New Roman"/>
          <w:lang w:val="en-US"/>
        </w:rPr>
      </w:pPr>
      <w:r w:rsidRPr="003D4359">
        <w:rPr>
          <w:rFonts w:ascii="Liberation Serif" w:hAnsi="Liberation Serif" w:cs="Times New Roman"/>
          <w:b/>
          <w:bCs/>
          <w:lang w:val="en-US"/>
        </w:rPr>
        <w:t>A</w:t>
      </w:r>
      <w:r w:rsidR="009960E0" w:rsidRPr="003D4359">
        <w:rPr>
          <w:rFonts w:ascii="Liberation Serif" w:hAnsi="Liberation Serif" w:cs="Times New Roman"/>
          <w:b/>
          <w:bCs/>
          <w:lang w:val="en-US"/>
        </w:rPr>
        <w:t>bstract</w:t>
      </w:r>
      <w:r w:rsidRPr="003D4359">
        <w:rPr>
          <w:rFonts w:ascii="Liberation Serif" w:hAnsi="Liberation Serif" w:cs="Times New Roman"/>
          <w:b/>
          <w:bCs/>
          <w:lang w:val="en-US"/>
        </w:rPr>
        <w:t>:</w:t>
      </w:r>
      <w:r w:rsidRPr="003D4359">
        <w:rPr>
          <w:rFonts w:ascii="Liberation Serif" w:hAnsi="Liberation Serif" w:cs="Times New Roman"/>
          <w:lang w:val="en-US"/>
        </w:rPr>
        <w:t xml:space="preserve"> The problem is discussed: how is it possible to think the reorganization of human him/her self, his / her social and bodily life? At the heart of the problem is the paradox formulated by G. Deleuze: the necessity of thought to think in itself and the object of its reflection, becoming in being and being in becoming. This article focuses on the second part of the paradox, discussing the possibility of thinking about stability and order in a world that is permanently becoming different. The first part of the paradox is discussed somatically. The reason that provokes the desire to reshape individuals and human communities is the mismatch between the present and the proper state, which is a historically specific construction of the normative state. A kind of indoctrination of pain (suffering) takes place. The state of the culture-inspired burn.</w:t>
      </w:r>
    </w:p>
    <w:p w14:paraId="7FB1724E" w14:textId="5BD973AF" w:rsidR="00A17E38" w:rsidRPr="003D4359" w:rsidRDefault="00A17E38" w:rsidP="003D4359">
      <w:pPr>
        <w:spacing w:line="276" w:lineRule="auto"/>
        <w:jc w:val="both"/>
        <w:rPr>
          <w:rFonts w:ascii="Liberation Serif" w:hAnsi="Liberation Serif" w:cs="Times New Roman"/>
          <w:lang w:val="en-US"/>
        </w:rPr>
      </w:pPr>
      <w:r w:rsidRPr="003D4359">
        <w:rPr>
          <w:rFonts w:ascii="Liberation Serif" w:hAnsi="Liberation Serif" w:cs="Times New Roman"/>
          <w:lang w:val="en-US"/>
        </w:rPr>
        <w:tab/>
        <w:t xml:space="preserve">Renewed in each new generation projects of rearrangement of life are interpreted as attempts to escape from the paradoxical situation of the moment (world) of consciousness into dogmatically conceived phantom constructions of a bright future or a golden age of the past. The role of Socratic </w:t>
      </w:r>
      <w:proofErr w:type="spellStart"/>
      <w:r w:rsidRPr="003D4359">
        <w:rPr>
          <w:rFonts w:ascii="Liberation Serif" w:hAnsi="Liberation Serif" w:cs="Times New Roman"/>
          <w:lang w:val="en-US"/>
        </w:rPr>
        <w:t>mayeutics</w:t>
      </w:r>
      <w:proofErr w:type="spellEnd"/>
      <w:r w:rsidRPr="003D4359">
        <w:rPr>
          <w:rFonts w:ascii="Liberation Serif" w:hAnsi="Liberation Serif" w:cs="Times New Roman"/>
          <w:lang w:val="en-US"/>
        </w:rPr>
        <w:t xml:space="preserve"> in the formation of a metaphysical positive attitude of consciousness, which displaces the sense-forming energy of questioning into the unconscious, is noted. The role of questioning game as a logical choice of substantive logic or process logic (C-logic or P-logic according to A.</w:t>
      </w:r>
      <w:r w:rsidR="005F073D" w:rsidRPr="00377453">
        <w:rPr>
          <w:rFonts w:ascii="Liberation Serif" w:hAnsi="Liberation Serif" w:cs="Times New Roman"/>
          <w:lang w:val="en-US"/>
        </w:rPr>
        <w:t> </w:t>
      </w:r>
      <w:r w:rsidRPr="003D4359">
        <w:rPr>
          <w:rFonts w:ascii="Liberation Serif" w:hAnsi="Liberation Serif" w:cs="Times New Roman"/>
          <w:lang w:val="en-US"/>
        </w:rPr>
        <w:t>V.</w:t>
      </w:r>
      <w:r w:rsidR="005F073D" w:rsidRPr="00377453">
        <w:rPr>
          <w:rFonts w:ascii="Liberation Serif" w:hAnsi="Liberation Serif" w:cs="Times New Roman"/>
          <w:lang w:val="en-US"/>
        </w:rPr>
        <w:t> </w:t>
      </w:r>
      <w:r w:rsidRPr="003D4359">
        <w:rPr>
          <w:rFonts w:ascii="Liberation Serif" w:hAnsi="Liberation Serif" w:cs="Times New Roman"/>
          <w:lang w:val="en-US"/>
        </w:rPr>
        <w:t>Smirnov) is discussed.</w:t>
      </w:r>
    </w:p>
    <w:p w14:paraId="557B1824" w14:textId="360EC560" w:rsidR="00A17E38" w:rsidRPr="003D4359" w:rsidRDefault="00A17E38" w:rsidP="003D4359">
      <w:pPr>
        <w:spacing w:line="276" w:lineRule="auto"/>
        <w:jc w:val="both"/>
        <w:rPr>
          <w:rFonts w:ascii="Liberation Serif" w:hAnsi="Liberation Serif" w:cs="Times New Roman"/>
          <w:lang w:val="en-US"/>
        </w:rPr>
      </w:pPr>
      <w:r w:rsidRPr="003D4359">
        <w:rPr>
          <w:rFonts w:ascii="Liberation Serif" w:hAnsi="Liberation Serif" w:cs="Times New Roman"/>
          <w:lang w:val="en-US"/>
        </w:rPr>
        <w:tab/>
        <w:t>Thinking as a meaning-generating game lives in the story that mediates the exchange of meanings between telling and showing, between the ear and the eye, between temporal and spatial forms of representation. The intonation medium of the meaning-generating exchange is life embodied in human flesh.</w:t>
      </w:r>
    </w:p>
    <w:p w14:paraId="6FB6B955" w14:textId="77777777" w:rsidR="00A17E38" w:rsidRPr="003D4359" w:rsidRDefault="00A17E38" w:rsidP="003D4359">
      <w:pPr>
        <w:spacing w:line="276" w:lineRule="auto"/>
        <w:jc w:val="both"/>
        <w:rPr>
          <w:rFonts w:ascii="Liberation Serif" w:hAnsi="Liberation Serif" w:cs="Times New Roman"/>
          <w:lang w:val="en-US"/>
        </w:rPr>
      </w:pPr>
    </w:p>
    <w:p w14:paraId="6E59F604" w14:textId="0BE046F4" w:rsidR="00A17E38" w:rsidRPr="003D4359" w:rsidRDefault="00A17E38" w:rsidP="0091664D">
      <w:pPr>
        <w:spacing w:line="276" w:lineRule="auto"/>
        <w:ind w:firstLine="709"/>
        <w:jc w:val="both"/>
        <w:rPr>
          <w:rFonts w:ascii="Liberation Serif" w:hAnsi="Liberation Serif" w:cs="Times New Roman"/>
          <w:lang w:val="en-US"/>
        </w:rPr>
      </w:pPr>
      <w:r w:rsidRPr="003D4359">
        <w:rPr>
          <w:rFonts w:ascii="Liberation Serif" w:hAnsi="Liberation Serif" w:cs="Times New Roman"/>
          <w:b/>
          <w:bCs/>
          <w:lang w:val="en-US"/>
        </w:rPr>
        <w:t>Keywords:</w:t>
      </w:r>
      <w:r w:rsidRPr="003D4359">
        <w:rPr>
          <w:rFonts w:ascii="Liberation Serif" w:hAnsi="Liberation Serif" w:cs="Times New Roman"/>
          <w:lang w:val="en-US"/>
        </w:rPr>
        <w:t xml:space="preserve"> rearrangement of life, storytelling, power, body, eye, ear, substantive logic, procedural logic, storytelling, showing, intonation. </w:t>
      </w:r>
    </w:p>
    <w:p w14:paraId="49122D63" w14:textId="77777777" w:rsidR="00356DA8" w:rsidRPr="003D4359" w:rsidRDefault="00356DA8" w:rsidP="003D4359">
      <w:pPr>
        <w:spacing w:line="276" w:lineRule="auto"/>
        <w:ind w:firstLine="708"/>
        <w:jc w:val="both"/>
        <w:rPr>
          <w:rFonts w:ascii="Liberation Serif" w:hAnsi="Liberation Serif" w:cs="Times New Roman"/>
          <w:lang w:val="en-US"/>
        </w:rPr>
      </w:pPr>
    </w:p>
    <w:sectPr w:rsidR="00356DA8" w:rsidRPr="003D4359" w:rsidSect="009D7D4A">
      <w:headerReference w:type="even" r:id="rId31"/>
      <w:headerReference w:type="default" r:id="rId32"/>
      <w:footerReference w:type="even" r:id="rId33"/>
      <w:footerReference w:type="default" r:id="rId34"/>
      <w:headerReference w:type="first" r:id="rId35"/>
      <w:footerReference w:type="first" r:id="rId36"/>
      <w:pgSz w:w="11906" w:h="16838"/>
      <w:pgMar w:top="1134" w:right="1134" w:bottom="1134" w:left="1134" w:header="708" w:footer="708" w:gutter="0"/>
      <w:pgNumType w:start="2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51331" w14:textId="77777777" w:rsidR="00613804" w:rsidRDefault="00613804" w:rsidP="0065751F">
      <w:r>
        <w:separator/>
      </w:r>
    </w:p>
  </w:endnote>
  <w:endnote w:type="continuationSeparator" w:id="0">
    <w:p w14:paraId="7FB61426" w14:textId="77777777" w:rsidR="00613804" w:rsidRDefault="00613804" w:rsidP="00657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ialectGeneva">
    <w:altName w:val="Georgia"/>
    <w:charset w:val="59"/>
    <w:family w:val="auto"/>
    <w:pitch w:val="variable"/>
    <w:sig w:usb0="01020000"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Liberation Serif">
    <w:panose1 w:val="02020603050405020304"/>
    <w:charset w:val="CC"/>
    <w:family w:val="roman"/>
    <w:pitch w:val="variable"/>
    <w:sig w:usb0="A00002AF" w:usb1="5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168389"/>
      <w:docPartObj>
        <w:docPartGallery w:val="Page Numbers (Bottom of Page)"/>
        <w:docPartUnique/>
      </w:docPartObj>
    </w:sdtPr>
    <w:sdtEndPr>
      <w:rPr>
        <w:rFonts w:ascii="Liberation Serif" w:hAnsi="Liberation Serif"/>
        <w:sz w:val="28"/>
        <w:szCs w:val="28"/>
      </w:rPr>
    </w:sdtEndPr>
    <w:sdtContent>
      <w:p w14:paraId="6068B157" w14:textId="77777777" w:rsidR="009D7D4A" w:rsidRPr="009D7D4A" w:rsidRDefault="009D7D4A" w:rsidP="009D7D4A">
        <w:pPr>
          <w:pStyle w:val="af0"/>
          <w:jc w:val="center"/>
          <w:rPr>
            <w:rFonts w:ascii="Liberation Serif" w:hAnsi="Liberation Serif"/>
            <w:sz w:val="28"/>
            <w:szCs w:val="28"/>
          </w:rPr>
        </w:pPr>
        <w:r w:rsidRPr="009D7D4A">
          <w:rPr>
            <w:rFonts w:ascii="Liberation Serif" w:hAnsi="Liberation Serif"/>
            <w:sz w:val="28"/>
            <w:szCs w:val="28"/>
          </w:rPr>
          <w:fldChar w:fldCharType="begin"/>
        </w:r>
        <w:r w:rsidRPr="009D7D4A">
          <w:rPr>
            <w:rFonts w:ascii="Liberation Serif" w:hAnsi="Liberation Serif"/>
            <w:sz w:val="28"/>
            <w:szCs w:val="28"/>
          </w:rPr>
          <w:instrText>PAGE   \* MERGEFORMAT</w:instrText>
        </w:r>
        <w:r w:rsidRPr="009D7D4A">
          <w:rPr>
            <w:rFonts w:ascii="Liberation Serif" w:hAnsi="Liberation Serif"/>
            <w:sz w:val="28"/>
            <w:szCs w:val="28"/>
          </w:rPr>
          <w:fldChar w:fldCharType="separate"/>
        </w:r>
        <w:r>
          <w:rPr>
            <w:rFonts w:ascii="Liberation Serif" w:hAnsi="Liberation Serif"/>
            <w:noProof/>
            <w:sz w:val="28"/>
            <w:szCs w:val="28"/>
          </w:rPr>
          <w:t>46</w:t>
        </w:r>
        <w:r w:rsidRPr="009D7D4A">
          <w:rPr>
            <w:rFonts w:ascii="Liberation Serif" w:hAnsi="Liberation Serif"/>
            <w:sz w:val="28"/>
            <w:szCs w:val="28"/>
          </w:rPr>
          <w:fldChar w:fldCharType="end"/>
        </w:r>
      </w:p>
    </w:sdtContent>
  </w:sdt>
  <w:p w14:paraId="3777F62C" w14:textId="77777777" w:rsidR="009D7D4A" w:rsidRDefault="009D7D4A">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8970180"/>
      <w:docPartObj>
        <w:docPartGallery w:val="Page Numbers (Bottom of Page)"/>
        <w:docPartUnique/>
      </w:docPartObj>
    </w:sdtPr>
    <w:sdtEndPr>
      <w:rPr>
        <w:rFonts w:ascii="Liberation Serif" w:hAnsi="Liberation Serif"/>
        <w:sz w:val="28"/>
        <w:szCs w:val="28"/>
      </w:rPr>
    </w:sdtEndPr>
    <w:sdtContent>
      <w:p w14:paraId="1447C3A4" w14:textId="77777777" w:rsidR="009D7D4A" w:rsidRPr="009D7D4A" w:rsidRDefault="009D7D4A" w:rsidP="009D7D4A">
        <w:pPr>
          <w:pStyle w:val="af0"/>
          <w:jc w:val="center"/>
          <w:rPr>
            <w:rFonts w:ascii="Liberation Serif" w:hAnsi="Liberation Serif"/>
            <w:sz w:val="28"/>
            <w:szCs w:val="28"/>
          </w:rPr>
        </w:pPr>
        <w:r w:rsidRPr="009D7D4A">
          <w:rPr>
            <w:rFonts w:ascii="Liberation Serif" w:hAnsi="Liberation Serif"/>
            <w:sz w:val="28"/>
            <w:szCs w:val="28"/>
          </w:rPr>
          <w:fldChar w:fldCharType="begin"/>
        </w:r>
        <w:r w:rsidRPr="009D7D4A">
          <w:rPr>
            <w:rFonts w:ascii="Liberation Serif" w:hAnsi="Liberation Serif"/>
            <w:sz w:val="28"/>
            <w:szCs w:val="28"/>
          </w:rPr>
          <w:instrText>PAGE   \* MERGEFORMAT</w:instrText>
        </w:r>
        <w:r w:rsidRPr="009D7D4A">
          <w:rPr>
            <w:rFonts w:ascii="Liberation Serif" w:hAnsi="Liberation Serif"/>
            <w:sz w:val="28"/>
            <w:szCs w:val="28"/>
          </w:rPr>
          <w:fldChar w:fldCharType="separate"/>
        </w:r>
        <w:r>
          <w:rPr>
            <w:rFonts w:ascii="Liberation Serif" w:hAnsi="Liberation Serif"/>
            <w:noProof/>
            <w:sz w:val="28"/>
            <w:szCs w:val="28"/>
          </w:rPr>
          <w:t>45</w:t>
        </w:r>
        <w:r w:rsidRPr="009D7D4A">
          <w:rPr>
            <w:rFonts w:ascii="Liberation Serif" w:hAnsi="Liberation Serif"/>
            <w:sz w:val="28"/>
            <w:szCs w:val="28"/>
          </w:rPr>
          <w:fldChar w:fldCharType="end"/>
        </w:r>
      </w:p>
    </w:sdtContent>
  </w:sdt>
  <w:p w14:paraId="79A5DC48" w14:textId="77777777" w:rsidR="009D7D4A" w:rsidRDefault="009D7D4A">
    <w:pPr>
      <w:pStyle w:val="af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0185483"/>
      <w:docPartObj>
        <w:docPartGallery w:val="Page Numbers (Bottom of Page)"/>
        <w:docPartUnique/>
      </w:docPartObj>
    </w:sdtPr>
    <w:sdtEndPr>
      <w:rPr>
        <w:rFonts w:ascii="Liberation Serif" w:hAnsi="Liberation Serif"/>
        <w:sz w:val="28"/>
        <w:szCs w:val="28"/>
      </w:rPr>
    </w:sdtEndPr>
    <w:sdtContent>
      <w:p w14:paraId="19364FEF" w14:textId="06E51884" w:rsidR="009D7D4A" w:rsidRPr="009D7D4A" w:rsidRDefault="009D7D4A">
        <w:pPr>
          <w:pStyle w:val="af0"/>
          <w:jc w:val="center"/>
          <w:rPr>
            <w:rFonts w:ascii="Liberation Serif" w:hAnsi="Liberation Serif"/>
            <w:sz w:val="28"/>
            <w:szCs w:val="28"/>
          </w:rPr>
        </w:pPr>
        <w:r w:rsidRPr="009D7D4A">
          <w:rPr>
            <w:rFonts w:ascii="Liberation Serif" w:hAnsi="Liberation Serif"/>
            <w:sz w:val="28"/>
            <w:szCs w:val="28"/>
          </w:rPr>
          <w:fldChar w:fldCharType="begin"/>
        </w:r>
        <w:r w:rsidRPr="009D7D4A">
          <w:rPr>
            <w:rFonts w:ascii="Liberation Serif" w:hAnsi="Liberation Serif"/>
            <w:sz w:val="28"/>
            <w:szCs w:val="28"/>
          </w:rPr>
          <w:instrText>PAGE   \* MERGEFORMAT</w:instrText>
        </w:r>
        <w:r w:rsidRPr="009D7D4A">
          <w:rPr>
            <w:rFonts w:ascii="Liberation Serif" w:hAnsi="Liberation Serif"/>
            <w:sz w:val="28"/>
            <w:szCs w:val="28"/>
          </w:rPr>
          <w:fldChar w:fldCharType="separate"/>
        </w:r>
        <w:r>
          <w:rPr>
            <w:rFonts w:ascii="Liberation Serif" w:hAnsi="Liberation Serif"/>
            <w:noProof/>
            <w:sz w:val="28"/>
            <w:szCs w:val="28"/>
          </w:rPr>
          <w:t>22</w:t>
        </w:r>
        <w:r w:rsidRPr="009D7D4A">
          <w:rPr>
            <w:rFonts w:ascii="Liberation Serif" w:hAnsi="Liberation Serif"/>
            <w:sz w:val="28"/>
            <w:szCs w:val="28"/>
          </w:rPr>
          <w:fldChar w:fldCharType="end"/>
        </w:r>
      </w:p>
    </w:sdtContent>
  </w:sdt>
  <w:p w14:paraId="13C5AB97" w14:textId="77777777" w:rsidR="009D7D4A" w:rsidRDefault="009D7D4A">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B0E3A" w14:textId="77777777" w:rsidR="00613804" w:rsidRDefault="00613804" w:rsidP="0065751F">
      <w:r>
        <w:separator/>
      </w:r>
    </w:p>
  </w:footnote>
  <w:footnote w:type="continuationSeparator" w:id="0">
    <w:p w14:paraId="7894D3FB" w14:textId="77777777" w:rsidR="00613804" w:rsidRDefault="00613804" w:rsidP="0065751F">
      <w:r>
        <w:continuationSeparator/>
      </w:r>
    </w:p>
  </w:footnote>
  <w:footnote w:id="1">
    <w:p w14:paraId="095A0053" w14:textId="4037F1B7" w:rsidR="00F94E0F" w:rsidRPr="0027525E" w:rsidRDefault="00F94E0F" w:rsidP="00D6094D">
      <w:pPr>
        <w:pStyle w:val="a3"/>
        <w:rPr>
          <w:rFonts w:ascii="Liberation Serif" w:hAnsi="Liberation Serif" w:cs="Times New Roman"/>
          <w:b/>
          <w:bCs/>
        </w:rPr>
      </w:pPr>
      <w:r w:rsidRPr="0027525E">
        <w:rPr>
          <w:rStyle w:val="a5"/>
          <w:rFonts w:ascii="Liberation Serif" w:hAnsi="Liberation Serif" w:cs="Times New Roman"/>
        </w:rPr>
        <w:footnoteRef/>
      </w:r>
      <w:r w:rsidRPr="0027525E">
        <w:rPr>
          <w:rFonts w:ascii="Liberation Serif" w:hAnsi="Liberation Serif" w:cs="Times New Roman"/>
        </w:rPr>
        <w:t xml:space="preserve"> Исследование выполнено за счёт гранта Российского научного фонда</w:t>
      </w:r>
      <w:r>
        <w:rPr>
          <w:rFonts w:ascii="Liberation Serif" w:hAnsi="Liberation Serif" w:cs="Times New Roman"/>
        </w:rPr>
        <w:t>.</w:t>
      </w:r>
    </w:p>
  </w:footnote>
  <w:footnote w:id="2">
    <w:p w14:paraId="1174EA33" w14:textId="38FABEBB" w:rsidR="00F94E0F" w:rsidRPr="0027525E" w:rsidRDefault="00F94E0F" w:rsidP="00D6094D">
      <w:pPr>
        <w:pStyle w:val="a3"/>
        <w:jc w:val="both"/>
        <w:rPr>
          <w:rFonts w:ascii="Liberation Serif" w:hAnsi="Liberation Serif" w:cs="Times New Roman"/>
        </w:rPr>
      </w:pPr>
      <w:r w:rsidRPr="0027525E">
        <w:rPr>
          <w:rStyle w:val="a5"/>
          <w:rFonts w:ascii="Liberation Serif" w:hAnsi="Liberation Serif" w:cs="Times New Roman"/>
        </w:rPr>
        <w:footnoteRef/>
      </w:r>
      <w:r w:rsidRPr="0027525E">
        <w:rPr>
          <w:rFonts w:ascii="Liberation Serif" w:hAnsi="Liberation Serif" w:cs="Times New Roman"/>
        </w:rPr>
        <w:t xml:space="preserve"> Метафора «пруд сознания» здесь неслучайна. Запруда решает важную философскую проблему («удивительную задачу» по А.</w:t>
      </w:r>
      <w:r>
        <w:rPr>
          <w:rFonts w:ascii="Liberation Serif" w:hAnsi="Liberation Serif" w:cs="Times New Roman"/>
        </w:rPr>
        <w:t> </w:t>
      </w:r>
      <w:r w:rsidRPr="0027525E">
        <w:rPr>
          <w:rFonts w:ascii="Liberation Serif" w:hAnsi="Liberation Serif" w:cs="Times New Roman"/>
        </w:rPr>
        <w:t>В.</w:t>
      </w:r>
      <w:r>
        <w:rPr>
          <w:rFonts w:ascii="Liberation Serif" w:hAnsi="Liberation Serif" w:cs="Times New Roman"/>
        </w:rPr>
        <w:t> </w:t>
      </w:r>
      <w:r w:rsidRPr="0027525E">
        <w:rPr>
          <w:rFonts w:ascii="Liberation Serif" w:hAnsi="Liberation Serif" w:cs="Times New Roman"/>
        </w:rPr>
        <w:t xml:space="preserve">Смирнову). Она </w:t>
      </w:r>
      <w:r w:rsidRPr="0027525E">
        <w:rPr>
          <w:rFonts w:ascii="Liberation Serif" w:hAnsi="Liberation Serif" w:cs="Times New Roman"/>
          <w:i/>
          <w:iCs/>
        </w:rPr>
        <w:t>приостанавливает поток становления</w:t>
      </w:r>
      <w:r>
        <w:rPr>
          <w:rFonts w:ascii="Liberation Serif" w:hAnsi="Liberation Serif" w:cs="Times New Roman"/>
          <w:i/>
          <w:iCs/>
        </w:rPr>
        <w:t> —</w:t>
      </w:r>
      <w:r w:rsidRPr="0027525E">
        <w:rPr>
          <w:rFonts w:ascii="Liberation Serif" w:hAnsi="Liberation Serif" w:cs="Times New Roman"/>
          <w:i/>
          <w:iCs/>
        </w:rPr>
        <w:t xml:space="preserve"> </w:t>
      </w:r>
      <w:r w:rsidRPr="0027525E">
        <w:rPr>
          <w:rFonts w:ascii="Liberation Serif" w:hAnsi="Liberation Serif" w:cs="Times New Roman"/>
        </w:rPr>
        <w:t>ручья, заставляя его работать в интересах человека</w:t>
      </w:r>
      <w:r w:rsidRPr="0027525E">
        <w:rPr>
          <w:rFonts w:ascii="Liberation Serif" w:hAnsi="Liberation Serif" w:cs="Times New Roman"/>
          <w:i/>
          <w:iCs/>
        </w:rPr>
        <w:t xml:space="preserve">. </w:t>
      </w:r>
      <w:r w:rsidRPr="0027525E">
        <w:rPr>
          <w:rFonts w:ascii="Liberation Serif" w:hAnsi="Liberation Serif" w:cs="Times New Roman"/>
        </w:rPr>
        <w:t>Об этом речь подробней пойдёт ниже.</w:t>
      </w:r>
    </w:p>
  </w:footnote>
  <w:footnote w:id="3">
    <w:p w14:paraId="61727F94" w14:textId="27C128EA" w:rsidR="00F94E0F" w:rsidRPr="0027525E" w:rsidRDefault="00F94E0F" w:rsidP="00D6094D">
      <w:pPr>
        <w:pStyle w:val="a3"/>
        <w:jc w:val="both"/>
        <w:rPr>
          <w:rFonts w:ascii="Liberation Serif" w:hAnsi="Liberation Serif" w:cs="Times New Roman"/>
        </w:rPr>
      </w:pPr>
      <w:r w:rsidRPr="0027525E">
        <w:rPr>
          <w:rStyle w:val="a5"/>
          <w:rFonts w:ascii="Liberation Serif" w:hAnsi="Liberation Serif" w:cs="Times New Roman"/>
        </w:rPr>
        <w:footnoteRef/>
      </w:r>
      <w:r w:rsidRPr="0027525E">
        <w:rPr>
          <w:rFonts w:ascii="Liberation Serif" w:hAnsi="Liberation Serif" w:cs="Times New Roman"/>
        </w:rPr>
        <w:t xml:space="preserve"> О. Павел Флоренский использовал метафору ожога для пояснения идеи «Страх Божий», которая освещает путь спасения [</w:t>
      </w:r>
      <w:r w:rsidRPr="0027525E">
        <w:rPr>
          <w:rFonts w:ascii="Liberation Serif" w:hAnsi="Liberation Serif" w:cs="Times New Roman"/>
          <w:color w:val="333333"/>
        </w:rPr>
        <w:t>Флоренский</w:t>
      </w:r>
      <w:r>
        <w:rPr>
          <w:rFonts w:ascii="Liberation Serif" w:hAnsi="Liberation Serif" w:cs="Times New Roman"/>
          <w:color w:val="333333"/>
        </w:rPr>
        <w:t> </w:t>
      </w:r>
      <w:r w:rsidRPr="0027525E">
        <w:rPr>
          <w:rFonts w:ascii="Liberation Serif" w:hAnsi="Liberation Serif" w:cs="Times New Roman"/>
          <w:color w:val="333333"/>
        </w:rPr>
        <w:t>П.</w:t>
      </w:r>
      <w:r>
        <w:rPr>
          <w:rFonts w:ascii="Liberation Serif" w:hAnsi="Liberation Serif" w:cs="Times New Roman"/>
          <w:color w:val="333333"/>
        </w:rPr>
        <w:t> </w:t>
      </w:r>
      <w:r w:rsidRPr="0027525E">
        <w:rPr>
          <w:rFonts w:ascii="Liberation Serif" w:hAnsi="Liberation Serif" w:cs="Times New Roman"/>
          <w:color w:val="333333"/>
        </w:rPr>
        <w:t>А., 1918]</w:t>
      </w:r>
      <w:r>
        <w:rPr>
          <w:rFonts w:ascii="Liberation Serif" w:hAnsi="Liberation Serif" w:cs="Times New Roman"/>
          <w:color w:val="333333"/>
        </w:rPr>
        <w:t>.</w:t>
      </w:r>
    </w:p>
  </w:footnote>
  <w:footnote w:id="4">
    <w:p w14:paraId="56FF985B" w14:textId="7180D7EE" w:rsidR="00F94E0F" w:rsidRPr="0027525E" w:rsidRDefault="00F94E0F" w:rsidP="00D6094D">
      <w:pPr>
        <w:pStyle w:val="a3"/>
        <w:jc w:val="both"/>
        <w:rPr>
          <w:rFonts w:ascii="Liberation Serif" w:hAnsi="Liberation Serif" w:cs="Times New Roman"/>
        </w:rPr>
      </w:pPr>
      <w:r w:rsidRPr="0027525E">
        <w:rPr>
          <w:rStyle w:val="a5"/>
          <w:rFonts w:ascii="Liberation Serif" w:hAnsi="Liberation Serif" w:cs="Times New Roman"/>
        </w:rPr>
        <w:footnoteRef/>
      </w:r>
      <w:r w:rsidRPr="0027525E">
        <w:rPr>
          <w:rFonts w:ascii="Liberation Serif" w:hAnsi="Liberation Serif" w:cs="Times New Roman"/>
        </w:rPr>
        <w:t xml:space="preserve"> Песня А. Зацепина на слова Л. Дербенёва в исполнении О. Анофриева из кинофильма «Земля Санникова». </w:t>
      </w:r>
      <w:r w:rsidRPr="0027525E">
        <w:rPr>
          <w:rFonts w:ascii="Liberation Serif" w:hAnsi="Liberation Serif" w:cs="Times New Roman"/>
          <w:lang w:val="en-US"/>
        </w:rPr>
        <w:t>URL</w:t>
      </w:r>
      <w:r w:rsidRPr="0027525E">
        <w:rPr>
          <w:rFonts w:ascii="Liberation Serif" w:hAnsi="Liberation Serif" w:cs="Times New Roman"/>
        </w:rPr>
        <w:t xml:space="preserve">: </w:t>
      </w:r>
      <w:hyperlink r:id="rId1" w:history="1">
        <w:r w:rsidRPr="0027525E">
          <w:rPr>
            <w:rStyle w:val="a6"/>
            <w:rFonts w:ascii="Liberation Serif" w:hAnsi="Liberation Serif" w:cs="Times New Roman"/>
          </w:rPr>
          <w:t>https://www.youtube.com/watch?v=4rpgU3_rycE</w:t>
        </w:r>
      </w:hyperlink>
      <w:r w:rsidRPr="0027525E">
        <w:rPr>
          <w:rFonts w:ascii="Liberation Serif" w:hAnsi="Liberation Serif" w:cs="Times New Roman"/>
        </w:rPr>
        <w:t xml:space="preserve"> (дата обращения: 12.09.2022). </w:t>
      </w:r>
    </w:p>
  </w:footnote>
  <w:footnote w:id="5">
    <w:p w14:paraId="54165E4E" w14:textId="3D433164" w:rsidR="00F94E0F" w:rsidRPr="00E9197F" w:rsidRDefault="00F94E0F" w:rsidP="00571310">
      <w:pPr>
        <w:pStyle w:val="a3"/>
        <w:jc w:val="both"/>
        <w:rPr>
          <w:rFonts w:ascii="Liberation Serif" w:hAnsi="Liberation Serif" w:cs="Times New Roman"/>
        </w:rPr>
      </w:pPr>
      <w:r w:rsidRPr="00350D63">
        <w:rPr>
          <w:rStyle w:val="a5"/>
          <w:rFonts w:ascii="Liberation Serif" w:hAnsi="Liberation Serif" w:cs="Times New Roman"/>
        </w:rPr>
        <w:footnoteRef/>
      </w:r>
      <w:r w:rsidRPr="00350D63">
        <w:rPr>
          <w:rFonts w:ascii="Liberation Serif" w:hAnsi="Liberation Serif" w:cs="Times New Roman"/>
        </w:rPr>
        <w:t xml:space="preserve"> Вспомним школьный учебник физики</w:t>
      </w:r>
      <w:r w:rsidRPr="00F94E0F">
        <w:rPr>
          <w:rFonts w:ascii="Liberation Serif" w:hAnsi="Liberation Serif" w:cs="Times New Roman"/>
        </w:rPr>
        <w:t xml:space="preserve"> — </w:t>
      </w:r>
      <w:r w:rsidRPr="00433794">
        <w:rPr>
          <w:rFonts w:ascii="Liberation Serif" w:hAnsi="Liberation Serif" w:cs="Times New Roman"/>
          <w:i/>
          <w:iCs/>
        </w:rPr>
        <w:t>сила</w:t>
      </w:r>
      <w:r w:rsidRPr="00433794">
        <w:rPr>
          <w:rFonts w:ascii="Liberation Serif" w:hAnsi="Liberation Serif" w:cs="Times New Roman"/>
        </w:rPr>
        <w:t xml:space="preserve"> обнаруживает себя в событии </w:t>
      </w:r>
      <w:r w:rsidRPr="00E9197F">
        <w:rPr>
          <w:rFonts w:ascii="Liberation Serif" w:hAnsi="Liberation Serif" w:cs="Times New Roman"/>
          <w:i/>
          <w:iCs/>
        </w:rPr>
        <w:t>изменения</w:t>
      </w:r>
      <w:r w:rsidRPr="00E9197F">
        <w:rPr>
          <w:rFonts w:ascii="Liberation Serif" w:hAnsi="Liberation Serif" w:cs="Times New Roman"/>
        </w:rPr>
        <w:t xml:space="preserve"> состояния (идентичности) инерционно движущегося или покоящегося тела. Она всегда действует </w:t>
      </w:r>
      <w:r w:rsidRPr="00E9197F">
        <w:rPr>
          <w:rFonts w:ascii="Liberation Serif" w:hAnsi="Liberation Serif" w:cs="Times New Roman"/>
          <w:i/>
          <w:iCs/>
        </w:rPr>
        <w:t>извне.</w:t>
      </w:r>
    </w:p>
  </w:footnote>
  <w:footnote w:id="6">
    <w:p w14:paraId="75192429" w14:textId="1D86FA66" w:rsidR="00F94E0F" w:rsidRPr="00377453" w:rsidRDefault="00F94E0F" w:rsidP="00571310">
      <w:pPr>
        <w:pStyle w:val="a3"/>
        <w:jc w:val="both"/>
        <w:rPr>
          <w:rFonts w:ascii="Liberation Serif" w:hAnsi="Liberation Serif"/>
        </w:rPr>
      </w:pPr>
      <w:r w:rsidRPr="00377453">
        <w:rPr>
          <w:rStyle w:val="a5"/>
          <w:rFonts w:ascii="Liberation Serif" w:hAnsi="Liberation Serif"/>
        </w:rPr>
        <w:footnoteRef/>
      </w:r>
      <w:r w:rsidRPr="00377453">
        <w:rPr>
          <w:rFonts w:ascii="Liberation Serif" w:hAnsi="Liberation Serif"/>
        </w:rPr>
        <w:t xml:space="preserve"> </w:t>
      </w:r>
      <w:r w:rsidR="00116AF1">
        <w:rPr>
          <w:rFonts w:ascii="Liberation Serif" w:hAnsi="Liberation Serif"/>
        </w:rPr>
        <w:t xml:space="preserve"> </w:t>
      </w:r>
      <w:r w:rsidRPr="00377453">
        <w:rPr>
          <w:rFonts w:ascii="Liberation Serif" w:hAnsi="Liberation Serif"/>
        </w:rPr>
        <w:t xml:space="preserve">Жизнь, перманентно меняющая человека и окружающий его мир, столь же перманентно продуцирует </w:t>
      </w:r>
      <w:r w:rsidRPr="00377453">
        <w:rPr>
          <w:rFonts w:ascii="Liberation Serif" w:hAnsi="Liberation Serif"/>
          <w:i/>
          <w:iCs/>
        </w:rPr>
        <w:t>кризис</w:t>
      </w:r>
      <w:r w:rsidRPr="00377453">
        <w:rPr>
          <w:rFonts w:ascii="Liberation Serif" w:hAnsi="Liberation Serif"/>
        </w:rPr>
        <w:t xml:space="preserve"> как состояние несоответствия используемых карт представленной на них территории. В</w:t>
      </w:r>
      <w:r w:rsidR="00B036DF">
        <w:rPr>
          <w:rFonts w:ascii="Liberation Serif" w:hAnsi="Liberation Serif"/>
        </w:rPr>
        <w:t> </w:t>
      </w:r>
      <w:r w:rsidRPr="00377453">
        <w:rPr>
          <w:rFonts w:ascii="Liberation Serif" w:hAnsi="Liberation Serif"/>
        </w:rPr>
        <w:t>теоретической форме он репрезентируется проблемами, в жизненно-практической</w:t>
      </w:r>
      <w:r w:rsidR="00B036DF">
        <w:rPr>
          <w:rFonts w:ascii="Liberation Serif" w:hAnsi="Liberation Serif"/>
        </w:rPr>
        <w:t> —</w:t>
      </w:r>
      <w:r w:rsidRPr="00377453">
        <w:rPr>
          <w:rFonts w:ascii="Liberation Serif" w:hAnsi="Liberation Serif"/>
        </w:rPr>
        <w:t xml:space="preserve"> различными формами страдания, в том числе болезненными переживаниями несправедливости происходящего. Поэтому кризис воспринимается негативно. Возникает пугливое желание его преодолеть. Однако задача любого жизнеспособного общества не в том, чтобы защищаться от кризиса (как если бы он был внешней угрозой), а в том, чтобы различить его в собственном основании. Его (кризиса) задача не разрушать, а работать как огонь в камере сгорания автомобиля, обеспечивая энергией жизни созидательное развитие. Поэтому переходный характер социальных изменений, симптомом которых является кризис, полезно трактовать не как временную черту некоторого исторического момента нестабильности между припоминаемым стабильным существованием в прошлом и желанным стабильным состоянием в будущем, а как существенную черту самого настоящего. Тем самым кризис </w:t>
      </w:r>
      <w:proofErr w:type="spellStart"/>
      <w:r w:rsidRPr="00377453">
        <w:rPr>
          <w:rFonts w:ascii="Liberation Serif" w:hAnsi="Liberation Serif"/>
        </w:rPr>
        <w:t>имманентизируется</w:t>
      </w:r>
      <w:proofErr w:type="spellEnd"/>
      <w:r w:rsidRPr="00377453">
        <w:rPr>
          <w:rFonts w:ascii="Liberation Serif" w:hAnsi="Liberation Serif"/>
        </w:rPr>
        <w:t xml:space="preserve">, ставя задачу осмысления возможности обеспечения </w:t>
      </w:r>
      <w:r w:rsidRPr="00377453">
        <w:rPr>
          <w:rFonts w:ascii="Liberation Serif" w:hAnsi="Liberation Serif"/>
          <w:i/>
          <w:iCs/>
        </w:rPr>
        <w:t>стабильности развития в стихии изменени</w:t>
      </w:r>
      <w:r w:rsidR="008071BB">
        <w:rPr>
          <w:rFonts w:ascii="Liberation Serif" w:hAnsi="Liberation Serif"/>
          <w:i/>
          <w:iCs/>
        </w:rPr>
        <w:t>й</w:t>
      </w:r>
      <w:r w:rsidRPr="00377453">
        <w:rPr>
          <w:rFonts w:ascii="Liberation Serif" w:hAnsi="Liberation Serif"/>
        </w:rPr>
        <w:t>. В</w:t>
      </w:r>
      <w:r w:rsidR="008071BB">
        <w:rPr>
          <w:rFonts w:ascii="Liberation Serif" w:hAnsi="Liberation Serif"/>
        </w:rPr>
        <w:t> </w:t>
      </w:r>
      <w:r w:rsidRPr="00377453">
        <w:rPr>
          <w:rFonts w:ascii="Liberation Serif" w:hAnsi="Liberation Serif"/>
        </w:rPr>
        <w:t>этой ситуации хорошая метафора может быть заимствована из области теоретической биологии.</w:t>
      </w:r>
    </w:p>
    <w:p w14:paraId="4FCACF89" w14:textId="1BE5506E" w:rsidR="00F94E0F" w:rsidRPr="00377453" w:rsidRDefault="00F94E0F" w:rsidP="00571310">
      <w:pPr>
        <w:pStyle w:val="a3"/>
        <w:jc w:val="both"/>
        <w:rPr>
          <w:rFonts w:ascii="Liberation Serif" w:hAnsi="Liberation Serif"/>
        </w:rPr>
      </w:pPr>
      <w:r w:rsidRPr="00377453">
        <w:rPr>
          <w:rFonts w:ascii="Liberation Serif" w:hAnsi="Liberation Serif"/>
        </w:rPr>
        <w:t xml:space="preserve">В отличие от </w:t>
      </w:r>
      <w:proofErr w:type="gramStart"/>
      <w:r w:rsidRPr="00377453">
        <w:rPr>
          <w:rFonts w:ascii="Liberation Serif" w:hAnsi="Liberation Serif"/>
        </w:rPr>
        <w:t>расхожей</w:t>
      </w:r>
      <w:proofErr w:type="gramEnd"/>
      <w:r w:rsidRPr="00377453">
        <w:rPr>
          <w:rFonts w:ascii="Liberation Serif" w:hAnsi="Liberation Serif"/>
        </w:rPr>
        <w:t xml:space="preserve"> идеи </w:t>
      </w:r>
      <w:r w:rsidRPr="00377453">
        <w:rPr>
          <w:rFonts w:ascii="Liberation Serif" w:hAnsi="Liberation Serif"/>
          <w:i/>
          <w:iCs/>
        </w:rPr>
        <w:t xml:space="preserve">гомеостата </w:t>
      </w:r>
      <w:r w:rsidRPr="00377453">
        <w:rPr>
          <w:rFonts w:ascii="Liberation Serif" w:hAnsi="Liberation Serif"/>
        </w:rPr>
        <w:t>(хорошо представляющей технические устройства типа холодильника, мавзолея или состояния живого, которое более или мене</w:t>
      </w:r>
      <w:r w:rsidR="008071BB">
        <w:rPr>
          <w:rFonts w:ascii="Liberation Serif" w:hAnsi="Liberation Serif"/>
        </w:rPr>
        <w:t>е</w:t>
      </w:r>
      <w:r w:rsidRPr="00377453">
        <w:rPr>
          <w:rFonts w:ascii="Liberation Serif" w:hAnsi="Liberation Serif"/>
        </w:rPr>
        <w:t xml:space="preserve"> точно можно описать механически), в</w:t>
      </w:r>
      <w:r w:rsidR="008071BB">
        <w:rPr>
          <w:rFonts w:ascii="Liberation Serif" w:hAnsi="Liberation Serif"/>
        </w:rPr>
        <w:t> </w:t>
      </w:r>
      <w:r w:rsidRPr="00377453">
        <w:rPr>
          <w:rFonts w:ascii="Liberation Serif" w:hAnsi="Liberation Serif"/>
        </w:rPr>
        <w:t xml:space="preserve">теоретической биологии существует идея </w:t>
      </w:r>
      <w:proofErr w:type="spellStart"/>
      <w:r w:rsidRPr="00377453">
        <w:rPr>
          <w:rFonts w:ascii="Liberation Serif" w:hAnsi="Liberation Serif"/>
          <w:i/>
          <w:iCs/>
        </w:rPr>
        <w:t>гомеореза</w:t>
      </w:r>
      <w:proofErr w:type="spellEnd"/>
      <w:r w:rsidRPr="00377453">
        <w:rPr>
          <w:rFonts w:ascii="Liberation Serif" w:hAnsi="Liberation Serif"/>
          <w:i/>
          <w:iCs/>
        </w:rPr>
        <w:t xml:space="preserve"> </w:t>
      </w:r>
      <w:r w:rsidRPr="00377453">
        <w:rPr>
          <w:rFonts w:ascii="Liberation Serif" w:hAnsi="Liberation Serif"/>
        </w:rPr>
        <w:t>(К.</w:t>
      </w:r>
      <w:r w:rsidR="008071BB">
        <w:rPr>
          <w:rFonts w:ascii="Liberation Serif" w:hAnsi="Liberation Serif"/>
        </w:rPr>
        <w:t> </w:t>
      </w:r>
      <w:r w:rsidRPr="00377453">
        <w:rPr>
          <w:rFonts w:ascii="Liberation Serif" w:hAnsi="Liberation Serif"/>
        </w:rPr>
        <w:t>Х.</w:t>
      </w:r>
      <w:r w:rsidR="008071BB">
        <w:rPr>
          <w:rFonts w:ascii="Liberation Serif" w:hAnsi="Liberation Serif"/>
        </w:rPr>
        <w:t> </w:t>
      </w:r>
      <w:proofErr w:type="spellStart"/>
      <w:r w:rsidRPr="00377453">
        <w:rPr>
          <w:rFonts w:ascii="Liberation Serif" w:hAnsi="Liberation Serif"/>
        </w:rPr>
        <w:t>Уоддингтон</w:t>
      </w:r>
      <w:proofErr w:type="spellEnd"/>
      <w:r w:rsidRPr="00377453">
        <w:rPr>
          <w:rFonts w:ascii="Liberation Serif" w:hAnsi="Liberation Serif"/>
        </w:rPr>
        <w:t xml:space="preserve">). </w:t>
      </w:r>
      <w:proofErr w:type="spellStart"/>
      <w:r w:rsidRPr="00377453">
        <w:rPr>
          <w:rFonts w:ascii="Liberation Serif" w:hAnsi="Liberation Serif"/>
        </w:rPr>
        <w:t>Гомеорез</w:t>
      </w:r>
      <w:proofErr w:type="spellEnd"/>
      <w:r w:rsidR="008071BB">
        <w:rPr>
          <w:rFonts w:ascii="Liberation Serif" w:hAnsi="Liberation Serif"/>
        </w:rPr>
        <w:t> —</w:t>
      </w:r>
      <w:r w:rsidRPr="00377453">
        <w:rPr>
          <w:rFonts w:ascii="Liberation Serif" w:hAnsi="Liberation Serif"/>
        </w:rPr>
        <w:t xml:space="preserve"> это способность живого обеспечивать устойчивость в потоке становления от зарождения до смерти, воспроизводя программу индивидуального развития, но каждым шагом воспроизведения меняя её соответственно особенностям экзистенциальной ситуации. Повторяя в логике процесса </w:t>
      </w:r>
      <w:r w:rsidRPr="00377453">
        <w:rPr>
          <w:rFonts w:ascii="Liberation Serif" w:hAnsi="Liberation Serif"/>
          <w:i/>
          <w:iCs/>
        </w:rPr>
        <w:t>то</w:t>
      </w:r>
      <w:r w:rsidR="008071BB">
        <w:rPr>
          <w:rFonts w:ascii="Liberation Serif" w:hAnsi="Liberation Serif"/>
          <w:i/>
          <w:iCs/>
        </w:rPr>
        <w:t xml:space="preserve"> </w:t>
      </w:r>
      <w:r w:rsidRPr="00377453">
        <w:rPr>
          <w:rFonts w:ascii="Liberation Serif" w:hAnsi="Liberation Serif"/>
          <w:i/>
          <w:iCs/>
        </w:rPr>
        <w:t>же, но иначе</w:t>
      </w:r>
      <w:r w:rsidRPr="00377453">
        <w:rPr>
          <w:rFonts w:ascii="Liberation Serif" w:hAnsi="Liberation Serif"/>
        </w:rPr>
        <w:t>.</w:t>
      </w:r>
    </w:p>
  </w:footnote>
  <w:footnote w:id="7">
    <w:p w14:paraId="66E37E7B" w14:textId="529AD50D" w:rsidR="00F94E0F" w:rsidRPr="00424ED2" w:rsidRDefault="00F94E0F" w:rsidP="00377453">
      <w:pPr>
        <w:pStyle w:val="a8"/>
        <w:spacing w:before="0" w:beforeAutospacing="0" w:after="0" w:afterAutospacing="0"/>
        <w:jc w:val="both"/>
        <w:rPr>
          <w:rFonts w:ascii="Liberation Serif" w:hAnsi="Liberation Serif"/>
        </w:rPr>
      </w:pPr>
      <w:r w:rsidRPr="00424ED2">
        <w:rPr>
          <w:rStyle w:val="a5"/>
          <w:rFonts w:ascii="Liberation Serif" w:hAnsi="Liberation Serif"/>
          <w:sz w:val="20"/>
          <w:szCs w:val="20"/>
        </w:rPr>
        <w:footnoteRef/>
      </w:r>
      <w:r w:rsidRPr="00424ED2">
        <w:rPr>
          <w:rFonts w:ascii="Liberation Serif" w:hAnsi="Liberation Serif"/>
          <w:sz w:val="20"/>
          <w:szCs w:val="20"/>
        </w:rPr>
        <w:t xml:space="preserve"> О кочующих из культуры в культуру ритуалах </w:t>
      </w:r>
      <w:r w:rsidRPr="00424ED2">
        <w:rPr>
          <w:rFonts w:ascii="Liberation Serif" w:hAnsi="Liberation Serif"/>
          <w:i/>
          <w:iCs/>
          <w:sz w:val="20"/>
          <w:szCs w:val="20"/>
        </w:rPr>
        <w:t>путешествия</w:t>
      </w:r>
      <w:r w:rsidRPr="00424ED2">
        <w:rPr>
          <w:rFonts w:ascii="Liberation Serif" w:hAnsi="Liberation Serif"/>
          <w:sz w:val="20"/>
          <w:szCs w:val="20"/>
        </w:rPr>
        <w:t xml:space="preserve"> в мир смерти (бытия-к-смерти) для познания истины и обретения </w:t>
      </w:r>
      <w:r w:rsidRPr="00424ED2">
        <w:rPr>
          <w:rFonts w:ascii="Liberation Serif" w:hAnsi="Liberation Serif"/>
          <w:i/>
          <w:iCs/>
          <w:sz w:val="20"/>
          <w:szCs w:val="20"/>
        </w:rPr>
        <w:t>власти инициации</w:t>
      </w:r>
      <w:r w:rsidRPr="00424ED2">
        <w:rPr>
          <w:rFonts w:ascii="Liberation Serif" w:hAnsi="Liberation Serif"/>
          <w:sz w:val="20"/>
          <w:szCs w:val="20"/>
        </w:rPr>
        <w:t xml:space="preserve"> событий см. </w:t>
      </w:r>
      <w:r w:rsidRPr="00424ED2">
        <w:rPr>
          <w:rFonts w:ascii="Liberation Serif" w:hAnsi="Liberation Serif"/>
          <w:i/>
          <w:iCs/>
          <w:sz w:val="20"/>
          <w:szCs w:val="20"/>
        </w:rPr>
        <w:t>Тищенко П. Д.</w:t>
      </w:r>
      <w:r w:rsidRPr="00424ED2">
        <w:rPr>
          <w:rFonts w:ascii="Liberation Serif" w:hAnsi="Liberation Serif"/>
          <w:sz w:val="20"/>
          <w:szCs w:val="20"/>
        </w:rPr>
        <w:t xml:space="preserve"> [Тищенко</w:t>
      </w:r>
      <w:r>
        <w:rPr>
          <w:rFonts w:ascii="Liberation Serif" w:hAnsi="Liberation Serif"/>
          <w:sz w:val="20"/>
          <w:szCs w:val="20"/>
        </w:rPr>
        <w:t> </w:t>
      </w:r>
      <w:r w:rsidRPr="00424ED2">
        <w:rPr>
          <w:rFonts w:ascii="Liberation Serif" w:hAnsi="Liberation Serif"/>
          <w:sz w:val="20"/>
          <w:szCs w:val="20"/>
        </w:rPr>
        <w:t>П.</w:t>
      </w:r>
      <w:r>
        <w:rPr>
          <w:rFonts w:ascii="Liberation Serif" w:hAnsi="Liberation Serif"/>
          <w:sz w:val="20"/>
          <w:szCs w:val="20"/>
        </w:rPr>
        <w:t> </w:t>
      </w:r>
      <w:r w:rsidRPr="00424ED2">
        <w:rPr>
          <w:rFonts w:ascii="Liberation Serif" w:hAnsi="Liberation Serif"/>
          <w:sz w:val="20"/>
          <w:szCs w:val="20"/>
        </w:rPr>
        <w:t>Д., 2001в]</w:t>
      </w:r>
      <w:r>
        <w:rPr>
          <w:rFonts w:ascii="Liberation Serif" w:hAnsi="Liberation Serif"/>
          <w:sz w:val="20"/>
          <w:szCs w:val="20"/>
        </w:rPr>
        <w:t>.</w:t>
      </w:r>
    </w:p>
  </w:footnote>
  <w:footnote w:id="8">
    <w:p w14:paraId="35A2D970" w14:textId="367465CA" w:rsidR="00F94E0F" w:rsidRPr="00424ED2" w:rsidRDefault="00F94E0F" w:rsidP="00D6094D">
      <w:pPr>
        <w:pStyle w:val="12"/>
        <w:shd w:val="clear" w:color="auto" w:fill="auto"/>
        <w:jc w:val="both"/>
        <w:rPr>
          <w:rFonts w:ascii="Liberation Serif" w:hAnsi="Liberation Serif"/>
          <w:sz w:val="20"/>
          <w:szCs w:val="20"/>
        </w:rPr>
      </w:pPr>
      <w:r w:rsidRPr="00424ED2">
        <w:rPr>
          <w:rStyle w:val="a5"/>
          <w:rFonts w:ascii="Liberation Serif" w:hAnsi="Liberation Serif"/>
          <w:sz w:val="20"/>
          <w:szCs w:val="20"/>
        </w:rPr>
        <w:footnoteRef/>
      </w:r>
      <w:r w:rsidRPr="00424ED2">
        <w:rPr>
          <w:rFonts w:ascii="Liberation Serif" w:hAnsi="Liberation Serif"/>
          <w:sz w:val="20"/>
          <w:szCs w:val="20"/>
        </w:rPr>
        <w:t xml:space="preserve"> Эту жизнь можно присвоить в своём моральном самосознании. Поставить, как предлагал В.</w:t>
      </w:r>
      <w:r>
        <w:rPr>
          <w:rFonts w:ascii="Liberation Serif" w:hAnsi="Liberation Serif"/>
          <w:sz w:val="20"/>
          <w:szCs w:val="20"/>
        </w:rPr>
        <w:t> </w:t>
      </w:r>
      <w:r w:rsidRPr="00424ED2">
        <w:rPr>
          <w:rFonts w:ascii="Liberation Serif" w:hAnsi="Liberation Serif"/>
          <w:sz w:val="20"/>
          <w:szCs w:val="20"/>
        </w:rPr>
        <w:t>С.</w:t>
      </w:r>
      <w:r>
        <w:rPr>
          <w:rFonts w:ascii="Liberation Serif" w:hAnsi="Liberation Serif"/>
          <w:sz w:val="20"/>
          <w:szCs w:val="20"/>
        </w:rPr>
        <w:t> </w:t>
      </w:r>
      <w:r w:rsidRPr="00424ED2">
        <w:rPr>
          <w:rFonts w:ascii="Liberation Serif" w:hAnsi="Liberation Serif"/>
          <w:sz w:val="20"/>
          <w:szCs w:val="20"/>
        </w:rPr>
        <w:t>Библер</w:t>
      </w:r>
      <w:r>
        <w:rPr>
          <w:rFonts w:ascii="Liberation Serif" w:hAnsi="Liberation Serif"/>
          <w:sz w:val="20"/>
          <w:szCs w:val="20"/>
        </w:rPr>
        <w:t>,</w:t>
      </w:r>
      <w:r w:rsidRPr="00424ED2">
        <w:rPr>
          <w:rFonts w:ascii="Liberation Serif" w:hAnsi="Liberation Serif"/>
          <w:sz w:val="20"/>
          <w:szCs w:val="20"/>
        </w:rPr>
        <w:t xml:space="preserve"> на гамлетовскую грань «быть или не быть», и, согласившись продолжить </w:t>
      </w:r>
      <w:r w:rsidRPr="00424ED2">
        <w:rPr>
          <w:rFonts w:ascii="Liberation Serif" w:hAnsi="Liberation Serif"/>
          <w:i/>
          <w:iCs/>
          <w:sz w:val="20"/>
          <w:szCs w:val="20"/>
        </w:rPr>
        <w:t>быть</w:t>
      </w:r>
      <w:r w:rsidRPr="00424ED2">
        <w:rPr>
          <w:rFonts w:ascii="Liberation Serif" w:hAnsi="Liberation Serif"/>
          <w:sz w:val="20"/>
          <w:szCs w:val="20"/>
        </w:rPr>
        <w:t>, взять на себя тем самым ответственность не только за вс</w:t>
      </w:r>
      <w:r>
        <w:rPr>
          <w:rFonts w:ascii="Liberation Serif" w:hAnsi="Liberation Serif"/>
          <w:sz w:val="20"/>
          <w:szCs w:val="20"/>
        </w:rPr>
        <w:t>ё</w:t>
      </w:r>
      <w:r w:rsidRPr="00424ED2">
        <w:rPr>
          <w:rFonts w:ascii="Liberation Serif" w:hAnsi="Liberation Serif"/>
          <w:sz w:val="20"/>
          <w:szCs w:val="20"/>
        </w:rPr>
        <w:t xml:space="preserve"> то, что происходит как результат твоего </w:t>
      </w:r>
      <w:r w:rsidRPr="00424ED2">
        <w:rPr>
          <w:rFonts w:ascii="Liberation Serif" w:hAnsi="Liberation Serif"/>
          <w:i/>
          <w:iCs/>
          <w:sz w:val="20"/>
          <w:szCs w:val="20"/>
        </w:rPr>
        <w:t>действия</w:t>
      </w:r>
      <w:r w:rsidRPr="00424ED2">
        <w:rPr>
          <w:rFonts w:ascii="Liberation Serif" w:hAnsi="Liberation Serif"/>
          <w:sz w:val="20"/>
          <w:szCs w:val="20"/>
        </w:rPr>
        <w:t xml:space="preserve"> или </w:t>
      </w:r>
      <w:r w:rsidRPr="00424ED2">
        <w:rPr>
          <w:rFonts w:ascii="Liberation Serif" w:hAnsi="Liberation Serif"/>
          <w:i/>
          <w:iCs/>
          <w:sz w:val="20"/>
          <w:szCs w:val="20"/>
        </w:rPr>
        <w:t>бездействия</w:t>
      </w:r>
      <w:r w:rsidRPr="00424ED2">
        <w:rPr>
          <w:rFonts w:ascii="Liberation Serif" w:hAnsi="Liberation Serif"/>
          <w:sz w:val="20"/>
          <w:szCs w:val="20"/>
        </w:rPr>
        <w:t>, но и за всё то, что через тебя или при тво</w:t>
      </w:r>
      <w:r>
        <w:rPr>
          <w:rFonts w:ascii="Liberation Serif" w:hAnsi="Liberation Serif"/>
          <w:sz w:val="20"/>
          <w:szCs w:val="20"/>
        </w:rPr>
        <w:t>ё</w:t>
      </w:r>
      <w:r w:rsidRPr="00424ED2">
        <w:rPr>
          <w:rFonts w:ascii="Liberation Serif" w:hAnsi="Liberation Serif"/>
          <w:sz w:val="20"/>
          <w:szCs w:val="20"/>
        </w:rPr>
        <w:t>м молчаливом соучастии происходит. Правда</w:t>
      </w:r>
      <w:r>
        <w:rPr>
          <w:rFonts w:ascii="Liberation Serif" w:hAnsi="Liberation Serif"/>
          <w:sz w:val="20"/>
          <w:szCs w:val="20"/>
        </w:rPr>
        <w:t>,</w:t>
      </w:r>
      <w:r w:rsidRPr="00424ED2">
        <w:rPr>
          <w:rFonts w:ascii="Liberation Serif" w:hAnsi="Liberation Serif"/>
          <w:sz w:val="20"/>
          <w:szCs w:val="20"/>
        </w:rPr>
        <w:t xml:space="preserve"> возникающая ответственность за всё, в которое инкорпорирована жизнь, остаётся неосмысленной. В</w:t>
      </w:r>
      <w:r>
        <w:rPr>
          <w:rFonts w:ascii="Liberation Serif" w:hAnsi="Liberation Serif"/>
          <w:sz w:val="20"/>
          <w:szCs w:val="20"/>
        </w:rPr>
        <w:t> </w:t>
      </w:r>
      <w:r w:rsidRPr="00424ED2">
        <w:rPr>
          <w:rFonts w:ascii="Liberation Serif" w:hAnsi="Liberation Serif"/>
          <w:sz w:val="20"/>
          <w:szCs w:val="20"/>
        </w:rPr>
        <w:t xml:space="preserve">оптике современного самосознания она (жизнь) выпадает из рассмотрения (осознания) живого сознания, оставляя в этом </w:t>
      </w:r>
      <w:r w:rsidRPr="00433794">
        <w:rPr>
          <w:rFonts w:ascii="Liberation Serif" w:hAnsi="Liberation Serif"/>
          <w:sz w:val="20"/>
          <w:szCs w:val="20"/>
        </w:rPr>
        <w:t xml:space="preserve">сознании </w:t>
      </w:r>
      <w:r w:rsidRPr="00377453">
        <w:rPr>
          <w:rFonts w:ascii="Liberation Serif" w:hAnsi="Liberation Serif"/>
          <w:sz w:val="20"/>
          <w:szCs w:val="20"/>
        </w:rPr>
        <w:t>аватар</w:t>
      </w:r>
      <w:r w:rsidRPr="00E9197F">
        <w:rPr>
          <w:rFonts w:ascii="Liberation Serif" w:hAnsi="Liberation Serif"/>
          <w:sz w:val="20"/>
          <w:szCs w:val="20"/>
        </w:rPr>
        <w:t xml:space="preserve"> одинокого</w:t>
      </w:r>
      <w:r w:rsidRPr="00424ED2">
        <w:rPr>
          <w:rFonts w:ascii="Liberation Serif" w:hAnsi="Liberation Serif"/>
          <w:sz w:val="20"/>
          <w:szCs w:val="20"/>
        </w:rPr>
        <w:t xml:space="preserve"> автономного субъекта.</w:t>
      </w:r>
    </w:p>
  </w:footnote>
  <w:footnote w:id="9">
    <w:p w14:paraId="394D4675" w14:textId="3A08C898" w:rsidR="00F94E0F" w:rsidRPr="00424ED2" w:rsidRDefault="00F94E0F" w:rsidP="00377453">
      <w:pPr>
        <w:pStyle w:val="12"/>
        <w:keepLines/>
        <w:shd w:val="clear" w:color="auto" w:fill="auto"/>
        <w:jc w:val="both"/>
        <w:rPr>
          <w:rFonts w:ascii="Liberation Serif" w:hAnsi="Liberation Serif"/>
          <w:sz w:val="20"/>
          <w:szCs w:val="20"/>
        </w:rPr>
      </w:pPr>
      <w:r w:rsidRPr="00424ED2">
        <w:rPr>
          <w:rStyle w:val="a5"/>
          <w:rFonts w:ascii="Liberation Serif" w:hAnsi="Liberation Serif"/>
          <w:sz w:val="20"/>
          <w:szCs w:val="20"/>
        </w:rPr>
        <w:footnoteRef/>
      </w:r>
      <w:r w:rsidRPr="00424ED2">
        <w:rPr>
          <w:rFonts w:ascii="Liberation Serif" w:hAnsi="Liberation Serif"/>
          <w:sz w:val="20"/>
          <w:szCs w:val="20"/>
        </w:rPr>
        <w:t xml:space="preserve"> Некоторые философские проблемы человеческого переустройства были ранее обсуждены представителями московской школы биоэтики. Московская школа биоэтики возникла в 80</w:t>
      </w:r>
      <w:r>
        <w:rPr>
          <w:rFonts w:ascii="Liberation Serif" w:hAnsi="Liberation Serif"/>
          <w:sz w:val="20"/>
          <w:szCs w:val="20"/>
        </w:rPr>
        <w:t>-</w:t>
      </w:r>
      <w:r w:rsidRPr="00424ED2">
        <w:rPr>
          <w:rFonts w:ascii="Liberation Serif" w:hAnsi="Liberation Serif"/>
          <w:sz w:val="20"/>
          <w:szCs w:val="20"/>
        </w:rPr>
        <w:t>х годах прошлого века вокруг пионерских работ по изучению социальных и моральных проблем научного (прежде всего</w:t>
      </w:r>
      <w:r>
        <w:rPr>
          <w:rFonts w:ascii="Liberation Serif" w:hAnsi="Liberation Serif"/>
          <w:sz w:val="20"/>
          <w:szCs w:val="20"/>
        </w:rPr>
        <w:t> —</w:t>
      </w:r>
      <w:r w:rsidRPr="00424ED2">
        <w:rPr>
          <w:rFonts w:ascii="Liberation Serif" w:hAnsi="Liberation Serif"/>
          <w:sz w:val="20"/>
          <w:szCs w:val="20"/>
        </w:rPr>
        <w:t xml:space="preserve"> биологического) прогресса И.</w:t>
      </w:r>
      <w:r>
        <w:rPr>
          <w:rFonts w:ascii="Liberation Serif" w:hAnsi="Liberation Serif"/>
          <w:sz w:val="20"/>
          <w:szCs w:val="20"/>
        </w:rPr>
        <w:t> </w:t>
      </w:r>
      <w:r w:rsidRPr="00424ED2">
        <w:rPr>
          <w:rFonts w:ascii="Liberation Serif" w:hAnsi="Liberation Serif"/>
          <w:sz w:val="20"/>
          <w:szCs w:val="20"/>
        </w:rPr>
        <w:t>Т.</w:t>
      </w:r>
      <w:r>
        <w:rPr>
          <w:rFonts w:ascii="Liberation Serif" w:hAnsi="Liberation Serif"/>
          <w:sz w:val="20"/>
          <w:szCs w:val="20"/>
        </w:rPr>
        <w:t> </w:t>
      </w:r>
      <w:r w:rsidRPr="00424ED2">
        <w:rPr>
          <w:rFonts w:ascii="Liberation Serif" w:hAnsi="Liberation Serif"/>
          <w:sz w:val="20"/>
          <w:szCs w:val="20"/>
        </w:rPr>
        <w:t xml:space="preserve">Фролова. Во второй декаде </w:t>
      </w:r>
      <w:r>
        <w:rPr>
          <w:rFonts w:ascii="Liberation Serif" w:hAnsi="Liberation Serif"/>
          <w:sz w:val="20"/>
          <w:szCs w:val="20"/>
          <w:lang w:val="en-US"/>
        </w:rPr>
        <w:t>XXI </w:t>
      </w:r>
      <w:r w:rsidRPr="00424ED2">
        <w:rPr>
          <w:rFonts w:ascii="Liberation Serif" w:hAnsi="Liberation Serif"/>
          <w:sz w:val="20"/>
          <w:szCs w:val="20"/>
        </w:rPr>
        <w:t>века её представителями</w:t>
      </w:r>
      <w:r>
        <w:rPr>
          <w:rFonts w:ascii="Liberation Serif" w:hAnsi="Liberation Serif"/>
          <w:sz w:val="20"/>
          <w:szCs w:val="20"/>
        </w:rPr>
        <w:t xml:space="preserve"> (Б. Г. Юдиным, П. Д. Тищенко и</w:t>
      </w:r>
      <w:r w:rsidR="0055031F">
        <w:rPr>
          <w:rFonts w:ascii="Liberation Serif" w:hAnsi="Liberation Serif"/>
          <w:sz w:val="20"/>
          <w:szCs w:val="20"/>
        </w:rPr>
        <w:t> </w:t>
      </w:r>
      <w:r>
        <w:rPr>
          <w:rFonts w:ascii="Liberation Serif" w:hAnsi="Liberation Serif"/>
          <w:sz w:val="20"/>
          <w:szCs w:val="20"/>
        </w:rPr>
        <w:t>другими)</w:t>
      </w:r>
      <w:r w:rsidRPr="00424ED2">
        <w:rPr>
          <w:rFonts w:ascii="Liberation Serif" w:hAnsi="Liberation Serif"/>
          <w:sz w:val="20"/>
          <w:szCs w:val="20"/>
        </w:rPr>
        <w:t xml:space="preserve"> была проведена серия исследований, предметом которых стало изучение биотехнологических проектов улучшения (</w:t>
      </w:r>
      <w:r w:rsidRPr="00424ED2">
        <w:rPr>
          <w:rFonts w:ascii="Liberation Serif" w:hAnsi="Liberation Serif"/>
          <w:sz w:val="20"/>
          <w:szCs w:val="20"/>
          <w:lang w:val="en-US"/>
        </w:rPr>
        <w:t>enhancement</w:t>
      </w:r>
      <w:r w:rsidRPr="00424ED2">
        <w:rPr>
          <w:rFonts w:ascii="Liberation Serif" w:hAnsi="Liberation Serif"/>
          <w:sz w:val="20"/>
          <w:szCs w:val="20"/>
        </w:rPr>
        <w:t>) человека, затрагивающих биологические аспекты человеческого существования (прежде всего проблемы кибернетического и молекулярно-биологического бессмертия), переустройства интеллектуальных и</w:t>
      </w:r>
      <w:r>
        <w:rPr>
          <w:rFonts w:ascii="Liberation Serif" w:hAnsi="Liberation Serif"/>
          <w:sz w:val="20"/>
          <w:szCs w:val="20"/>
        </w:rPr>
        <w:t> </w:t>
      </w:r>
      <w:r w:rsidRPr="00424ED2">
        <w:rPr>
          <w:rFonts w:ascii="Liberation Serif" w:hAnsi="Liberation Serif"/>
          <w:sz w:val="20"/>
          <w:szCs w:val="20"/>
        </w:rPr>
        <w:t>моральных человеческих качеств. Особое внимание уделялось логике и</w:t>
      </w:r>
      <w:r w:rsidR="0055031F">
        <w:rPr>
          <w:rFonts w:ascii="Liberation Serif" w:hAnsi="Liberation Serif"/>
          <w:sz w:val="20"/>
          <w:szCs w:val="20"/>
        </w:rPr>
        <w:t> </w:t>
      </w:r>
      <w:r w:rsidRPr="00424ED2">
        <w:rPr>
          <w:rFonts w:ascii="Liberation Serif" w:hAnsi="Liberation Serif"/>
          <w:sz w:val="20"/>
          <w:szCs w:val="20"/>
        </w:rPr>
        <w:t>биоэтике геномных исследований и</w:t>
      </w:r>
      <w:r>
        <w:rPr>
          <w:rFonts w:ascii="Liberation Serif" w:hAnsi="Liberation Serif"/>
          <w:sz w:val="20"/>
          <w:szCs w:val="20"/>
        </w:rPr>
        <w:t> </w:t>
      </w:r>
      <w:r w:rsidRPr="00424ED2">
        <w:rPr>
          <w:rFonts w:ascii="Liberation Serif" w:hAnsi="Liberation Serif"/>
          <w:sz w:val="20"/>
          <w:szCs w:val="20"/>
        </w:rPr>
        <w:t>манипуляций.</w:t>
      </w:r>
    </w:p>
  </w:footnote>
  <w:footnote w:id="10">
    <w:p w14:paraId="6AE35D63" w14:textId="02B98F63" w:rsidR="00F94E0F" w:rsidRPr="00424ED2" w:rsidRDefault="00F94E0F" w:rsidP="00D6094D">
      <w:pPr>
        <w:pStyle w:val="a3"/>
        <w:jc w:val="both"/>
        <w:rPr>
          <w:rFonts w:ascii="Liberation Serif" w:hAnsi="Liberation Serif" w:cs="Times New Roman"/>
        </w:rPr>
      </w:pPr>
      <w:r w:rsidRPr="00424ED2">
        <w:rPr>
          <w:rStyle w:val="a5"/>
          <w:rFonts w:ascii="Liberation Serif" w:hAnsi="Liberation Serif" w:cs="Times New Roman"/>
        </w:rPr>
        <w:footnoteRef/>
      </w:r>
      <w:r w:rsidRPr="00424ED2">
        <w:rPr>
          <w:rFonts w:ascii="Liberation Serif" w:hAnsi="Liberation Serif" w:cs="Times New Roman"/>
        </w:rPr>
        <w:t xml:space="preserve"> В отечественной философии науки неклассическая парадигма обычно трактуется </w:t>
      </w:r>
      <w:proofErr w:type="spellStart"/>
      <w:r w:rsidRPr="00424ED2">
        <w:rPr>
          <w:rFonts w:ascii="Liberation Serif" w:hAnsi="Liberation Serif" w:cs="Times New Roman"/>
        </w:rPr>
        <w:t>натурфилософски</w:t>
      </w:r>
      <w:proofErr w:type="spellEnd"/>
      <w:r w:rsidRPr="00424ED2">
        <w:rPr>
          <w:rFonts w:ascii="Liberation Serif" w:hAnsi="Liberation Serif" w:cs="Times New Roman"/>
        </w:rPr>
        <w:t xml:space="preserve">. Создающий экспериментальную ситуацию агент </w:t>
      </w:r>
      <w:r w:rsidRPr="00377453">
        <w:rPr>
          <w:rFonts w:ascii="Liberation Serif" w:hAnsi="Liberation Serif" w:cs="Times New Roman"/>
        </w:rPr>
        <w:t>погружается в мир</w:t>
      </w:r>
      <w:r w:rsidR="00B2145C">
        <w:rPr>
          <w:rFonts w:ascii="Liberation Serif" w:hAnsi="Liberation Serif" w:cs="Times New Roman"/>
        </w:rPr>
        <w:t>,</w:t>
      </w:r>
      <w:r w:rsidRPr="00377453">
        <w:rPr>
          <w:rFonts w:ascii="Liberation Serif" w:hAnsi="Liberation Serif" w:cs="Times New Roman"/>
        </w:rPr>
        <w:t xml:space="preserve"> созданн</w:t>
      </w:r>
      <w:r w:rsidR="00B2145C">
        <w:rPr>
          <w:rFonts w:ascii="Liberation Serif" w:hAnsi="Liberation Serif" w:cs="Times New Roman"/>
        </w:rPr>
        <w:t>ы</w:t>
      </w:r>
      <w:r w:rsidRPr="00377453">
        <w:rPr>
          <w:rFonts w:ascii="Liberation Serif" w:hAnsi="Liberation Serif" w:cs="Times New Roman"/>
        </w:rPr>
        <w:t>й им</w:t>
      </w:r>
      <w:r w:rsidR="00B2145C">
        <w:rPr>
          <w:rFonts w:ascii="Liberation Serif" w:hAnsi="Liberation Serif" w:cs="Times New Roman"/>
        </w:rPr>
        <w:t>,</w:t>
      </w:r>
      <w:r w:rsidRPr="00377453">
        <w:rPr>
          <w:rFonts w:ascii="Liberation Serif" w:hAnsi="Liberation Serif" w:cs="Times New Roman"/>
        </w:rPr>
        <w:t xml:space="preserve"> экспериментальной ситуации в качестве «включ</w:t>
      </w:r>
      <w:r>
        <w:rPr>
          <w:rFonts w:ascii="Liberation Serif" w:hAnsi="Liberation Serif" w:cs="Times New Roman"/>
        </w:rPr>
        <w:t>ё</w:t>
      </w:r>
      <w:r w:rsidRPr="00377453">
        <w:rPr>
          <w:rFonts w:ascii="Liberation Serif" w:hAnsi="Liberation Serif" w:cs="Times New Roman"/>
        </w:rPr>
        <w:t>нного наблюдателя».</w:t>
      </w:r>
      <w:r w:rsidRPr="00424ED2">
        <w:rPr>
          <w:rFonts w:ascii="Liberation Serif" w:hAnsi="Liberation Serif" w:cs="Times New Roman"/>
        </w:rPr>
        <w:t xml:space="preserve"> П-логика </w:t>
      </w:r>
      <w:r w:rsidRPr="00424ED2">
        <w:rPr>
          <w:rFonts w:ascii="Liberation Serif" w:hAnsi="Liberation Serif" w:cs="Times New Roman"/>
          <w:i/>
          <w:iCs/>
        </w:rPr>
        <w:t>действия</w:t>
      </w:r>
      <w:r w:rsidRPr="00424ED2">
        <w:rPr>
          <w:rFonts w:ascii="Liberation Serif" w:hAnsi="Liberation Serif" w:cs="Times New Roman"/>
        </w:rPr>
        <w:t xml:space="preserve">, задающего начальные условия существования системы и контролирующего параметры существования мира экспериментальной ситуации, редуцируется к С-логике физических взаимодействий. </w:t>
      </w:r>
    </w:p>
  </w:footnote>
  <w:footnote w:id="11">
    <w:p w14:paraId="6D7325A7" w14:textId="23BE6F8E" w:rsidR="00F94E0F" w:rsidRPr="00424ED2" w:rsidRDefault="00F94E0F" w:rsidP="00D6094D">
      <w:pPr>
        <w:pStyle w:val="a3"/>
        <w:jc w:val="both"/>
        <w:rPr>
          <w:rFonts w:ascii="Liberation Serif" w:hAnsi="Liberation Serif" w:cs="Times New Roman"/>
        </w:rPr>
      </w:pPr>
      <w:r w:rsidRPr="00424ED2">
        <w:rPr>
          <w:rStyle w:val="a5"/>
          <w:rFonts w:ascii="Liberation Serif" w:hAnsi="Liberation Serif" w:cs="Times New Roman"/>
        </w:rPr>
        <w:footnoteRef/>
      </w:r>
      <w:r w:rsidRPr="00424ED2">
        <w:rPr>
          <w:rFonts w:ascii="Liberation Serif" w:hAnsi="Liberation Serif" w:cs="Times New Roman"/>
        </w:rPr>
        <w:t xml:space="preserve"> И себя как другого.</w:t>
      </w:r>
    </w:p>
  </w:footnote>
  <w:footnote w:id="12">
    <w:p w14:paraId="779F9041" w14:textId="5B5FA2DD" w:rsidR="00F94E0F" w:rsidRPr="00377453" w:rsidRDefault="00F94E0F" w:rsidP="00377453">
      <w:pPr>
        <w:pStyle w:val="msofootnotetextmrcssattr"/>
        <w:spacing w:before="0" w:beforeAutospacing="0" w:after="0" w:afterAutospacing="0"/>
        <w:jc w:val="both"/>
        <w:rPr>
          <w:rFonts w:ascii="Liberation Serif" w:hAnsi="Liberation Serif"/>
        </w:rPr>
      </w:pPr>
      <w:r w:rsidRPr="00377453">
        <w:rPr>
          <w:rStyle w:val="a5"/>
          <w:rFonts w:ascii="Liberation Serif" w:hAnsi="Liberation Serif"/>
          <w:sz w:val="20"/>
          <w:szCs w:val="20"/>
        </w:rPr>
        <w:footnoteRef/>
      </w:r>
      <w:r w:rsidRPr="00377453">
        <w:rPr>
          <w:rFonts w:ascii="Liberation Serif" w:hAnsi="Liberation Serif"/>
          <w:sz w:val="20"/>
          <w:szCs w:val="20"/>
        </w:rPr>
        <w:t xml:space="preserve"> Игра играет роль в том смысле, что в данной фразе, репрезентируя «откуда» «бытие, становление или познание», её смысл как эмбрион заморожен, защищен условностью от возможных делений (экспликаций),</w:t>
      </w:r>
      <w:r w:rsidR="00D3785D">
        <w:rPr>
          <w:rFonts w:ascii="Liberation Serif" w:hAnsi="Liberation Serif"/>
          <w:sz w:val="20"/>
          <w:szCs w:val="20"/>
        </w:rPr>
        <w:t xml:space="preserve"> </w:t>
      </w:r>
      <w:r w:rsidRPr="00377453">
        <w:rPr>
          <w:rFonts w:ascii="Liberation Serif" w:hAnsi="Liberation Serif"/>
          <w:i/>
          <w:iCs/>
          <w:sz w:val="20"/>
          <w:szCs w:val="20"/>
        </w:rPr>
        <w:t>как если бы</w:t>
      </w:r>
      <w:r w:rsidR="00D3785D">
        <w:rPr>
          <w:rStyle w:val="apple-converted-space"/>
          <w:rFonts w:ascii="Liberation Serif" w:hAnsi="Liberation Serif"/>
          <w:sz w:val="20"/>
          <w:szCs w:val="20"/>
        </w:rPr>
        <w:t xml:space="preserve"> </w:t>
      </w:r>
      <w:r w:rsidRPr="00377453">
        <w:rPr>
          <w:rFonts w:ascii="Liberation Serif" w:hAnsi="Liberation Serif"/>
          <w:sz w:val="20"/>
          <w:szCs w:val="20"/>
        </w:rPr>
        <w:t xml:space="preserve">тождественен себе. Но стоит разморозить его как спящую красавицу поцелуем вопроса </w:t>
      </w:r>
      <w:r w:rsidR="00D3785D">
        <w:rPr>
          <w:rFonts w:ascii="Liberation Serif" w:hAnsi="Liberation Serif"/>
          <w:sz w:val="20"/>
          <w:szCs w:val="20"/>
        </w:rPr>
        <w:t>«Ч</w:t>
      </w:r>
      <w:r w:rsidRPr="00377453">
        <w:rPr>
          <w:rFonts w:ascii="Liberation Serif" w:hAnsi="Liberation Serif"/>
          <w:sz w:val="20"/>
          <w:szCs w:val="20"/>
        </w:rPr>
        <w:t>то это такое?</w:t>
      </w:r>
      <w:r w:rsidR="00D3785D">
        <w:rPr>
          <w:rFonts w:ascii="Liberation Serif" w:hAnsi="Liberation Serif"/>
          <w:sz w:val="20"/>
          <w:szCs w:val="20"/>
        </w:rPr>
        <w:t>»,</w:t>
      </w:r>
      <w:r w:rsidRPr="00377453">
        <w:rPr>
          <w:rFonts w:ascii="Liberation Serif" w:hAnsi="Liberation Serif"/>
          <w:sz w:val="20"/>
          <w:szCs w:val="20"/>
        </w:rPr>
        <w:t xml:space="preserve"> возникнет семантический взрыв (именно поэтому прав Ю. М. Лотман: культура</w:t>
      </w:r>
      <w:r w:rsidR="00D3785D">
        <w:rPr>
          <w:rFonts w:ascii="Liberation Serif" w:hAnsi="Liberation Serif"/>
          <w:sz w:val="20"/>
          <w:szCs w:val="20"/>
        </w:rPr>
        <w:t> </w:t>
      </w:r>
      <w:r w:rsidRPr="00377453">
        <w:rPr>
          <w:rFonts w:ascii="Liberation Serif" w:hAnsi="Liberation Serif"/>
          <w:sz w:val="20"/>
          <w:szCs w:val="20"/>
        </w:rPr>
        <w:t>— это взрыв!). На свет появится множество смыслов, таящихся в слове, игра. Я</w:t>
      </w:r>
      <w:r w:rsidR="00D3785D">
        <w:rPr>
          <w:rFonts w:ascii="Liberation Serif" w:hAnsi="Liberation Serif"/>
          <w:sz w:val="20"/>
          <w:szCs w:val="20"/>
        </w:rPr>
        <w:t> </w:t>
      </w:r>
      <w:r w:rsidRPr="00377453">
        <w:rPr>
          <w:rFonts w:ascii="Liberation Serif" w:hAnsi="Liberation Serif"/>
          <w:sz w:val="20"/>
          <w:szCs w:val="20"/>
        </w:rPr>
        <w:t>бы узнал её в вечном возвращении (Ф.</w:t>
      </w:r>
      <w:r w:rsidR="00D3785D">
        <w:rPr>
          <w:rFonts w:ascii="Liberation Serif" w:hAnsi="Liberation Serif"/>
          <w:sz w:val="20"/>
          <w:szCs w:val="20"/>
        </w:rPr>
        <w:t> </w:t>
      </w:r>
      <w:r w:rsidRPr="00377453">
        <w:rPr>
          <w:rFonts w:ascii="Liberation Serif" w:hAnsi="Liberation Serif"/>
          <w:sz w:val="20"/>
          <w:szCs w:val="20"/>
        </w:rPr>
        <w:t>Ницше), повторе (Г.-Г.</w:t>
      </w:r>
      <w:r w:rsidR="00D3785D">
        <w:rPr>
          <w:rFonts w:ascii="Liberation Serif" w:hAnsi="Liberation Serif"/>
          <w:sz w:val="20"/>
          <w:szCs w:val="20"/>
        </w:rPr>
        <w:t> </w:t>
      </w:r>
      <w:r w:rsidRPr="00377453">
        <w:rPr>
          <w:rFonts w:ascii="Liberation Serif" w:hAnsi="Liberation Serif"/>
          <w:sz w:val="20"/>
          <w:szCs w:val="20"/>
        </w:rPr>
        <w:t>Гадамер), рефрене (С.</w:t>
      </w:r>
      <w:r w:rsidR="00D3785D">
        <w:rPr>
          <w:rFonts w:ascii="Liberation Serif" w:hAnsi="Liberation Serif"/>
          <w:sz w:val="20"/>
          <w:szCs w:val="20"/>
        </w:rPr>
        <w:t> </w:t>
      </w:r>
      <w:r w:rsidRPr="00377453">
        <w:rPr>
          <w:rFonts w:ascii="Liberation Serif" w:hAnsi="Liberation Serif"/>
          <w:sz w:val="20"/>
          <w:szCs w:val="20"/>
        </w:rPr>
        <w:t>В.</w:t>
      </w:r>
      <w:r w:rsidR="00D3785D">
        <w:rPr>
          <w:rFonts w:ascii="Liberation Serif" w:hAnsi="Liberation Serif"/>
          <w:sz w:val="20"/>
          <w:szCs w:val="20"/>
        </w:rPr>
        <w:t> </w:t>
      </w:r>
      <w:proofErr w:type="spellStart"/>
      <w:r w:rsidRPr="00377453">
        <w:rPr>
          <w:rFonts w:ascii="Liberation Serif" w:hAnsi="Liberation Serif"/>
          <w:sz w:val="20"/>
          <w:szCs w:val="20"/>
        </w:rPr>
        <w:t>Мейен</w:t>
      </w:r>
      <w:proofErr w:type="spellEnd"/>
      <w:r w:rsidRPr="00377453">
        <w:rPr>
          <w:rFonts w:ascii="Liberation Serif" w:hAnsi="Liberation Serif"/>
          <w:sz w:val="20"/>
          <w:szCs w:val="20"/>
        </w:rPr>
        <w:t>) и других экспликаци</w:t>
      </w:r>
      <w:r w:rsidR="00D3785D">
        <w:rPr>
          <w:rFonts w:ascii="Liberation Serif" w:hAnsi="Liberation Serif"/>
          <w:sz w:val="20"/>
          <w:szCs w:val="20"/>
        </w:rPr>
        <w:t>ях</w:t>
      </w:r>
      <w:r w:rsidRPr="00377453">
        <w:rPr>
          <w:rFonts w:ascii="Liberation Serif" w:hAnsi="Liberation Serif"/>
          <w:sz w:val="20"/>
          <w:szCs w:val="20"/>
        </w:rPr>
        <w:t xml:space="preserve"> смысла этого слова. Каждая из этих экспликаций останется собой до тех пор</w:t>
      </w:r>
      <w:r w:rsidR="00D3785D">
        <w:rPr>
          <w:rFonts w:ascii="Liberation Serif" w:hAnsi="Liberation Serif"/>
          <w:sz w:val="20"/>
          <w:szCs w:val="20"/>
        </w:rPr>
        <w:t>,</w:t>
      </w:r>
      <w:r w:rsidRPr="00377453">
        <w:rPr>
          <w:rFonts w:ascii="Liberation Serif" w:hAnsi="Liberation Serif"/>
          <w:sz w:val="20"/>
          <w:szCs w:val="20"/>
        </w:rPr>
        <w:t xml:space="preserve"> </w:t>
      </w:r>
      <w:proofErr w:type="gramStart"/>
      <w:r w:rsidRPr="00377453">
        <w:rPr>
          <w:rFonts w:ascii="Liberation Serif" w:hAnsi="Liberation Serif"/>
          <w:sz w:val="20"/>
          <w:szCs w:val="20"/>
        </w:rPr>
        <w:t>покуда</w:t>
      </w:r>
      <w:proofErr w:type="gramEnd"/>
      <w:r w:rsidRPr="00377453">
        <w:rPr>
          <w:rFonts w:ascii="Liberation Serif" w:hAnsi="Liberation Serif"/>
          <w:sz w:val="20"/>
          <w:szCs w:val="20"/>
        </w:rPr>
        <w:t xml:space="preserve"> мы, проявляя осторожность, будем воздерживаться от вопрошания их смысла, т.</w:t>
      </w:r>
      <w:r w:rsidR="00D3785D">
        <w:rPr>
          <w:rFonts w:ascii="Liberation Serif" w:hAnsi="Liberation Serif"/>
          <w:sz w:val="20"/>
          <w:szCs w:val="20"/>
        </w:rPr>
        <w:t> </w:t>
      </w:r>
      <w:r w:rsidRPr="00377453">
        <w:rPr>
          <w:rFonts w:ascii="Liberation Serif" w:hAnsi="Liberation Serif"/>
          <w:sz w:val="20"/>
          <w:szCs w:val="20"/>
        </w:rPr>
        <w:t>е. удерживая в статусе</w:t>
      </w:r>
      <w:r w:rsidRPr="00377453">
        <w:rPr>
          <w:rStyle w:val="apple-converted-space"/>
          <w:rFonts w:ascii="Liberation Serif" w:hAnsi="Liberation Serif"/>
          <w:sz w:val="20"/>
          <w:szCs w:val="20"/>
        </w:rPr>
        <w:t> </w:t>
      </w:r>
      <w:r w:rsidRPr="00377453">
        <w:rPr>
          <w:rFonts w:ascii="Liberation Serif" w:hAnsi="Liberation Serif"/>
          <w:i/>
          <w:iCs/>
          <w:sz w:val="20"/>
          <w:szCs w:val="20"/>
        </w:rPr>
        <w:t>как если бы</w:t>
      </w:r>
      <w:r w:rsidRPr="00377453">
        <w:rPr>
          <w:rStyle w:val="apple-converted-space"/>
          <w:rFonts w:ascii="Liberation Serif" w:hAnsi="Liberation Serif"/>
          <w:sz w:val="20"/>
          <w:szCs w:val="20"/>
        </w:rPr>
        <w:t> </w:t>
      </w:r>
      <w:r w:rsidRPr="00377453">
        <w:rPr>
          <w:rFonts w:ascii="Liberation Serif" w:hAnsi="Liberation Serif"/>
          <w:sz w:val="20"/>
          <w:szCs w:val="20"/>
        </w:rPr>
        <w:t>понятных. Неслучайно, рассуждая о внутренней речи</w:t>
      </w:r>
      <w:r w:rsidR="00D3785D">
        <w:rPr>
          <w:rFonts w:ascii="Liberation Serif" w:hAnsi="Liberation Serif"/>
          <w:sz w:val="20"/>
          <w:szCs w:val="20"/>
        </w:rPr>
        <w:t>,</w:t>
      </w:r>
      <w:r w:rsidRPr="00377453">
        <w:rPr>
          <w:rFonts w:ascii="Liberation Serif" w:hAnsi="Liberation Serif"/>
          <w:sz w:val="20"/>
          <w:szCs w:val="20"/>
        </w:rPr>
        <w:t xml:space="preserve"> В.</w:t>
      </w:r>
      <w:r w:rsidR="00D3785D">
        <w:rPr>
          <w:rFonts w:ascii="Liberation Serif" w:hAnsi="Liberation Serif"/>
          <w:sz w:val="20"/>
          <w:szCs w:val="20"/>
        </w:rPr>
        <w:t> </w:t>
      </w:r>
      <w:r w:rsidRPr="00377453">
        <w:rPr>
          <w:rFonts w:ascii="Liberation Serif" w:hAnsi="Liberation Serif"/>
          <w:sz w:val="20"/>
          <w:szCs w:val="20"/>
        </w:rPr>
        <w:t>В.</w:t>
      </w:r>
      <w:r w:rsidR="00D3785D">
        <w:rPr>
          <w:rFonts w:ascii="Liberation Serif" w:hAnsi="Liberation Serif"/>
          <w:sz w:val="20"/>
          <w:szCs w:val="20"/>
        </w:rPr>
        <w:t> </w:t>
      </w:r>
      <w:proofErr w:type="spellStart"/>
      <w:r w:rsidRPr="00377453">
        <w:rPr>
          <w:rFonts w:ascii="Liberation Serif" w:hAnsi="Liberation Serif"/>
          <w:sz w:val="20"/>
          <w:szCs w:val="20"/>
        </w:rPr>
        <w:t>Бибихин</w:t>
      </w:r>
      <w:proofErr w:type="spellEnd"/>
      <w:r w:rsidRPr="00377453">
        <w:rPr>
          <w:rFonts w:ascii="Liberation Serif" w:hAnsi="Liberation Serif"/>
          <w:sz w:val="20"/>
          <w:szCs w:val="20"/>
        </w:rPr>
        <w:t xml:space="preserve"> называл её сном наяву. В</w:t>
      </w:r>
      <w:r w:rsidR="00D3785D">
        <w:rPr>
          <w:rFonts w:ascii="Liberation Serif" w:hAnsi="Liberation Serif"/>
          <w:sz w:val="20"/>
          <w:szCs w:val="20"/>
        </w:rPr>
        <w:t> </w:t>
      </w:r>
      <w:r w:rsidRPr="00377453">
        <w:rPr>
          <w:rFonts w:ascii="Liberation Serif" w:hAnsi="Liberation Serif"/>
          <w:sz w:val="20"/>
          <w:szCs w:val="20"/>
        </w:rPr>
        <w:t>этой статье рассуждения</w:t>
      </w:r>
      <w:r w:rsidR="00D3785D">
        <w:rPr>
          <w:rFonts w:ascii="Liberation Serif" w:hAnsi="Liberation Serif"/>
          <w:sz w:val="20"/>
          <w:szCs w:val="20"/>
        </w:rPr>
        <w:t xml:space="preserve"> </w:t>
      </w:r>
      <w:r w:rsidRPr="00377453">
        <w:rPr>
          <w:rFonts w:ascii="Liberation Serif" w:hAnsi="Liberation Serif"/>
          <w:i/>
          <w:iCs/>
          <w:sz w:val="20"/>
          <w:szCs w:val="20"/>
        </w:rPr>
        <w:t>о внушении</w:t>
      </w:r>
      <w:r w:rsidR="00D3785D">
        <w:rPr>
          <w:rStyle w:val="apple-converted-space"/>
          <w:rFonts w:ascii="Liberation Serif" w:hAnsi="Liberation Serif"/>
          <w:sz w:val="20"/>
          <w:szCs w:val="20"/>
        </w:rPr>
        <w:t xml:space="preserve"> </w:t>
      </w:r>
      <w:r w:rsidRPr="00377453">
        <w:rPr>
          <w:rFonts w:ascii="Liberation Serif" w:hAnsi="Liberation Serif"/>
          <w:sz w:val="20"/>
          <w:szCs w:val="20"/>
        </w:rPr>
        <w:t>указывают на различные способы погружения в сон очевидности. В</w:t>
      </w:r>
      <w:r w:rsidR="00D3785D">
        <w:rPr>
          <w:rFonts w:ascii="Liberation Serif" w:hAnsi="Liberation Serif"/>
          <w:sz w:val="20"/>
          <w:szCs w:val="20"/>
        </w:rPr>
        <w:t> </w:t>
      </w:r>
      <w:r w:rsidRPr="00377453">
        <w:rPr>
          <w:rFonts w:ascii="Liberation Serif" w:hAnsi="Liberation Serif"/>
          <w:sz w:val="20"/>
          <w:szCs w:val="20"/>
        </w:rPr>
        <w:t>этом смысле игра играет роль, но её (эту роль)</w:t>
      </w:r>
      <w:r w:rsidR="00D3785D">
        <w:rPr>
          <w:rFonts w:ascii="Liberation Serif" w:hAnsi="Liberation Serif"/>
          <w:sz w:val="20"/>
          <w:szCs w:val="20"/>
        </w:rPr>
        <w:t xml:space="preserve"> </w:t>
      </w:r>
      <w:r w:rsidRPr="00377453">
        <w:rPr>
          <w:rFonts w:ascii="Liberation Serif" w:hAnsi="Liberation Serif"/>
          <w:sz w:val="20"/>
          <w:szCs w:val="20"/>
        </w:rPr>
        <w:t>может сыграть и что-то другое.</w:t>
      </w:r>
    </w:p>
  </w:footnote>
  <w:footnote w:id="13">
    <w:p w14:paraId="4FCC593C" w14:textId="6281F12C" w:rsidR="00F94E0F" w:rsidRPr="00377453" w:rsidRDefault="00F94E0F" w:rsidP="00377453">
      <w:pPr>
        <w:pStyle w:val="a8"/>
        <w:spacing w:before="0" w:beforeAutospacing="0" w:after="0" w:afterAutospacing="0"/>
        <w:jc w:val="both"/>
        <w:rPr>
          <w:rFonts w:ascii="Liberation Serif" w:hAnsi="Liberation Serif" w:cstheme="minorHAnsi"/>
          <w:sz w:val="20"/>
          <w:szCs w:val="20"/>
        </w:rPr>
      </w:pPr>
      <w:r w:rsidRPr="00377453">
        <w:rPr>
          <w:rStyle w:val="a5"/>
          <w:rFonts w:ascii="Liberation Serif" w:hAnsi="Liberation Serif"/>
          <w:sz w:val="20"/>
          <w:szCs w:val="20"/>
        </w:rPr>
        <w:footnoteRef/>
      </w:r>
      <w:r w:rsidRPr="00377453">
        <w:rPr>
          <w:rFonts w:ascii="Liberation Serif" w:hAnsi="Liberation Serif"/>
          <w:sz w:val="20"/>
          <w:szCs w:val="20"/>
        </w:rPr>
        <w:t xml:space="preserve"> </w:t>
      </w:r>
      <w:r w:rsidR="00571310">
        <w:rPr>
          <w:rFonts w:ascii="Liberation Serif" w:hAnsi="Liberation Serif"/>
          <w:sz w:val="20"/>
          <w:szCs w:val="20"/>
        </w:rPr>
        <w:t xml:space="preserve"> </w:t>
      </w:r>
      <w:r w:rsidRPr="00377453">
        <w:rPr>
          <w:rFonts w:ascii="Liberation Serif" w:hAnsi="Liberation Serif"/>
          <w:sz w:val="20"/>
          <w:szCs w:val="20"/>
        </w:rPr>
        <w:t xml:space="preserve">Перевод В. В. </w:t>
      </w:r>
      <w:proofErr w:type="spellStart"/>
      <w:r w:rsidRPr="00377453">
        <w:rPr>
          <w:rFonts w:ascii="Liberation Serif" w:hAnsi="Liberation Serif"/>
          <w:sz w:val="20"/>
          <w:szCs w:val="20"/>
        </w:rPr>
        <w:t>Бибихина</w:t>
      </w:r>
      <w:proofErr w:type="spellEnd"/>
      <w:r w:rsidR="00D3785D">
        <w:rPr>
          <w:rFonts w:ascii="Liberation Serif" w:hAnsi="Liberation Serif"/>
          <w:sz w:val="20"/>
          <w:szCs w:val="20"/>
        </w:rPr>
        <w:t>.</w:t>
      </w:r>
    </w:p>
    <w:p w14:paraId="0E315E33" w14:textId="6D883D1E" w:rsidR="00F94E0F" w:rsidRPr="00424ED2" w:rsidRDefault="00F94E0F" w:rsidP="00D6094D">
      <w:pPr>
        <w:pStyle w:val="a3"/>
        <w:jc w:val="both"/>
        <w:rPr>
          <w:rFonts w:ascii="Liberation Serif" w:hAnsi="Liberation Serif" w:cs="Times New Roman"/>
        </w:rPr>
      </w:pPr>
    </w:p>
  </w:footnote>
  <w:footnote w:id="14">
    <w:p w14:paraId="2767C579" w14:textId="0561330D" w:rsidR="00F94E0F" w:rsidRPr="00424ED2" w:rsidRDefault="00F94E0F" w:rsidP="00D6094D">
      <w:pPr>
        <w:pStyle w:val="a3"/>
        <w:jc w:val="both"/>
        <w:rPr>
          <w:rFonts w:ascii="Liberation Serif" w:hAnsi="Liberation Serif" w:cs="Times New Roman"/>
        </w:rPr>
      </w:pPr>
      <w:r w:rsidRPr="00424ED2">
        <w:rPr>
          <w:rStyle w:val="a5"/>
          <w:rFonts w:ascii="Liberation Serif" w:hAnsi="Liberation Serif" w:cs="Times New Roman"/>
        </w:rPr>
        <w:footnoteRef/>
      </w:r>
      <w:r w:rsidRPr="00424ED2">
        <w:rPr>
          <w:rFonts w:ascii="Liberation Serif" w:hAnsi="Liberation Serif" w:cs="Times New Roman"/>
        </w:rPr>
        <w:t xml:space="preserve"> Вопрошая о начале</w:t>
      </w:r>
      <w:r>
        <w:rPr>
          <w:rFonts w:ascii="Liberation Serif" w:hAnsi="Liberation Serif" w:cs="Times New Roman"/>
        </w:rPr>
        <w:t>,</w:t>
      </w:r>
      <w:r w:rsidRPr="00424ED2">
        <w:rPr>
          <w:rFonts w:ascii="Liberation Serif" w:hAnsi="Liberation Serif" w:cs="Times New Roman"/>
        </w:rPr>
        <w:t xml:space="preserve"> Гёте, а вслед за ним А.</w:t>
      </w:r>
      <w:r>
        <w:rPr>
          <w:rFonts w:ascii="Liberation Serif" w:hAnsi="Liberation Serif" w:cs="Times New Roman"/>
        </w:rPr>
        <w:t> </w:t>
      </w:r>
      <w:r w:rsidRPr="00424ED2">
        <w:rPr>
          <w:rFonts w:ascii="Liberation Serif" w:hAnsi="Liberation Serif" w:cs="Times New Roman"/>
        </w:rPr>
        <w:t>В.</w:t>
      </w:r>
      <w:r>
        <w:rPr>
          <w:rFonts w:ascii="Liberation Serif" w:hAnsi="Liberation Serif" w:cs="Times New Roman"/>
        </w:rPr>
        <w:t> </w:t>
      </w:r>
      <w:r w:rsidRPr="00424ED2">
        <w:rPr>
          <w:rFonts w:ascii="Liberation Serif" w:hAnsi="Liberation Serif" w:cs="Times New Roman"/>
        </w:rPr>
        <w:t xml:space="preserve">Смирнов в обосновании идеи П-логики совершают промах, разыскивая это начало в прошлом (было слово, была мысль, было дело). Изначальная вопросительность звучит как рефрен, предопределяя и временные, и пространственные различия. Она работает в стихии выбора той или иной логики, предопределяя </w:t>
      </w:r>
      <w:proofErr w:type="spellStart"/>
      <w:r w:rsidRPr="00424ED2">
        <w:rPr>
          <w:rFonts w:ascii="Liberation Serif" w:hAnsi="Liberation Serif" w:cs="Times New Roman"/>
        </w:rPr>
        <w:t>опространствление</w:t>
      </w:r>
      <w:proofErr w:type="spellEnd"/>
      <w:r w:rsidRPr="00424ED2">
        <w:rPr>
          <w:rFonts w:ascii="Liberation Serif" w:hAnsi="Liberation Serif" w:cs="Times New Roman"/>
        </w:rPr>
        <w:t xml:space="preserve"> времени в С-логике или </w:t>
      </w:r>
      <w:proofErr w:type="spellStart"/>
      <w:r w:rsidRPr="00424ED2">
        <w:rPr>
          <w:rFonts w:ascii="Liberation Serif" w:hAnsi="Liberation Serif" w:cs="Times New Roman"/>
        </w:rPr>
        <w:t>овременени</w:t>
      </w:r>
      <w:r>
        <w:rPr>
          <w:rFonts w:ascii="Liberation Serif" w:hAnsi="Liberation Serif" w:cs="Times New Roman"/>
        </w:rPr>
        <w:t>е</w:t>
      </w:r>
      <w:proofErr w:type="spellEnd"/>
      <w:r w:rsidRPr="00424ED2">
        <w:rPr>
          <w:rFonts w:ascii="Liberation Serif" w:hAnsi="Liberation Serif" w:cs="Times New Roman"/>
        </w:rPr>
        <w:t xml:space="preserve"> пространства в П-логике.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189C0" w14:textId="77777777" w:rsidR="00F94E0F" w:rsidRDefault="00F94E0F" w:rsidP="00424ED2">
    <w:pPr>
      <w:tabs>
        <w:tab w:val="center" w:pos="4677"/>
        <w:tab w:val="right" w:pos="9355"/>
      </w:tabs>
      <w:jc w:val="center"/>
      <w:rPr>
        <w:rFonts w:ascii="Arial" w:eastAsia="Times New Roman" w:hAnsi="Arial" w:cs="Arial"/>
        <w:lang w:eastAsia="ru-RU"/>
      </w:rPr>
    </w:pPr>
    <w:proofErr w:type="spellStart"/>
    <w:r w:rsidRPr="00424ED2">
      <w:rPr>
        <w:rFonts w:ascii="Arial" w:eastAsia="Times New Roman" w:hAnsi="Arial" w:cs="Arial"/>
        <w:lang w:eastAsia="ru-RU"/>
      </w:rPr>
      <w:t>Vox</w:t>
    </w:r>
    <w:proofErr w:type="spellEnd"/>
    <w:r w:rsidRPr="00424ED2">
      <w:rPr>
        <w:rFonts w:ascii="Arial" w:eastAsia="Times New Roman" w:hAnsi="Arial" w:cs="Arial"/>
        <w:lang w:eastAsia="ru-RU"/>
      </w:rPr>
      <w:t>. Философский журнал. Выпуск 40 (март 2023)</w:t>
    </w:r>
  </w:p>
  <w:p w14:paraId="5DAE8A34" w14:textId="4B8BDA3A" w:rsidR="00F94E0F" w:rsidRPr="00424ED2" w:rsidRDefault="00F94E0F" w:rsidP="00424ED2">
    <w:pPr>
      <w:tabs>
        <w:tab w:val="center" w:pos="4677"/>
        <w:tab w:val="right" w:pos="9355"/>
      </w:tabs>
      <w:jc w:val="center"/>
      <w:rPr>
        <w:rFonts w:ascii="Arial" w:eastAsia="Times New Roman" w:hAnsi="Arial" w:cs="Arial"/>
        <w:lang w:eastAsia="ru-RU"/>
      </w:rPr>
    </w:pPr>
    <w:r>
      <w:rPr>
        <w:rFonts w:ascii="Arial" w:eastAsia="Times New Roman" w:hAnsi="Arial" w:cs="Arial"/>
        <w:lang w:eastAsia="ru-RU"/>
      </w:rPr>
      <w:t>________________________________________________________________________</w:t>
    </w:r>
  </w:p>
  <w:p w14:paraId="69FA4F04" w14:textId="77777777" w:rsidR="00F94E0F" w:rsidRDefault="00F94E0F">
    <w:pPr>
      <w:pStyle w:val="a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E19C0" w14:textId="71650E50" w:rsidR="00F94E0F" w:rsidRPr="007C24FD" w:rsidRDefault="00F94E0F" w:rsidP="007C24FD">
    <w:pPr>
      <w:tabs>
        <w:tab w:val="center" w:pos="4677"/>
        <w:tab w:val="right" w:pos="9355"/>
      </w:tabs>
      <w:jc w:val="center"/>
      <w:rPr>
        <w:rFonts w:ascii="Arial" w:eastAsia="Times New Roman" w:hAnsi="Arial" w:cs="Arial"/>
        <w:lang w:eastAsia="ru-RU"/>
      </w:rPr>
    </w:pPr>
    <w:r>
      <w:rPr>
        <w:rFonts w:ascii="Arial" w:eastAsia="Times New Roman" w:hAnsi="Arial" w:cs="Arial"/>
        <w:lang w:eastAsia="ru-RU"/>
      </w:rPr>
      <w:t xml:space="preserve">Тищенко П. Д. </w:t>
    </w:r>
    <w:r w:rsidRPr="007C24FD">
      <w:rPr>
        <w:rFonts w:ascii="Arial" w:eastAsia="Times New Roman" w:hAnsi="Arial" w:cs="Arial"/>
        <w:lang w:eastAsia="ru-RU"/>
      </w:rPr>
      <w:t>Философ</w:t>
    </w:r>
    <w:r>
      <w:rPr>
        <w:rFonts w:ascii="Arial" w:eastAsia="Times New Roman" w:hAnsi="Arial" w:cs="Arial"/>
        <w:lang w:eastAsia="ru-RU"/>
      </w:rPr>
      <w:t>ия сказа и проблема переустройства человеком себя</w:t>
    </w:r>
    <w:r>
      <w:rPr>
        <w:rFonts w:ascii="Arial" w:eastAsia="Times New Roman" w:hAnsi="Arial" w:cs="Arial"/>
        <w:lang w:eastAsia="ru-RU"/>
      </w:rPr>
      <w:br/>
      <w:t>________________________________________________________________________</w:t>
    </w:r>
  </w:p>
  <w:p w14:paraId="661AC10A" w14:textId="77777777" w:rsidR="00F94E0F" w:rsidRDefault="00F94E0F">
    <w:pPr>
      <w:pStyle w:val="a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F4372" w14:textId="77777777" w:rsidR="00F94E0F" w:rsidRPr="00424ED2" w:rsidRDefault="00F94E0F" w:rsidP="00424ED2">
    <w:pPr>
      <w:tabs>
        <w:tab w:val="center" w:pos="4677"/>
        <w:tab w:val="right" w:pos="9355"/>
      </w:tabs>
      <w:spacing w:line="276" w:lineRule="auto"/>
      <w:jc w:val="center"/>
      <w:rPr>
        <w:rFonts w:ascii="Arial" w:eastAsia="Times New Roman" w:hAnsi="Arial" w:cs="Arial"/>
        <w:lang w:eastAsia="ru-RU"/>
      </w:rPr>
    </w:pPr>
    <w:r w:rsidRPr="00424ED2">
      <w:rPr>
        <w:rFonts w:ascii="Arial" w:eastAsia="Times New Roman" w:hAnsi="Arial" w:cs="Arial"/>
        <w:lang w:eastAsia="ru-RU"/>
      </w:rPr>
      <w:t xml:space="preserve">Электронный философский журнал </w:t>
    </w:r>
    <w:proofErr w:type="spellStart"/>
    <w:r w:rsidRPr="00424ED2">
      <w:rPr>
        <w:rFonts w:ascii="Arial" w:eastAsia="Times New Roman" w:hAnsi="Arial" w:cs="Arial"/>
        <w:lang w:eastAsia="ru-RU"/>
      </w:rPr>
      <w:t>Vox</w:t>
    </w:r>
    <w:proofErr w:type="spellEnd"/>
    <w:r w:rsidRPr="00424ED2">
      <w:rPr>
        <w:rFonts w:ascii="Arial" w:eastAsia="Times New Roman" w:hAnsi="Arial" w:cs="Arial"/>
        <w:lang w:eastAsia="ru-RU"/>
      </w:rPr>
      <w:t>: http://vox-journal.org</w:t>
    </w:r>
  </w:p>
  <w:p w14:paraId="564B5084" w14:textId="77777777" w:rsidR="00F94E0F" w:rsidRDefault="00F94E0F" w:rsidP="00424ED2">
    <w:pPr>
      <w:tabs>
        <w:tab w:val="center" w:pos="4677"/>
        <w:tab w:val="right" w:pos="9355"/>
      </w:tabs>
      <w:spacing w:line="276" w:lineRule="auto"/>
      <w:jc w:val="center"/>
      <w:rPr>
        <w:rFonts w:ascii="Arial" w:eastAsia="Times New Roman" w:hAnsi="Arial" w:cs="Arial"/>
        <w:lang w:eastAsia="ru-RU"/>
      </w:rPr>
    </w:pPr>
    <w:r w:rsidRPr="00424ED2">
      <w:rPr>
        <w:rFonts w:ascii="Arial" w:eastAsia="Times New Roman" w:hAnsi="Arial" w:cs="Arial"/>
        <w:lang w:eastAsia="ru-RU"/>
      </w:rPr>
      <w:t>Выпуск 40 (март 2023)</w:t>
    </w:r>
  </w:p>
  <w:p w14:paraId="225CCB92" w14:textId="69C01250" w:rsidR="00F94E0F" w:rsidRPr="00424ED2" w:rsidRDefault="00F94E0F" w:rsidP="00424ED2">
    <w:pPr>
      <w:tabs>
        <w:tab w:val="center" w:pos="4677"/>
        <w:tab w:val="right" w:pos="9355"/>
      </w:tabs>
      <w:spacing w:line="276" w:lineRule="auto"/>
      <w:jc w:val="center"/>
      <w:rPr>
        <w:rFonts w:ascii="Arial" w:eastAsia="Times New Roman" w:hAnsi="Arial" w:cs="Arial"/>
        <w:lang w:eastAsia="ru-RU"/>
      </w:rPr>
    </w:pPr>
    <w:r>
      <w:rPr>
        <w:rFonts w:ascii="Arial" w:eastAsia="Times New Roman" w:hAnsi="Arial" w:cs="Arial"/>
        <w:lang w:eastAsia="ru-RU"/>
      </w:rPr>
      <w:t>________________________________________________________________________</w:t>
    </w:r>
  </w:p>
  <w:p w14:paraId="4F1909BC" w14:textId="77777777" w:rsidR="00F94E0F" w:rsidRDefault="00F94E0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F782A"/>
    <w:multiLevelType w:val="hybridMultilevel"/>
    <w:tmpl w:val="694C0524"/>
    <w:lvl w:ilvl="0" w:tplc="383E182C">
      <w:start w:val="1"/>
      <w:numFmt w:val="decimal"/>
      <w:lvlText w:val="%1."/>
      <w:lvlJc w:val="left"/>
      <w:pPr>
        <w:ind w:left="0" w:firstLine="99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A10AD6"/>
    <w:multiLevelType w:val="hybridMultilevel"/>
    <w:tmpl w:val="BCCA1372"/>
    <w:lvl w:ilvl="0" w:tplc="20FA6700">
      <w:start w:val="1"/>
      <w:numFmt w:val="decimal"/>
      <w:lvlText w:val="%1."/>
      <w:lvlJc w:val="left"/>
      <w:pPr>
        <w:ind w:left="-141" w:firstLine="992"/>
      </w:pPr>
      <w:rPr>
        <w:rFonts w:hint="default"/>
      </w:rPr>
    </w:lvl>
    <w:lvl w:ilvl="1" w:tplc="04190019" w:tentative="1">
      <w:start w:val="1"/>
      <w:numFmt w:val="lowerLetter"/>
      <w:lvlText w:val="%2."/>
      <w:lvlJc w:val="left"/>
      <w:pPr>
        <w:ind w:left="1299" w:hanging="360"/>
      </w:pPr>
    </w:lvl>
    <w:lvl w:ilvl="2" w:tplc="0419001B" w:tentative="1">
      <w:start w:val="1"/>
      <w:numFmt w:val="lowerRoman"/>
      <w:lvlText w:val="%3."/>
      <w:lvlJc w:val="right"/>
      <w:pPr>
        <w:ind w:left="2019" w:hanging="180"/>
      </w:pPr>
    </w:lvl>
    <w:lvl w:ilvl="3" w:tplc="0419000F" w:tentative="1">
      <w:start w:val="1"/>
      <w:numFmt w:val="decimal"/>
      <w:lvlText w:val="%4."/>
      <w:lvlJc w:val="left"/>
      <w:pPr>
        <w:ind w:left="2739" w:hanging="360"/>
      </w:pPr>
    </w:lvl>
    <w:lvl w:ilvl="4" w:tplc="04190019" w:tentative="1">
      <w:start w:val="1"/>
      <w:numFmt w:val="lowerLetter"/>
      <w:lvlText w:val="%5."/>
      <w:lvlJc w:val="left"/>
      <w:pPr>
        <w:ind w:left="3459" w:hanging="360"/>
      </w:pPr>
    </w:lvl>
    <w:lvl w:ilvl="5" w:tplc="0419001B" w:tentative="1">
      <w:start w:val="1"/>
      <w:numFmt w:val="lowerRoman"/>
      <w:lvlText w:val="%6."/>
      <w:lvlJc w:val="right"/>
      <w:pPr>
        <w:ind w:left="4179" w:hanging="180"/>
      </w:pPr>
    </w:lvl>
    <w:lvl w:ilvl="6" w:tplc="0419000F" w:tentative="1">
      <w:start w:val="1"/>
      <w:numFmt w:val="decimal"/>
      <w:lvlText w:val="%7."/>
      <w:lvlJc w:val="left"/>
      <w:pPr>
        <w:ind w:left="4899" w:hanging="360"/>
      </w:pPr>
    </w:lvl>
    <w:lvl w:ilvl="7" w:tplc="04190019" w:tentative="1">
      <w:start w:val="1"/>
      <w:numFmt w:val="lowerLetter"/>
      <w:lvlText w:val="%8."/>
      <w:lvlJc w:val="left"/>
      <w:pPr>
        <w:ind w:left="5619" w:hanging="360"/>
      </w:pPr>
    </w:lvl>
    <w:lvl w:ilvl="8" w:tplc="0419001B" w:tentative="1">
      <w:start w:val="1"/>
      <w:numFmt w:val="lowerRoman"/>
      <w:lvlText w:val="%9."/>
      <w:lvlJc w:val="right"/>
      <w:pPr>
        <w:ind w:left="6339" w:hanging="180"/>
      </w:pPr>
    </w:lvl>
  </w:abstractNum>
  <w:abstractNum w:abstractNumId="2">
    <w:nsid w:val="3DAF1883"/>
    <w:multiLevelType w:val="multilevel"/>
    <w:tmpl w:val="FA5E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93"/>
    <w:rsid w:val="000021A0"/>
    <w:rsid w:val="000021B5"/>
    <w:rsid w:val="00003197"/>
    <w:rsid w:val="0000795D"/>
    <w:rsid w:val="000100C5"/>
    <w:rsid w:val="00013D77"/>
    <w:rsid w:val="00014E38"/>
    <w:rsid w:val="00020F46"/>
    <w:rsid w:val="00024EB3"/>
    <w:rsid w:val="00025D81"/>
    <w:rsid w:val="00026E85"/>
    <w:rsid w:val="000321AE"/>
    <w:rsid w:val="00032F65"/>
    <w:rsid w:val="000339AD"/>
    <w:rsid w:val="00036AB5"/>
    <w:rsid w:val="00041C7B"/>
    <w:rsid w:val="00041E77"/>
    <w:rsid w:val="00043936"/>
    <w:rsid w:val="00044DF5"/>
    <w:rsid w:val="00045D8D"/>
    <w:rsid w:val="0005005E"/>
    <w:rsid w:val="00050B9F"/>
    <w:rsid w:val="00051AD6"/>
    <w:rsid w:val="000546A9"/>
    <w:rsid w:val="0005667C"/>
    <w:rsid w:val="0006147D"/>
    <w:rsid w:val="00063B75"/>
    <w:rsid w:val="000744E0"/>
    <w:rsid w:val="000751FB"/>
    <w:rsid w:val="000761E4"/>
    <w:rsid w:val="00076654"/>
    <w:rsid w:val="00077EDD"/>
    <w:rsid w:val="00080C7D"/>
    <w:rsid w:val="000828F4"/>
    <w:rsid w:val="0008351E"/>
    <w:rsid w:val="00084D3F"/>
    <w:rsid w:val="00085426"/>
    <w:rsid w:val="00085556"/>
    <w:rsid w:val="0008687E"/>
    <w:rsid w:val="00093357"/>
    <w:rsid w:val="000939EC"/>
    <w:rsid w:val="00095AF5"/>
    <w:rsid w:val="00095CA1"/>
    <w:rsid w:val="000A4EF0"/>
    <w:rsid w:val="000B003C"/>
    <w:rsid w:val="000B1C2F"/>
    <w:rsid w:val="000B4ED4"/>
    <w:rsid w:val="000C25DB"/>
    <w:rsid w:val="000D1A00"/>
    <w:rsid w:val="000D1B11"/>
    <w:rsid w:val="000D519E"/>
    <w:rsid w:val="000E002A"/>
    <w:rsid w:val="000E0097"/>
    <w:rsid w:val="000F0089"/>
    <w:rsid w:val="000F0F19"/>
    <w:rsid w:val="000F1D18"/>
    <w:rsid w:val="000F48A7"/>
    <w:rsid w:val="000F7380"/>
    <w:rsid w:val="00102DE0"/>
    <w:rsid w:val="00102E7D"/>
    <w:rsid w:val="00104A59"/>
    <w:rsid w:val="00106FBD"/>
    <w:rsid w:val="001164B9"/>
    <w:rsid w:val="00116AF1"/>
    <w:rsid w:val="00117731"/>
    <w:rsid w:val="0012234D"/>
    <w:rsid w:val="00124455"/>
    <w:rsid w:val="00125B5A"/>
    <w:rsid w:val="00126185"/>
    <w:rsid w:val="001267E3"/>
    <w:rsid w:val="001270A9"/>
    <w:rsid w:val="00130368"/>
    <w:rsid w:val="00131C95"/>
    <w:rsid w:val="00131F49"/>
    <w:rsid w:val="001361E0"/>
    <w:rsid w:val="001373D0"/>
    <w:rsid w:val="00137B89"/>
    <w:rsid w:val="00141D92"/>
    <w:rsid w:val="00141F33"/>
    <w:rsid w:val="001436FB"/>
    <w:rsid w:val="00143E0A"/>
    <w:rsid w:val="001441A9"/>
    <w:rsid w:val="00144881"/>
    <w:rsid w:val="00151E61"/>
    <w:rsid w:val="0015299B"/>
    <w:rsid w:val="001553F5"/>
    <w:rsid w:val="00156092"/>
    <w:rsid w:val="001567A9"/>
    <w:rsid w:val="00156E49"/>
    <w:rsid w:val="001602B7"/>
    <w:rsid w:val="0016350A"/>
    <w:rsid w:val="00170BEB"/>
    <w:rsid w:val="00172593"/>
    <w:rsid w:val="00173438"/>
    <w:rsid w:val="00181018"/>
    <w:rsid w:val="00181BCB"/>
    <w:rsid w:val="001A4940"/>
    <w:rsid w:val="001A4BA8"/>
    <w:rsid w:val="001A5D92"/>
    <w:rsid w:val="001A7271"/>
    <w:rsid w:val="001A7CFD"/>
    <w:rsid w:val="001B1283"/>
    <w:rsid w:val="001B15B3"/>
    <w:rsid w:val="001B1CFB"/>
    <w:rsid w:val="001B452E"/>
    <w:rsid w:val="001B4A8B"/>
    <w:rsid w:val="001B7315"/>
    <w:rsid w:val="001C2350"/>
    <w:rsid w:val="001C2D4B"/>
    <w:rsid w:val="001C333F"/>
    <w:rsid w:val="001C4697"/>
    <w:rsid w:val="001D0FF9"/>
    <w:rsid w:val="001D22DD"/>
    <w:rsid w:val="001D3105"/>
    <w:rsid w:val="001D3945"/>
    <w:rsid w:val="001D6244"/>
    <w:rsid w:val="001D6693"/>
    <w:rsid w:val="001D6D69"/>
    <w:rsid w:val="001E0B65"/>
    <w:rsid w:val="001E2D9A"/>
    <w:rsid w:val="001E4432"/>
    <w:rsid w:val="001E775C"/>
    <w:rsid w:val="001E78A4"/>
    <w:rsid w:val="001E7C2C"/>
    <w:rsid w:val="001F5C22"/>
    <w:rsid w:val="00200166"/>
    <w:rsid w:val="0020088C"/>
    <w:rsid w:val="00203727"/>
    <w:rsid w:val="002043E0"/>
    <w:rsid w:val="002072AD"/>
    <w:rsid w:val="00212BA9"/>
    <w:rsid w:val="00213CDB"/>
    <w:rsid w:val="00213D2B"/>
    <w:rsid w:val="0021767B"/>
    <w:rsid w:val="00217DCD"/>
    <w:rsid w:val="00224BFD"/>
    <w:rsid w:val="00230659"/>
    <w:rsid w:val="00230E6E"/>
    <w:rsid w:val="00232253"/>
    <w:rsid w:val="002346EF"/>
    <w:rsid w:val="00234A68"/>
    <w:rsid w:val="00235D32"/>
    <w:rsid w:val="002363D5"/>
    <w:rsid w:val="002371B9"/>
    <w:rsid w:val="00240ADA"/>
    <w:rsid w:val="00241548"/>
    <w:rsid w:val="00242CB4"/>
    <w:rsid w:val="002451B6"/>
    <w:rsid w:val="002459FF"/>
    <w:rsid w:val="00245CD8"/>
    <w:rsid w:val="00246176"/>
    <w:rsid w:val="00246801"/>
    <w:rsid w:val="002521D1"/>
    <w:rsid w:val="0025759A"/>
    <w:rsid w:val="00257694"/>
    <w:rsid w:val="00263718"/>
    <w:rsid w:val="00267125"/>
    <w:rsid w:val="0026794E"/>
    <w:rsid w:val="00274EFC"/>
    <w:rsid w:val="0027525E"/>
    <w:rsid w:val="002772EF"/>
    <w:rsid w:val="002815C4"/>
    <w:rsid w:val="00281A06"/>
    <w:rsid w:val="00281C3F"/>
    <w:rsid w:val="00290D14"/>
    <w:rsid w:val="0029234C"/>
    <w:rsid w:val="00293D54"/>
    <w:rsid w:val="00295604"/>
    <w:rsid w:val="002963DD"/>
    <w:rsid w:val="0029687A"/>
    <w:rsid w:val="002A03FF"/>
    <w:rsid w:val="002A1052"/>
    <w:rsid w:val="002A2640"/>
    <w:rsid w:val="002A2CC1"/>
    <w:rsid w:val="002A5CD1"/>
    <w:rsid w:val="002A75D3"/>
    <w:rsid w:val="002B59F2"/>
    <w:rsid w:val="002B608A"/>
    <w:rsid w:val="002B71A2"/>
    <w:rsid w:val="002C216B"/>
    <w:rsid w:val="002C7644"/>
    <w:rsid w:val="002D0255"/>
    <w:rsid w:val="002D02D1"/>
    <w:rsid w:val="002D3F3A"/>
    <w:rsid w:val="002D5C31"/>
    <w:rsid w:val="002D6907"/>
    <w:rsid w:val="002E2C50"/>
    <w:rsid w:val="002E3C3D"/>
    <w:rsid w:val="002E4142"/>
    <w:rsid w:val="002F020E"/>
    <w:rsid w:val="002F1640"/>
    <w:rsid w:val="002F2BBE"/>
    <w:rsid w:val="002F4D44"/>
    <w:rsid w:val="002F4D93"/>
    <w:rsid w:val="002F544A"/>
    <w:rsid w:val="002F6591"/>
    <w:rsid w:val="002F74A2"/>
    <w:rsid w:val="002F7603"/>
    <w:rsid w:val="00300523"/>
    <w:rsid w:val="00303D93"/>
    <w:rsid w:val="0030445B"/>
    <w:rsid w:val="00307038"/>
    <w:rsid w:val="00313589"/>
    <w:rsid w:val="0031374B"/>
    <w:rsid w:val="00313D10"/>
    <w:rsid w:val="00313EF0"/>
    <w:rsid w:val="00320268"/>
    <w:rsid w:val="003215ED"/>
    <w:rsid w:val="003260C6"/>
    <w:rsid w:val="003279A0"/>
    <w:rsid w:val="0033073E"/>
    <w:rsid w:val="00333CA6"/>
    <w:rsid w:val="00334AC6"/>
    <w:rsid w:val="00335974"/>
    <w:rsid w:val="0033755F"/>
    <w:rsid w:val="00340637"/>
    <w:rsid w:val="00341FD2"/>
    <w:rsid w:val="00342A8D"/>
    <w:rsid w:val="003438EF"/>
    <w:rsid w:val="00346555"/>
    <w:rsid w:val="003473F8"/>
    <w:rsid w:val="003476ED"/>
    <w:rsid w:val="00350D63"/>
    <w:rsid w:val="00351E74"/>
    <w:rsid w:val="00354FDB"/>
    <w:rsid w:val="00356DA8"/>
    <w:rsid w:val="003627CA"/>
    <w:rsid w:val="00365B9B"/>
    <w:rsid w:val="00366D80"/>
    <w:rsid w:val="00370E16"/>
    <w:rsid w:val="00372CA0"/>
    <w:rsid w:val="0037609C"/>
    <w:rsid w:val="00376846"/>
    <w:rsid w:val="00376AD5"/>
    <w:rsid w:val="00377453"/>
    <w:rsid w:val="00381C32"/>
    <w:rsid w:val="003825AF"/>
    <w:rsid w:val="00382BBB"/>
    <w:rsid w:val="00384FE6"/>
    <w:rsid w:val="00387136"/>
    <w:rsid w:val="003874F2"/>
    <w:rsid w:val="0039626A"/>
    <w:rsid w:val="003964C8"/>
    <w:rsid w:val="003A0B94"/>
    <w:rsid w:val="003A19F3"/>
    <w:rsid w:val="003A2615"/>
    <w:rsid w:val="003A36D6"/>
    <w:rsid w:val="003A45A9"/>
    <w:rsid w:val="003B0A4E"/>
    <w:rsid w:val="003B103F"/>
    <w:rsid w:val="003B20D5"/>
    <w:rsid w:val="003B54A3"/>
    <w:rsid w:val="003B79D5"/>
    <w:rsid w:val="003B7AD9"/>
    <w:rsid w:val="003B7F94"/>
    <w:rsid w:val="003C081F"/>
    <w:rsid w:val="003C27C8"/>
    <w:rsid w:val="003C2A52"/>
    <w:rsid w:val="003C7879"/>
    <w:rsid w:val="003C7F5E"/>
    <w:rsid w:val="003D1CFD"/>
    <w:rsid w:val="003D29A9"/>
    <w:rsid w:val="003D2C0C"/>
    <w:rsid w:val="003D4359"/>
    <w:rsid w:val="003D44D9"/>
    <w:rsid w:val="003D4B81"/>
    <w:rsid w:val="003D6FFE"/>
    <w:rsid w:val="003D7B70"/>
    <w:rsid w:val="003E0095"/>
    <w:rsid w:val="003E0A8E"/>
    <w:rsid w:val="003E1D62"/>
    <w:rsid w:val="003E1EFA"/>
    <w:rsid w:val="003E4239"/>
    <w:rsid w:val="003E4258"/>
    <w:rsid w:val="003E4CE9"/>
    <w:rsid w:val="003F21C1"/>
    <w:rsid w:val="00402510"/>
    <w:rsid w:val="00402B1D"/>
    <w:rsid w:val="00411612"/>
    <w:rsid w:val="00411E23"/>
    <w:rsid w:val="00413AB9"/>
    <w:rsid w:val="004141BB"/>
    <w:rsid w:val="004177AB"/>
    <w:rsid w:val="00417CBB"/>
    <w:rsid w:val="00420946"/>
    <w:rsid w:val="004221B2"/>
    <w:rsid w:val="00422F70"/>
    <w:rsid w:val="00423980"/>
    <w:rsid w:val="00424ED2"/>
    <w:rsid w:val="0042768C"/>
    <w:rsid w:val="00430207"/>
    <w:rsid w:val="00430433"/>
    <w:rsid w:val="00433794"/>
    <w:rsid w:val="00436376"/>
    <w:rsid w:val="004377A3"/>
    <w:rsid w:val="00440171"/>
    <w:rsid w:val="00442D1C"/>
    <w:rsid w:val="004448C1"/>
    <w:rsid w:val="004464BC"/>
    <w:rsid w:val="00447082"/>
    <w:rsid w:val="004528CC"/>
    <w:rsid w:val="004538F2"/>
    <w:rsid w:val="00453E45"/>
    <w:rsid w:val="004620E0"/>
    <w:rsid w:val="004621F0"/>
    <w:rsid w:val="00470B94"/>
    <w:rsid w:val="00477CB6"/>
    <w:rsid w:val="0048144A"/>
    <w:rsid w:val="004815F2"/>
    <w:rsid w:val="004827B3"/>
    <w:rsid w:val="0048348A"/>
    <w:rsid w:val="004849B8"/>
    <w:rsid w:val="00485124"/>
    <w:rsid w:val="00491AB4"/>
    <w:rsid w:val="004A0973"/>
    <w:rsid w:val="004A1256"/>
    <w:rsid w:val="004A2017"/>
    <w:rsid w:val="004A2C51"/>
    <w:rsid w:val="004A4988"/>
    <w:rsid w:val="004A6000"/>
    <w:rsid w:val="004A7512"/>
    <w:rsid w:val="004A79DC"/>
    <w:rsid w:val="004B4B03"/>
    <w:rsid w:val="004B69E7"/>
    <w:rsid w:val="004B72E4"/>
    <w:rsid w:val="004C22E0"/>
    <w:rsid w:val="004D220C"/>
    <w:rsid w:val="004D4C0D"/>
    <w:rsid w:val="004E09AD"/>
    <w:rsid w:val="004E4915"/>
    <w:rsid w:val="004E615E"/>
    <w:rsid w:val="004E7CF3"/>
    <w:rsid w:val="004F247F"/>
    <w:rsid w:val="004F7F92"/>
    <w:rsid w:val="00505D0B"/>
    <w:rsid w:val="005061FE"/>
    <w:rsid w:val="0050731E"/>
    <w:rsid w:val="00507495"/>
    <w:rsid w:val="005076E3"/>
    <w:rsid w:val="00510D0D"/>
    <w:rsid w:val="0051707F"/>
    <w:rsid w:val="00517EB2"/>
    <w:rsid w:val="005200FC"/>
    <w:rsid w:val="00520E4C"/>
    <w:rsid w:val="00520E94"/>
    <w:rsid w:val="00523126"/>
    <w:rsid w:val="00523B3C"/>
    <w:rsid w:val="00525059"/>
    <w:rsid w:val="00525893"/>
    <w:rsid w:val="0052654C"/>
    <w:rsid w:val="00532571"/>
    <w:rsid w:val="00533D36"/>
    <w:rsid w:val="0053568F"/>
    <w:rsid w:val="005411A2"/>
    <w:rsid w:val="00543AB7"/>
    <w:rsid w:val="00544BDF"/>
    <w:rsid w:val="00544E05"/>
    <w:rsid w:val="005472B9"/>
    <w:rsid w:val="0055031F"/>
    <w:rsid w:val="00553341"/>
    <w:rsid w:val="005534B8"/>
    <w:rsid w:val="005544BF"/>
    <w:rsid w:val="005567C7"/>
    <w:rsid w:val="00560470"/>
    <w:rsid w:val="00563440"/>
    <w:rsid w:val="00564C37"/>
    <w:rsid w:val="00571310"/>
    <w:rsid w:val="00572BBC"/>
    <w:rsid w:val="005737CA"/>
    <w:rsid w:val="005755DA"/>
    <w:rsid w:val="00576385"/>
    <w:rsid w:val="005768C7"/>
    <w:rsid w:val="0058418B"/>
    <w:rsid w:val="00585500"/>
    <w:rsid w:val="00587441"/>
    <w:rsid w:val="005906C9"/>
    <w:rsid w:val="00593624"/>
    <w:rsid w:val="00593969"/>
    <w:rsid w:val="005A0175"/>
    <w:rsid w:val="005A0A24"/>
    <w:rsid w:val="005A0AF0"/>
    <w:rsid w:val="005A266A"/>
    <w:rsid w:val="005A5BA4"/>
    <w:rsid w:val="005A6999"/>
    <w:rsid w:val="005A7B6C"/>
    <w:rsid w:val="005B21D6"/>
    <w:rsid w:val="005B2BFD"/>
    <w:rsid w:val="005B417F"/>
    <w:rsid w:val="005B46CB"/>
    <w:rsid w:val="005B4FF8"/>
    <w:rsid w:val="005B79A8"/>
    <w:rsid w:val="005C1610"/>
    <w:rsid w:val="005C1977"/>
    <w:rsid w:val="005C2A23"/>
    <w:rsid w:val="005C70D2"/>
    <w:rsid w:val="005D0BF9"/>
    <w:rsid w:val="005D2405"/>
    <w:rsid w:val="005D33DF"/>
    <w:rsid w:val="005D52FD"/>
    <w:rsid w:val="005D6CEB"/>
    <w:rsid w:val="005D705E"/>
    <w:rsid w:val="005E25D9"/>
    <w:rsid w:val="005E2CA3"/>
    <w:rsid w:val="005F073D"/>
    <w:rsid w:val="006006DA"/>
    <w:rsid w:val="00601D91"/>
    <w:rsid w:val="0060736E"/>
    <w:rsid w:val="00610B43"/>
    <w:rsid w:val="00613804"/>
    <w:rsid w:val="00614BA7"/>
    <w:rsid w:val="006176EC"/>
    <w:rsid w:val="00626031"/>
    <w:rsid w:val="00631376"/>
    <w:rsid w:val="00632F64"/>
    <w:rsid w:val="006337E8"/>
    <w:rsid w:val="00633A59"/>
    <w:rsid w:val="00634B1D"/>
    <w:rsid w:val="00634CE5"/>
    <w:rsid w:val="00637298"/>
    <w:rsid w:val="00641B36"/>
    <w:rsid w:val="006431EB"/>
    <w:rsid w:val="0064379C"/>
    <w:rsid w:val="00643D4A"/>
    <w:rsid w:val="00644448"/>
    <w:rsid w:val="006458D0"/>
    <w:rsid w:val="00645E9F"/>
    <w:rsid w:val="006473F8"/>
    <w:rsid w:val="00650A3C"/>
    <w:rsid w:val="00652DC6"/>
    <w:rsid w:val="006553D1"/>
    <w:rsid w:val="0065751F"/>
    <w:rsid w:val="00657678"/>
    <w:rsid w:val="00666072"/>
    <w:rsid w:val="00666D4E"/>
    <w:rsid w:val="00676265"/>
    <w:rsid w:val="006828CB"/>
    <w:rsid w:val="006840C6"/>
    <w:rsid w:val="00691893"/>
    <w:rsid w:val="0069194B"/>
    <w:rsid w:val="006919C1"/>
    <w:rsid w:val="00692305"/>
    <w:rsid w:val="00692B1B"/>
    <w:rsid w:val="00695F00"/>
    <w:rsid w:val="006972A4"/>
    <w:rsid w:val="006A12EA"/>
    <w:rsid w:val="006A180F"/>
    <w:rsid w:val="006A7928"/>
    <w:rsid w:val="006B1411"/>
    <w:rsid w:val="006B1B39"/>
    <w:rsid w:val="006B221D"/>
    <w:rsid w:val="006B2CDE"/>
    <w:rsid w:val="006C153C"/>
    <w:rsid w:val="006C1E89"/>
    <w:rsid w:val="006C3199"/>
    <w:rsid w:val="006C59D3"/>
    <w:rsid w:val="006C7BE7"/>
    <w:rsid w:val="006D0FCF"/>
    <w:rsid w:val="006D105C"/>
    <w:rsid w:val="006D39B3"/>
    <w:rsid w:val="006D4005"/>
    <w:rsid w:val="006D6394"/>
    <w:rsid w:val="006D6456"/>
    <w:rsid w:val="006E03B9"/>
    <w:rsid w:val="006E04BD"/>
    <w:rsid w:val="006E27AA"/>
    <w:rsid w:val="006E578A"/>
    <w:rsid w:val="006E5A4F"/>
    <w:rsid w:val="006E5C1F"/>
    <w:rsid w:val="006E7755"/>
    <w:rsid w:val="006E78DB"/>
    <w:rsid w:val="006E7D44"/>
    <w:rsid w:val="006F3CD1"/>
    <w:rsid w:val="006F3F86"/>
    <w:rsid w:val="006F50F1"/>
    <w:rsid w:val="006F54B5"/>
    <w:rsid w:val="00701363"/>
    <w:rsid w:val="0070148E"/>
    <w:rsid w:val="007023DF"/>
    <w:rsid w:val="007060C2"/>
    <w:rsid w:val="00706D7F"/>
    <w:rsid w:val="007077AA"/>
    <w:rsid w:val="00710627"/>
    <w:rsid w:val="00720264"/>
    <w:rsid w:val="00720CED"/>
    <w:rsid w:val="007211A6"/>
    <w:rsid w:val="00721C8F"/>
    <w:rsid w:val="007260A2"/>
    <w:rsid w:val="00727E8B"/>
    <w:rsid w:val="00730E86"/>
    <w:rsid w:val="0073362B"/>
    <w:rsid w:val="00734DA3"/>
    <w:rsid w:val="0074076F"/>
    <w:rsid w:val="0074471A"/>
    <w:rsid w:val="00745494"/>
    <w:rsid w:val="00747883"/>
    <w:rsid w:val="00751CD8"/>
    <w:rsid w:val="007532BA"/>
    <w:rsid w:val="007662E6"/>
    <w:rsid w:val="00777145"/>
    <w:rsid w:val="007778CD"/>
    <w:rsid w:val="007803CB"/>
    <w:rsid w:val="0078258D"/>
    <w:rsid w:val="00784B48"/>
    <w:rsid w:val="007915BA"/>
    <w:rsid w:val="007933C2"/>
    <w:rsid w:val="00793CB5"/>
    <w:rsid w:val="00796075"/>
    <w:rsid w:val="007A10B0"/>
    <w:rsid w:val="007A22BB"/>
    <w:rsid w:val="007A29E7"/>
    <w:rsid w:val="007A358A"/>
    <w:rsid w:val="007A454A"/>
    <w:rsid w:val="007A5FD6"/>
    <w:rsid w:val="007A7B04"/>
    <w:rsid w:val="007B14CC"/>
    <w:rsid w:val="007B4E6C"/>
    <w:rsid w:val="007B556C"/>
    <w:rsid w:val="007B75AA"/>
    <w:rsid w:val="007C0848"/>
    <w:rsid w:val="007C24FD"/>
    <w:rsid w:val="007C775D"/>
    <w:rsid w:val="007C7FBB"/>
    <w:rsid w:val="007D2CEE"/>
    <w:rsid w:val="007D32F8"/>
    <w:rsid w:val="007D41FD"/>
    <w:rsid w:val="007D47EB"/>
    <w:rsid w:val="007D5171"/>
    <w:rsid w:val="007D570F"/>
    <w:rsid w:val="007D63AB"/>
    <w:rsid w:val="007D6599"/>
    <w:rsid w:val="007E0051"/>
    <w:rsid w:val="007E0517"/>
    <w:rsid w:val="007E05AB"/>
    <w:rsid w:val="007E23DF"/>
    <w:rsid w:val="007E454F"/>
    <w:rsid w:val="007E4E21"/>
    <w:rsid w:val="007F5E3C"/>
    <w:rsid w:val="007F60E8"/>
    <w:rsid w:val="00804133"/>
    <w:rsid w:val="008055E9"/>
    <w:rsid w:val="008067D6"/>
    <w:rsid w:val="008068F1"/>
    <w:rsid w:val="008071BB"/>
    <w:rsid w:val="008109CB"/>
    <w:rsid w:val="008128DC"/>
    <w:rsid w:val="008137E4"/>
    <w:rsid w:val="008150D8"/>
    <w:rsid w:val="00822224"/>
    <w:rsid w:val="00822FC9"/>
    <w:rsid w:val="00824381"/>
    <w:rsid w:val="008252B4"/>
    <w:rsid w:val="00826B76"/>
    <w:rsid w:val="00830882"/>
    <w:rsid w:val="00831C8D"/>
    <w:rsid w:val="008339DC"/>
    <w:rsid w:val="00835272"/>
    <w:rsid w:val="0083748B"/>
    <w:rsid w:val="00843014"/>
    <w:rsid w:val="00845FFC"/>
    <w:rsid w:val="0084725A"/>
    <w:rsid w:val="0085095C"/>
    <w:rsid w:val="008566FF"/>
    <w:rsid w:val="00856BC8"/>
    <w:rsid w:val="008575BE"/>
    <w:rsid w:val="008612EC"/>
    <w:rsid w:val="008644B2"/>
    <w:rsid w:val="00865445"/>
    <w:rsid w:val="00867592"/>
    <w:rsid w:val="008741CB"/>
    <w:rsid w:val="00875064"/>
    <w:rsid w:val="008778EC"/>
    <w:rsid w:val="008806B9"/>
    <w:rsid w:val="00880C17"/>
    <w:rsid w:val="00886FAA"/>
    <w:rsid w:val="008908FD"/>
    <w:rsid w:val="00892A00"/>
    <w:rsid w:val="00893B1D"/>
    <w:rsid w:val="00895BF4"/>
    <w:rsid w:val="0089626A"/>
    <w:rsid w:val="00897222"/>
    <w:rsid w:val="008A140A"/>
    <w:rsid w:val="008A2DA0"/>
    <w:rsid w:val="008A4C0F"/>
    <w:rsid w:val="008A5BE9"/>
    <w:rsid w:val="008A634D"/>
    <w:rsid w:val="008A7B82"/>
    <w:rsid w:val="008B0AFA"/>
    <w:rsid w:val="008B2B17"/>
    <w:rsid w:val="008B2B2E"/>
    <w:rsid w:val="008B5DDC"/>
    <w:rsid w:val="008C0148"/>
    <w:rsid w:val="008C0568"/>
    <w:rsid w:val="008C192F"/>
    <w:rsid w:val="008C3C6E"/>
    <w:rsid w:val="008C4B9D"/>
    <w:rsid w:val="008C7211"/>
    <w:rsid w:val="008D3D25"/>
    <w:rsid w:val="008D70D4"/>
    <w:rsid w:val="008E2072"/>
    <w:rsid w:val="008E2F70"/>
    <w:rsid w:val="008E427A"/>
    <w:rsid w:val="008E49F3"/>
    <w:rsid w:val="008E66D9"/>
    <w:rsid w:val="008F0083"/>
    <w:rsid w:val="008F238B"/>
    <w:rsid w:val="008F3C07"/>
    <w:rsid w:val="008F518D"/>
    <w:rsid w:val="00910004"/>
    <w:rsid w:val="00910D36"/>
    <w:rsid w:val="0091664D"/>
    <w:rsid w:val="00920F93"/>
    <w:rsid w:val="00921E52"/>
    <w:rsid w:val="00925D92"/>
    <w:rsid w:val="00930356"/>
    <w:rsid w:val="00931BED"/>
    <w:rsid w:val="00933B55"/>
    <w:rsid w:val="00935BF4"/>
    <w:rsid w:val="009402DE"/>
    <w:rsid w:val="00941F16"/>
    <w:rsid w:val="00943AE1"/>
    <w:rsid w:val="00946C55"/>
    <w:rsid w:val="00951CA7"/>
    <w:rsid w:val="0096122F"/>
    <w:rsid w:val="00961E7A"/>
    <w:rsid w:val="00964180"/>
    <w:rsid w:val="00964AF3"/>
    <w:rsid w:val="0096515E"/>
    <w:rsid w:val="0097548A"/>
    <w:rsid w:val="0098113F"/>
    <w:rsid w:val="009814AC"/>
    <w:rsid w:val="00981A79"/>
    <w:rsid w:val="009821DF"/>
    <w:rsid w:val="00982CB8"/>
    <w:rsid w:val="00983319"/>
    <w:rsid w:val="0098386D"/>
    <w:rsid w:val="00983AE0"/>
    <w:rsid w:val="00983D90"/>
    <w:rsid w:val="00985FF1"/>
    <w:rsid w:val="0099076E"/>
    <w:rsid w:val="0099312C"/>
    <w:rsid w:val="009960E0"/>
    <w:rsid w:val="00997D9A"/>
    <w:rsid w:val="009A2B4F"/>
    <w:rsid w:val="009A3D7D"/>
    <w:rsid w:val="009B0669"/>
    <w:rsid w:val="009B0904"/>
    <w:rsid w:val="009B524B"/>
    <w:rsid w:val="009B7D8B"/>
    <w:rsid w:val="009B7DCB"/>
    <w:rsid w:val="009C4947"/>
    <w:rsid w:val="009C625C"/>
    <w:rsid w:val="009C725B"/>
    <w:rsid w:val="009D1249"/>
    <w:rsid w:val="009D7AA0"/>
    <w:rsid w:val="009D7D4A"/>
    <w:rsid w:val="009E3F7A"/>
    <w:rsid w:val="009E6213"/>
    <w:rsid w:val="009F1E22"/>
    <w:rsid w:val="009F6D1B"/>
    <w:rsid w:val="009F7E42"/>
    <w:rsid w:val="00A011A0"/>
    <w:rsid w:val="00A039ED"/>
    <w:rsid w:val="00A048D9"/>
    <w:rsid w:val="00A04E28"/>
    <w:rsid w:val="00A13F0A"/>
    <w:rsid w:val="00A14889"/>
    <w:rsid w:val="00A149CB"/>
    <w:rsid w:val="00A14D27"/>
    <w:rsid w:val="00A156FD"/>
    <w:rsid w:val="00A15F98"/>
    <w:rsid w:val="00A166C3"/>
    <w:rsid w:val="00A17776"/>
    <w:rsid w:val="00A17E38"/>
    <w:rsid w:val="00A20616"/>
    <w:rsid w:val="00A2636A"/>
    <w:rsid w:val="00A26CAA"/>
    <w:rsid w:val="00A27BF9"/>
    <w:rsid w:val="00A33B92"/>
    <w:rsid w:val="00A342A3"/>
    <w:rsid w:val="00A34F14"/>
    <w:rsid w:val="00A35085"/>
    <w:rsid w:val="00A37A0B"/>
    <w:rsid w:val="00A422DB"/>
    <w:rsid w:val="00A42A3E"/>
    <w:rsid w:val="00A431FB"/>
    <w:rsid w:val="00A438C2"/>
    <w:rsid w:val="00A445DA"/>
    <w:rsid w:val="00A449E0"/>
    <w:rsid w:val="00A47F55"/>
    <w:rsid w:val="00A501E1"/>
    <w:rsid w:val="00A52328"/>
    <w:rsid w:val="00A53DC9"/>
    <w:rsid w:val="00A57C92"/>
    <w:rsid w:val="00A64207"/>
    <w:rsid w:val="00A64DC7"/>
    <w:rsid w:val="00A64F10"/>
    <w:rsid w:val="00A65256"/>
    <w:rsid w:val="00A65C81"/>
    <w:rsid w:val="00A67C3B"/>
    <w:rsid w:val="00A720B8"/>
    <w:rsid w:val="00A7245E"/>
    <w:rsid w:val="00A76F04"/>
    <w:rsid w:val="00A779C6"/>
    <w:rsid w:val="00A77CC9"/>
    <w:rsid w:val="00A77D3B"/>
    <w:rsid w:val="00A81924"/>
    <w:rsid w:val="00A87461"/>
    <w:rsid w:val="00A928BA"/>
    <w:rsid w:val="00A938AE"/>
    <w:rsid w:val="00AA0AF6"/>
    <w:rsid w:val="00AA1BFE"/>
    <w:rsid w:val="00AA38F5"/>
    <w:rsid w:val="00AA44FF"/>
    <w:rsid w:val="00AA4CA1"/>
    <w:rsid w:val="00AA502D"/>
    <w:rsid w:val="00AA5688"/>
    <w:rsid w:val="00AA5CCE"/>
    <w:rsid w:val="00AA7061"/>
    <w:rsid w:val="00AC114D"/>
    <w:rsid w:val="00AC2FF8"/>
    <w:rsid w:val="00AC7601"/>
    <w:rsid w:val="00AC76E0"/>
    <w:rsid w:val="00AD2CB0"/>
    <w:rsid w:val="00AD4614"/>
    <w:rsid w:val="00AD723C"/>
    <w:rsid w:val="00AE0357"/>
    <w:rsid w:val="00AE0F0D"/>
    <w:rsid w:val="00AE1DB8"/>
    <w:rsid w:val="00AE498E"/>
    <w:rsid w:val="00AE5FAB"/>
    <w:rsid w:val="00AF03B8"/>
    <w:rsid w:val="00AF06AA"/>
    <w:rsid w:val="00AF0D02"/>
    <w:rsid w:val="00AF1D9B"/>
    <w:rsid w:val="00AF5181"/>
    <w:rsid w:val="00AF79CC"/>
    <w:rsid w:val="00B013F2"/>
    <w:rsid w:val="00B036DF"/>
    <w:rsid w:val="00B03B2A"/>
    <w:rsid w:val="00B04B16"/>
    <w:rsid w:val="00B05961"/>
    <w:rsid w:val="00B06850"/>
    <w:rsid w:val="00B06E71"/>
    <w:rsid w:val="00B175BA"/>
    <w:rsid w:val="00B17A92"/>
    <w:rsid w:val="00B2145C"/>
    <w:rsid w:val="00B21CF3"/>
    <w:rsid w:val="00B22967"/>
    <w:rsid w:val="00B25591"/>
    <w:rsid w:val="00B27594"/>
    <w:rsid w:val="00B27DC4"/>
    <w:rsid w:val="00B3103B"/>
    <w:rsid w:val="00B31328"/>
    <w:rsid w:val="00B32611"/>
    <w:rsid w:val="00B32FDD"/>
    <w:rsid w:val="00B36293"/>
    <w:rsid w:val="00B365D1"/>
    <w:rsid w:val="00B41777"/>
    <w:rsid w:val="00B41AC8"/>
    <w:rsid w:val="00B44A7F"/>
    <w:rsid w:val="00B506C6"/>
    <w:rsid w:val="00B517A0"/>
    <w:rsid w:val="00B6419A"/>
    <w:rsid w:val="00B70373"/>
    <w:rsid w:val="00B70F59"/>
    <w:rsid w:val="00B73029"/>
    <w:rsid w:val="00B74375"/>
    <w:rsid w:val="00B75739"/>
    <w:rsid w:val="00B75D45"/>
    <w:rsid w:val="00B7746F"/>
    <w:rsid w:val="00B83CAA"/>
    <w:rsid w:val="00B83F60"/>
    <w:rsid w:val="00B855B2"/>
    <w:rsid w:val="00B85B65"/>
    <w:rsid w:val="00B929A3"/>
    <w:rsid w:val="00B92DC9"/>
    <w:rsid w:val="00B95E0B"/>
    <w:rsid w:val="00B96894"/>
    <w:rsid w:val="00B96B24"/>
    <w:rsid w:val="00B96BE2"/>
    <w:rsid w:val="00B978A4"/>
    <w:rsid w:val="00BA3EDC"/>
    <w:rsid w:val="00BA588E"/>
    <w:rsid w:val="00BA7913"/>
    <w:rsid w:val="00BB0A89"/>
    <w:rsid w:val="00BB1F4C"/>
    <w:rsid w:val="00BB2D45"/>
    <w:rsid w:val="00BB398B"/>
    <w:rsid w:val="00BB3BD0"/>
    <w:rsid w:val="00BB72D1"/>
    <w:rsid w:val="00BC0FA4"/>
    <w:rsid w:val="00BC15C9"/>
    <w:rsid w:val="00BC2142"/>
    <w:rsid w:val="00BC375D"/>
    <w:rsid w:val="00BC3D39"/>
    <w:rsid w:val="00BC5DE4"/>
    <w:rsid w:val="00BC6B12"/>
    <w:rsid w:val="00BC6DBA"/>
    <w:rsid w:val="00BD420A"/>
    <w:rsid w:val="00BD4E21"/>
    <w:rsid w:val="00BD701D"/>
    <w:rsid w:val="00BE18A0"/>
    <w:rsid w:val="00BE4F24"/>
    <w:rsid w:val="00BE5FBE"/>
    <w:rsid w:val="00BF30BF"/>
    <w:rsid w:val="00BF33E7"/>
    <w:rsid w:val="00BF6653"/>
    <w:rsid w:val="00BF689D"/>
    <w:rsid w:val="00BF6DE1"/>
    <w:rsid w:val="00C0000F"/>
    <w:rsid w:val="00C02989"/>
    <w:rsid w:val="00C07465"/>
    <w:rsid w:val="00C11493"/>
    <w:rsid w:val="00C1270C"/>
    <w:rsid w:val="00C14307"/>
    <w:rsid w:val="00C2110E"/>
    <w:rsid w:val="00C21CF6"/>
    <w:rsid w:val="00C21EE9"/>
    <w:rsid w:val="00C26169"/>
    <w:rsid w:val="00C27F0B"/>
    <w:rsid w:val="00C3081F"/>
    <w:rsid w:val="00C31224"/>
    <w:rsid w:val="00C314E3"/>
    <w:rsid w:val="00C31B4C"/>
    <w:rsid w:val="00C32ED7"/>
    <w:rsid w:val="00C4001F"/>
    <w:rsid w:val="00C432E9"/>
    <w:rsid w:val="00C500FA"/>
    <w:rsid w:val="00C505A4"/>
    <w:rsid w:val="00C52F27"/>
    <w:rsid w:val="00C55742"/>
    <w:rsid w:val="00C60532"/>
    <w:rsid w:val="00C611C3"/>
    <w:rsid w:val="00C63D23"/>
    <w:rsid w:val="00C66BE7"/>
    <w:rsid w:val="00C67023"/>
    <w:rsid w:val="00C7115E"/>
    <w:rsid w:val="00C71545"/>
    <w:rsid w:val="00C74974"/>
    <w:rsid w:val="00C74BA7"/>
    <w:rsid w:val="00C76725"/>
    <w:rsid w:val="00C76C69"/>
    <w:rsid w:val="00C80AF3"/>
    <w:rsid w:val="00C82E0D"/>
    <w:rsid w:val="00C8339A"/>
    <w:rsid w:val="00C8405C"/>
    <w:rsid w:val="00C86174"/>
    <w:rsid w:val="00C8675D"/>
    <w:rsid w:val="00C86CF0"/>
    <w:rsid w:val="00C92BF2"/>
    <w:rsid w:val="00C94036"/>
    <w:rsid w:val="00CA06D2"/>
    <w:rsid w:val="00CA1A94"/>
    <w:rsid w:val="00CA4F2E"/>
    <w:rsid w:val="00CA4F4D"/>
    <w:rsid w:val="00CA6243"/>
    <w:rsid w:val="00CB0403"/>
    <w:rsid w:val="00CB483F"/>
    <w:rsid w:val="00CC41D5"/>
    <w:rsid w:val="00CD17E0"/>
    <w:rsid w:val="00CD376E"/>
    <w:rsid w:val="00CD4D00"/>
    <w:rsid w:val="00CE0055"/>
    <w:rsid w:val="00CE1F0F"/>
    <w:rsid w:val="00CE5F5C"/>
    <w:rsid w:val="00CF0FB8"/>
    <w:rsid w:val="00CF585C"/>
    <w:rsid w:val="00CF5C05"/>
    <w:rsid w:val="00CF69AD"/>
    <w:rsid w:val="00D0316E"/>
    <w:rsid w:val="00D038BB"/>
    <w:rsid w:val="00D05342"/>
    <w:rsid w:val="00D058A2"/>
    <w:rsid w:val="00D122E1"/>
    <w:rsid w:val="00D16FA7"/>
    <w:rsid w:val="00D25B7A"/>
    <w:rsid w:val="00D2614E"/>
    <w:rsid w:val="00D2765B"/>
    <w:rsid w:val="00D308F5"/>
    <w:rsid w:val="00D30C7E"/>
    <w:rsid w:val="00D33C84"/>
    <w:rsid w:val="00D34938"/>
    <w:rsid w:val="00D36892"/>
    <w:rsid w:val="00D36FB8"/>
    <w:rsid w:val="00D3785D"/>
    <w:rsid w:val="00D40077"/>
    <w:rsid w:val="00D40268"/>
    <w:rsid w:val="00D444B6"/>
    <w:rsid w:val="00D5065C"/>
    <w:rsid w:val="00D5270A"/>
    <w:rsid w:val="00D5289C"/>
    <w:rsid w:val="00D6094D"/>
    <w:rsid w:val="00D62894"/>
    <w:rsid w:val="00D65C7C"/>
    <w:rsid w:val="00D67B1A"/>
    <w:rsid w:val="00D70AB4"/>
    <w:rsid w:val="00D71E3E"/>
    <w:rsid w:val="00D7257A"/>
    <w:rsid w:val="00D73D2B"/>
    <w:rsid w:val="00D82A13"/>
    <w:rsid w:val="00D87B77"/>
    <w:rsid w:val="00D90E97"/>
    <w:rsid w:val="00D91BB0"/>
    <w:rsid w:val="00D924D2"/>
    <w:rsid w:val="00D9254C"/>
    <w:rsid w:val="00D93DAC"/>
    <w:rsid w:val="00D94497"/>
    <w:rsid w:val="00D9559B"/>
    <w:rsid w:val="00DA112D"/>
    <w:rsid w:val="00DA660C"/>
    <w:rsid w:val="00DA69BD"/>
    <w:rsid w:val="00DB65CF"/>
    <w:rsid w:val="00DB7283"/>
    <w:rsid w:val="00DB7B0E"/>
    <w:rsid w:val="00DC0A64"/>
    <w:rsid w:val="00DC10E9"/>
    <w:rsid w:val="00DC1EDD"/>
    <w:rsid w:val="00DC2E47"/>
    <w:rsid w:val="00DC31B2"/>
    <w:rsid w:val="00DC35FA"/>
    <w:rsid w:val="00DC4FE5"/>
    <w:rsid w:val="00DD0ADE"/>
    <w:rsid w:val="00DD1576"/>
    <w:rsid w:val="00DD295B"/>
    <w:rsid w:val="00DD317B"/>
    <w:rsid w:val="00DD483E"/>
    <w:rsid w:val="00DD503C"/>
    <w:rsid w:val="00DD5264"/>
    <w:rsid w:val="00DD6381"/>
    <w:rsid w:val="00DD6CDD"/>
    <w:rsid w:val="00DE2A68"/>
    <w:rsid w:val="00DE5B69"/>
    <w:rsid w:val="00DE7D1B"/>
    <w:rsid w:val="00DE7E47"/>
    <w:rsid w:val="00DF054B"/>
    <w:rsid w:val="00DF06FD"/>
    <w:rsid w:val="00DF172D"/>
    <w:rsid w:val="00DF2D2A"/>
    <w:rsid w:val="00DF2D6D"/>
    <w:rsid w:val="00DF5B0B"/>
    <w:rsid w:val="00DF6276"/>
    <w:rsid w:val="00E006AF"/>
    <w:rsid w:val="00E024F5"/>
    <w:rsid w:val="00E05374"/>
    <w:rsid w:val="00E0602B"/>
    <w:rsid w:val="00E12686"/>
    <w:rsid w:val="00E13E6E"/>
    <w:rsid w:val="00E14C1E"/>
    <w:rsid w:val="00E15375"/>
    <w:rsid w:val="00E16201"/>
    <w:rsid w:val="00E16F12"/>
    <w:rsid w:val="00E23BE3"/>
    <w:rsid w:val="00E24302"/>
    <w:rsid w:val="00E24DFA"/>
    <w:rsid w:val="00E2549B"/>
    <w:rsid w:val="00E25FC1"/>
    <w:rsid w:val="00E30ADD"/>
    <w:rsid w:val="00E313DC"/>
    <w:rsid w:val="00E32F26"/>
    <w:rsid w:val="00E34C0B"/>
    <w:rsid w:val="00E3584C"/>
    <w:rsid w:val="00E3691A"/>
    <w:rsid w:val="00E4142F"/>
    <w:rsid w:val="00E4334E"/>
    <w:rsid w:val="00E47C28"/>
    <w:rsid w:val="00E51FBC"/>
    <w:rsid w:val="00E53894"/>
    <w:rsid w:val="00E544D6"/>
    <w:rsid w:val="00E5496C"/>
    <w:rsid w:val="00E551A3"/>
    <w:rsid w:val="00E60549"/>
    <w:rsid w:val="00E61DD5"/>
    <w:rsid w:val="00E62848"/>
    <w:rsid w:val="00E63231"/>
    <w:rsid w:val="00E63A9F"/>
    <w:rsid w:val="00E65820"/>
    <w:rsid w:val="00E675EF"/>
    <w:rsid w:val="00E67FAD"/>
    <w:rsid w:val="00E719B9"/>
    <w:rsid w:val="00E723E9"/>
    <w:rsid w:val="00E73F92"/>
    <w:rsid w:val="00E807BD"/>
    <w:rsid w:val="00E80CDE"/>
    <w:rsid w:val="00E8136F"/>
    <w:rsid w:val="00E816EB"/>
    <w:rsid w:val="00E81B09"/>
    <w:rsid w:val="00E845F7"/>
    <w:rsid w:val="00E856F3"/>
    <w:rsid w:val="00E87B0E"/>
    <w:rsid w:val="00E906C7"/>
    <w:rsid w:val="00E9197F"/>
    <w:rsid w:val="00EB58B5"/>
    <w:rsid w:val="00EC379A"/>
    <w:rsid w:val="00EC71F2"/>
    <w:rsid w:val="00EC7AE5"/>
    <w:rsid w:val="00EC7B13"/>
    <w:rsid w:val="00ED3BA5"/>
    <w:rsid w:val="00ED3D73"/>
    <w:rsid w:val="00ED44CD"/>
    <w:rsid w:val="00ED7DB3"/>
    <w:rsid w:val="00EE07CA"/>
    <w:rsid w:val="00EE2150"/>
    <w:rsid w:val="00EE2277"/>
    <w:rsid w:val="00EE4D3F"/>
    <w:rsid w:val="00EE6415"/>
    <w:rsid w:val="00EF14DB"/>
    <w:rsid w:val="00EF280F"/>
    <w:rsid w:val="00EF2EE3"/>
    <w:rsid w:val="00EF3491"/>
    <w:rsid w:val="00EF3F87"/>
    <w:rsid w:val="00EF480F"/>
    <w:rsid w:val="00EF6189"/>
    <w:rsid w:val="00F10366"/>
    <w:rsid w:val="00F1211D"/>
    <w:rsid w:val="00F1277F"/>
    <w:rsid w:val="00F14A79"/>
    <w:rsid w:val="00F14D50"/>
    <w:rsid w:val="00F1599E"/>
    <w:rsid w:val="00F24DB4"/>
    <w:rsid w:val="00F31948"/>
    <w:rsid w:val="00F329C1"/>
    <w:rsid w:val="00F33784"/>
    <w:rsid w:val="00F3448D"/>
    <w:rsid w:val="00F35C94"/>
    <w:rsid w:val="00F376FB"/>
    <w:rsid w:val="00F4050C"/>
    <w:rsid w:val="00F4414C"/>
    <w:rsid w:val="00F44E52"/>
    <w:rsid w:val="00F474E1"/>
    <w:rsid w:val="00F517F6"/>
    <w:rsid w:val="00F52DDC"/>
    <w:rsid w:val="00F53EC3"/>
    <w:rsid w:val="00F54165"/>
    <w:rsid w:val="00F5458F"/>
    <w:rsid w:val="00F54743"/>
    <w:rsid w:val="00F62CC8"/>
    <w:rsid w:val="00F7200C"/>
    <w:rsid w:val="00F721F6"/>
    <w:rsid w:val="00F72854"/>
    <w:rsid w:val="00F74454"/>
    <w:rsid w:val="00F76EB3"/>
    <w:rsid w:val="00F7760C"/>
    <w:rsid w:val="00F84645"/>
    <w:rsid w:val="00F86B93"/>
    <w:rsid w:val="00F92AB5"/>
    <w:rsid w:val="00F93AEF"/>
    <w:rsid w:val="00F94E0F"/>
    <w:rsid w:val="00F96CEC"/>
    <w:rsid w:val="00FA08B9"/>
    <w:rsid w:val="00FA3119"/>
    <w:rsid w:val="00FA37D1"/>
    <w:rsid w:val="00FA7F6D"/>
    <w:rsid w:val="00FB229B"/>
    <w:rsid w:val="00FB31DF"/>
    <w:rsid w:val="00FB60E0"/>
    <w:rsid w:val="00FB743F"/>
    <w:rsid w:val="00FC1F8B"/>
    <w:rsid w:val="00FC2A58"/>
    <w:rsid w:val="00FC2AEA"/>
    <w:rsid w:val="00FC3DB6"/>
    <w:rsid w:val="00FC4350"/>
    <w:rsid w:val="00FD210F"/>
    <w:rsid w:val="00FD248F"/>
    <w:rsid w:val="00FD43CF"/>
    <w:rsid w:val="00FD64FE"/>
    <w:rsid w:val="00FD7722"/>
    <w:rsid w:val="00FD7EC3"/>
    <w:rsid w:val="00FE0BE5"/>
    <w:rsid w:val="00FE2F01"/>
    <w:rsid w:val="00FE75A1"/>
    <w:rsid w:val="00FF19A4"/>
    <w:rsid w:val="00FF214F"/>
    <w:rsid w:val="00FF3143"/>
    <w:rsid w:val="00FF3446"/>
    <w:rsid w:val="00FF542D"/>
    <w:rsid w:val="00FF7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C2AEA"/>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E Fußnotentext,Fußnotentext Ursprung,footnote text,-E Fußnotentext1,-E Fußnotentext2,-E Fußnotentext3"/>
    <w:basedOn w:val="a"/>
    <w:link w:val="a4"/>
    <w:unhideWhenUsed/>
    <w:rsid w:val="0065751F"/>
    <w:rPr>
      <w:sz w:val="20"/>
      <w:szCs w:val="20"/>
    </w:rPr>
  </w:style>
  <w:style w:type="character" w:customStyle="1" w:styleId="a4">
    <w:name w:val="Текст сноски Знак"/>
    <w:aliases w:val="Fußnote Знак,-E Fußnotentext Знак,Fußnotentext Ursprung Знак,footnote text Знак,-E Fußnotentext1 Знак,-E Fußnotentext2 Знак,-E Fußnotentext3 Знак"/>
    <w:basedOn w:val="a0"/>
    <w:link w:val="a3"/>
    <w:rsid w:val="0065751F"/>
    <w:rPr>
      <w:sz w:val="20"/>
      <w:szCs w:val="20"/>
    </w:rPr>
  </w:style>
  <w:style w:type="character" w:styleId="a5">
    <w:name w:val="footnote reference"/>
    <w:basedOn w:val="a0"/>
    <w:unhideWhenUsed/>
    <w:rsid w:val="0065751F"/>
    <w:rPr>
      <w:vertAlign w:val="superscript"/>
    </w:rPr>
  </w:style>
  <w:style w:type="character" w:styleId="a6">
    <w:name w:val="Hyperlink"/>
    <w:basedOn w:val="a0"/>
    <w:uiPriority w:val="99"/>
    <w:unhideWhenUsed/>
    <w:rsid w:val="00DD295B"/>
    <w:rPr>
      <w:color w:val="0563C1" w:themeColor="hyperlink"/>
      <w:u w:val="single"/>
    </w:rPr>
  </w:style>
  <w:style w:type="character" w:customStyle="1" w:styleId="11">
    <w:name w:val="Неразрешенное упоминание1"/>
    <w:basedOn w:val="a0"/>
    <w:uiPriority w:val="99"/>
    <w:semiHidden/>
    <w:unhideWhenUsed/>
    <w:rsid w:val="00DD295B"/>
    <w:rPr>
      <w:color w:val="605E5C"/>
      <w:shd w:val="clear" w:color="auto" w:fill="E1DFDD"/>
    </w:rPr>
  </w:style>
  <w:style w:type="character" w:customStyle="1" w:styleId="a7">
    <w:name w:val="Основной текст_"/>
    <w:basedOn w:val="a0"/>
    <w:link w:val="12"/>
    <w:rsid w:val="00DC2E47"/>
    <w:rPr>
      <w:rFonts w:ascii="Times New Roman" w:eastAsia="Times New Roman" w:hAnsi="Times New Roman" w:cs="Times New Roman"/>
      <w:shd w:val="clear" w:color="auto" w:fill="FFFFFF"/>
    </w:rPr>
  </w:style>
  <w:style w:type="paragraph" w:customStyle="1" w:styleId="12">
    <w:name w:val="Основной текст1"/>
    <w:basedOn w:val="a"/>
    <w:link w:val="a7"/>
    <w:rsid w:val="00DC2E47"/>
    <w:pPr>
      <w:widowControl w:val="0"/>
      <w:shd w:val="clear" w:color="auto" w:fill="FFFFFF"/>
    </w:pPr>
    <w:rPr>
      <w:rFonts w:ascii="Times New Roman" w:eastAsia="Times New Roman" w:hAnsi="Times New Roman" w:cs="Times New Roman"/>
    </w:rPr>
  </w:style>
  <w:style w:type="paragraph" w:styleId="a8">
    <w:name w:val="Normal (Web)"/>
    <w:basedOn w:val="a"/>
    <w:uiPriority w:val="99"/>
    <w:unhideWhenUsed/>
    <w:rsid w:val="00D25B7A"/>
    <w:pPr>
      <w:spacing w:before="100" w:beforeAutospacing="1" w:after="100" w:afterAutospacing="1"/>
    </w:pPr>
    <w:rPr>
      <w:rFonts w:ascii="Times New Roman" w:eastAsia="Times New Roman" w:hAnsi="Times New Roman" w:cs="Times New Roman"/>
      <w:lang w:eastAsia="ru-RU"/>
    </w:rPr>
  </w:style>
  <w:style w:type="character" w:customStyle="1" w:styleId="descriptionbook">
    <w:name w:val="description_book"/>
    <w:basedOn w:val="a0"/>
    <w:rsid w:val="00E8136F"/>
  </w:style>
  <w:style w:type="paragraph" w:styleId="a9">
    <w:name w:val="Plain Text"/>
    <w:aliases w:val="Знак Знак,Знак"/>
    <w:basedOn w:val="a"/>
    <w:link w:val="aa"/>
    <w:rsid w:val="002F7603"/>
    <w:rPr>
      <w:rFonts w:ascii="Courier New" w:eastAsia=".DialectGeneva" w:hAnsi="Courier New" w:cs="Times New Roman"/>
      <w:sz w:val="20"/>
      <w:szCs w:val="20"/>
      <w:lang w:val="en-GB" w:eastAsia="ru-RU"/>
    </w:rPr>
  </w:style>
  <w:style w:type="character" w:customStyle="1" w:styleId="aa">
    <w:name w:val="Текст Знак"/>
    <w:aliases w:val="Знак Знак Знак,Знак Знак1"/>
    <w:basedOn w:val="a0"/>
    <w:link w:val="a9"/>
    <w:rsid w:val="002F7603"/>
    <w:rPr>
      <w:rFonts w:ascii="Courier New" w:eastAsia=".DialectGeneva" w:hAnsi="Courier New" w:cs="Times New Roman"/>
      <w:sz w:val="20"/>
      <w:szCs w:val="20"/>
      <w:lang w:val="en-GB" w:eastAsia="ru-RU"/>
    </w:rPr>
  </w:style>
  <w:style w:type="character" w:styleId="ab">
    <w:name w:val="FollowedHyperlink"/>
    <w:basedOn w:val="a0"/>
    <w:uiPriority w:val="99"/>
    <w:semiHidden/>
    <w:unhideWhenUsed/>
    <w:rsid w:val="00A445DA"/>
    <w:rPr>
      <w:color w:val="954F72" w:themeColor="followedHyperlink"/>
      <w:u w:val="single"/>
    </w:rPr>
  </w:style>
  <w:style w:type="character" w:customStyle="1" w:styleId="10">
    <w:name w:val="Заголовок 1 Знак"/>
    <w:basedOn w:val="a0"/>
    <w:link w:val="1"/>
    <w:uiPriority w:val="9"/>
    <w:rsid w:val="00FC2AEA"/>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FC2AEA"/>
  </w:style>
  <w:style w:type="character" w:customStyle="1" w:styleId="nobr">
    <w:name w:val="nobr"/>
    <w:basedOn w:val="a0"/>
    <w:rsid w:val="003B0A4E"/>
  </w:style>
  <w:style w:type="paragraph" w:styleId="ac">
    <w:name w:val="Revision"/>
    <w:hidden/>
    <w:uiPriority w:val="99"/>
    <w:semiHidden/>
    <w:rsid w:val="00D93DAC"/>
  </w:style>
  <w:style w:type="paragraph" w:styleId="ad">
    <w:name w:val="List Paragraph"/>
    <w:basedOn w:val="a"/>
    <w:uiPriority w:val="34"/>
    <w:qFormat/>
    <w:rsid w:val="008055E9"/>
    <w:pPr>
      <w:ind w:left="720"/>
      <w:contextualSpacing/>
    </w:pPr>
  </w:style>
  <w:style w:type="paragraph" w:styleId="ae">
    <w:name w:val="header"/>
    <w:basedOn w:val="a"/>
    <w:link w:val="af"/>
    <w:uiPriority w:val="99"/>
    <w:unhideWhenUsed/>
    <w:rsid w:val="00424ED2"/>
    <w:pPr>
      <w:tabs>
        <w:tab w:val="center" w:pos="4677"/>
        <w:tab w:val="right" w:pos="9355"/>
      </w:tabs>
    </w:pPr>
  </w:style>
  <w:style w:type="character" w:customStyle="1" w:styleId="af">
    <w:name w:val="Верхний колонтитул Знак"/>
    <w:basedOn w:val="a0"/>
    <w:link w:val="ae"/>
    <w:uiPriority w:val="99"/>
    <w:rsid w:val="00424ED2"/>
  </w:style>
  <w:style w:type="paragraph" w:styleId="af0">
    <w:name w:val="footer"/>
    <w:basedOn w:val="a"/>
    <w:link w:val="af1"/>
    <w:uiPriority w:val="99"/>
    <w:unhideWhenUsed/>
    <w:rsid w:val="00424ED2"/>
    <w:pPr>
      <w:tabs>
        <w:tab w:val="center" w:pos="4677"/>
        <w:tab w:val="right" w:pos="9355"/>
      </w:tabs>
    </w:pPr>
  </w:style>
  <w:style w:type="character" w:customStyle="1" w:styleId="af1">
    <w:name w:val="Нижний колонтитул Знак"/>
    <w:basedOn w:val="a0"/>
    <w:link w:val="af0"/>
    <w:uiPriority w:val="99"/>
    <w:rsid w:val="00424ED2"/>
  </w:style>
  <w:style w:type="paragraph" w:styleId="af2">
    <w:name w:val="Balloon Text"/>
    <w:basedOn w:val="a"/>
    <w:link w:val="af3"/>
    <w:uiPriority w:val="99"/>
    <w:semiHidden/>
    <w:unhideWhenUsed/>
    <w:rsid w:val="00424ED2"/>
    <w:rPr>
      <w:rFonts w:ascii="Tahoma" w:hAnsi="Tahoma" w:cs="Tahoma"/>
      <w:sz w:val="16"/>
      <w:szCs w:val="16"/>
    </w:rPr>
  </w:style>
  <w:style w:type="character" w:customStyle="1" w:styleId="af3">
    <w:name w:val="Текст выноски Знак"/>
    <w:basedOn w:val="a0"/>
    <w:link w:val="af2"/>
    <w:uiPriority w:val="99"/>
    <w:semiHidden/>
    <w:rsid w:val="00424ED2"/>
    <w:rPr>
      <w:rFonts w:ascii="Tahoma" w:hAnsi="Tahoma" w:cs="Tahoma"/>
      <w:sz w:val="16"/>
      <w:szCs w:val="16"/>
    </w:rPr>
  </w:style>
  <w:style w:type="character" w:styleId="af4">
    <w:name w:val="annotation reference"/>
    <w:basedOn w:val="a0"/>
    <w:uiPriority w:val="99"/>
    <w:semiHidden/>
    <w:unhideWhenUsed/>
    <w:rsid w:val="003874F2"/>
    <w:rPr>
      <w:sz w:val="16"/>
      <w:szCs w:val="16"/>
    </w:rPr>
  </w:style>
  <w:style w:type="paragraph" w:styleId="af5">
    <w:name w:val="annotation text"/>
    <w:basedOn w:val="a"/>
    <w:link w:val="af6"/>
    <w:uiPriority w:val="99"/>
    <w:semiHidden/>
    <w:unhideWhenUsed/>
    <w:rsid w:val="003874F2"/>
    <w:rPr>
      <w:sz w:val="20"/>
      <w:szCs w:val="20"/>
    </w:rPr>
  </w:style>
  <w:style w:type="character" w:customStyle="1" w:styleId="af6">
    <w:name w:val="Текст примечания Знак"/>
    <w:basedOn w:val="a0"/>
    <w:link w:val="af5"/>
    <w:uiPriority w:val="99"/>
    <w:semiHidden/>
    <w:rsid w:val="003874F2"/>
    <w:rPr>
      <w:sz w:val="20"/>
      <w:szCs w:val="20"/>
    </w:rPr>
  </w:style>
  <w:style w:type="paragraph" w:styleId="af7">
    <w:name w:val="annotation subject"/>
    <w:basedOn w:val="af5"/>
    <w:next w:val="af5"/>
    <w:link w:val="af8"/>
    <w:uiPriority w:val="99"/>
    <w:semiHidden/>
    <w:unhideWhenUsed/>
    <w:rsid w:val="003874F2"/>
    <w:rPr>
      <w:b/>
      <w:bCs/>
    </w:rPr>
  </w:style>
  <w:style w:type="character" w:customStyle="1" w:styleId="af8">
    <w:name w:val="Тема примечания Знак"/>
    <w:basedOn w:val="af6"/>
    <w:link w:val="af7"/>
    <w:uiPriority w:val="99"/>
    <w:semiHidden/>
    <w:rsid w:val="003874F2"/>
    <w:rPr>
      <w:b/>
      <w:bCs/>
      <w:sz w:val="20"/>
      <w:szCs w:val="20"/>
    </w:rPr>
  </w:style>
  <w:style w:type="paragraph" w:customStyle="1" w:styleId="msofootnotetextmrcssattr">
    <w:name w:val="msofootnotetext_mr_css_attr"/>
    <w:basedOn w:val="a"/>
    <w:rsid w:val="00D6094D"/>
    <w:pPr>
      <w:spacing w:before="100" w:beforeAutospacing="1" w:after="100" w:afterAutospacing="1"/>
    </w:pPr>
    <w:rPr>
      <w:rFonts w:ascii="Times New Roman" w:eastAsia="Times New Roman" w:hAnsi="Times New Roman"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C2AEA"/>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E Fußnotentext,Fußnotentext Ursprung,footnote text,-E Fußnotentext1,-E Fußnotentext2,-E Fußnotentext3"/>
    <w:basedOn w:val="a"/>
    <w:link w:val="a4"/>
    <w:unhideWhenUsed/>
    <w:rsid w:val="0065751F"/>
    <w:rPr>
      <w:sz w:val="20"/>
      <w:szCs w:val="20"/>
    </w:rPr>
  </w:style>
  <w:style w:type="character" w:customStyle="1" w:styleId="a4">
    <w:name w:val="Текст сноски Знак"/>
    <w:aliases w:val="Fußnote Знак,-E Fußnotentext Знак,Fußnotentext Ursprung Знак,footnote text Знак,-E Fußnotentext1 Знак,-E Fußnotentext2 Знак,-E Fußnotentext3 Знак"/>
    <w:basedOn w:val="a0"/>
    <w:link w:val="a3"/>
    <w:rsid w:val="0065751F"/>
    <w:rPr>
      <w:sz w:val="20"/>
      <w:szCs w:val="20"/>
    </w:rPr>
  </w:style>
  <w:style w:type="character" w:styleId="a5">
    <w:name w:val="footnote reference"/>
    <w:basedOn w:val="a0"/>
    <w:unhideWhenUsed/>
    <w:rsid w:val="0065751F"/>
    <w:rPr>
      <w:vertAlign w:val="superscript"/>
    </w:rPr>
  </w:style>
  <w:style w:type="character" w:styleId="a6">
    <w:name w:val="Hyperlink"/>
    <w:basedOn w:val="a0"/>
    <w:uiPriority w:val="99"/>
    <w:unhideWhenUsed/>
    <w:rsid w:val="00DD295B"/>
    <w:rPr>
      <w:color w:val="0563C1" w:themeColor="hyperlink"/>
      <w:u w:val="single"/>
    </w:rPr>
  </w:style>
  <w:style w:type="character" w:customStyle="1" w:styleId="11">
    <w:name w:val="Неразрешенное упоминание1"/>
    <w:basedOn w:val="a0"/>
    <w:uiPriority w:val="99"/>
    <w:semiHidden/>
    <w:unhideWhenUsed/>
    <w:rsid w:val="00DD295B"/>
    <w:rPr>
      <w:color w:val="605E5C"/>
      <w:shd w:val="clear" w:color="auto" w:fill="E1DFDD"/>
    </w:rPr>
  </w:style>
  <w:style w:type="character" w:customStyle="1" w:styleId="a7">
    <w:name w:val="Основной текст_"/>
    <w:basedOn w:val="a0"/>
    <w:link w:val="12"/>
    <w:rsid w:val="00DC2E47"/>
    <w:rPr>
      <w:rFonts w:ascii="Times New Roman" w:eastAsia="Times New Roman" w:hAnsi="Times New Roman" w:cs="Times New Roman"/>
      <w:shd w:val="clear" w:color="auto" w:fill="FFFFFF"/>
    </w:rPr>
  </w:style>
  <w:style w:type="paragraph" w:customStyle="1" w:styleId="12">
    <w:name w:val="Основной текст1"/>
    <w:basedOn w:val="a"/>
    <w:link w:val="a7"/>
    <w:rsid w:val="00DC2E47"/>
    <w:pPr>
      <w:widowControl w:val="0"/>
      <w:shd w:val="clear" w:color="auto" w:fill="FFFFFF"/>
    </w:pPr>
    <w:rPr>
      <w:rFonts w:ascii="Times New Roman" w:eastAsia="Times New Roman" w:hAnsi="Times New Roman" w:cs="Times New Roman"/>
    </w:rPr>
  </w:style>
  <w:style w:type="paragraph" w:styleId="a8">
    <w:name w:val="Normal (Web)"/>
    <w:basedOn w:val="a"/>
    <w:uiPriority w:val="99"/>
    <w:unhideWhenUsed/>
    <w:rsid w:val="00D25B7A"/>
    <w:pPr>
      <w:spacing w:before="100" w:beforeAutospacing="1" w:after="100" w:afterAutospacing="1"/>
    </w:pPr>
    <w:rPr>
      <w:rFonts w:ascii="Times New Roman" w:eastAsia="Times New Roman" w:hAnsi="Times New Roman" w:cs="Times New Roman"/>
      <w:lang w:eastAsia="ru-RU"/>
    </w:rPr>
  </w:style>
  <w:style w:type="character" w:customStyle="1" w:styleId="descriptionbook">
    <w:name w:val="description_book"/>
    <w:basedOn w:val="a0"/>
    <w:rsid w:val="00E8136F"/>
  </w:style>
  <w:style w:type="paragraph" w:styleId="a9">
    <w:name w:val="Plain Text"/>
    <w:aliases w:val="Знак Знак,Знак"/>
    <w:basedOn w:val="a"/>
    <w:link w:val="aa"/>
    <w:rsid w:val="002F7603"/>
    <w:rPr>
      <w:rFonts w:ascii="Courier New" w:eastAsia=".DialectGeneva" w:hAnsi="Courier New" w:cs="Times New Roman"/>
      <w:sz w:val="20"/>
      <w:szCs w:val="20"/>
      <w:lang w:val="en-GB" w:eastAsia="ru-RU"/>
    </w:rPr>
  </w:style>
  <w:style w:type="character" w:customStyle="1" w:styleId="aa">
    <w:name w:val="Текст Знак"/>
    <w:aliases w:val="Знак Знак Знак,Знак Знак1"/>
    <w:basedOn w:val="a0"/>
    <w:link w:val="a9"/>
    <w:rsid w:val="002F7603"/>
    <w:rPr>
      <w:rFonts w:ascii="Courier New" w:eastAsia=".DialectGeneva" w:hAnsi="Courier New" w:cs="Times New Roman"/>
      <w:sz w:val="20"/>
      <w:szCs w:val="20"/>
      <w:lang w:val="en-GB" w:eastAsia="ru-RU"/>
    </w:rPr>
  </w:style>
  <w:style w:type="character" w:styleId="ab">
    <w:name w:val="FollowedHyperlink"/>
    <w:basedOn w:val="a0"/>
    <w:uiPriority w:val="99"/>
    <w:semiHidden/>
    <w:unhideWhenUsed/>
    <w:rsid w:val="00A445DA"/>
    <w:rPr>
      <w:color w:val="954F72" w:themeColor="followedHyperlink"/>
      <w:u w:val="single"/>
    </w:rPr>
  </w:style>
  <w:style w:type="character" w:customStyle="1" w:styleId="10">
    <w:name w:val="Заголовок 1 Знак"/>
    <w:basedOn w:val="a0"/>
    <w:link w:val="1"/>
    <w:uiPriority w:val="9"/>
    <w:rsid w:val="00FC2AEA"/>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FC2AEA"/>
  </w:style>
  <w:style w:type="character" w:customStyle="1" w:styleId="nobr">
    <w:name w:val="nobr"/>
    <w:basedOn w:val="a0"/>
    <w:rsid w:val="003B0A4E"/>
  </w:style>
  <w:style w:type="paragraph" w:styleId="ac">
    <w:name w:val="Revision"/>
    <w:hidden/>
    <w:uiPriority w:val="99"/>
    <w:semiHidden/>
    <w:rsid w:val="00D93DAC"/>
  </w:style>
  <w:style w:type="paragraph" w:styleId="ad">
    <w:name w:val="List Paragraph"/>
    <w:basedOn w:val="a"/>
    <w:uiPriority w:val="34"/>
    <w:qFormat/>
    <w:rsid w:val="008055E9"/>
    <w:pPr>
      <w:ind w:left="720"/>
      <w:contextualSpacing/>
    </w:pPr>
  </w:style>
  <w:style w:type="paragraph" w:styleId="ae">
    <w:name w:val="header"/>
    <w:basedOn w:val="a"/>
    <w:link w:val="af"/>
    <w:uiPriority w:val="99"/>
    <w:unhideWhenUsed/>
    <w:rsid w:val="00424ED2"/>
    <w:pPr>
      <w:tabs>
        <w:tab w:val="center" w:pos="4677"/>
        <w:tab w:val="right" w:pos="9355"/>
      </w:tabs>
    </w:pPr>
  </w:style>
  <w:style w:type="character" w:customStyle="1" w:styleId="af">
    <w:name w:val="Верхний колонтитул Знак"/>
    <w:basedOn w:val="a0"/>
    <w:link w:val="ae"/>
    <w:uiPriority w:val="99"/>
    <w:rsid w:val="00424ED2"/>
  </w:style>
  <w:style w:type="paragraph" w:styleId="af0">
    <w:name w:val="footer"/>
    <w:basedOn w:val="a"/>
    <w:link w:val="af1"/>
    <w:uiPriority w:val="99"/>
    <w:unhideWhenUsed/>
    <w:rsid w:val="00424ED2"/>
    <w:pPr>
      <w:tabs>
        <w:tab w:val="center" w:pos="4677"/>
        <w:tab w:val="right" w:pos="9355"/>
      </w:tabs>
    </w:pPr>
  </w:style>
  <w:style w:type="character" w:customStyle="1" w:styleId="af1">
    <w:name w:val="Нижний колонтитул Знак"/>
    <w:basedOn w:val="a0"/>
    <w:link w:val="af0"/>
    <w:uiPriority w:val="99"/>
    <w:rsid w:val="00424ED2"/>
  </w:style>
  <w:style w:type="paragraph" w:styleId="af2">
    <w:name w:val="Balloon Text"/>
    <w:basedOn w:val="a"/>
    <w:link w:val="af3"/>
    <w:uiPriority w:val="99"/>
    <w:semiHidden/>
    <w:unhideWhenUsed/>
    <w:rsid w:val="00424ED2"/>
    <w:rPr>
      <w:rFonts w:ascii="Tahoma" w:hAnsi="Tahoma" w:cs="Tahoma"/>
      <w:sz w:val="16"/>
      <w:szCs w:val="16"/>
    </w:rPr>
  </w:style>
  <w:style w:type="character" w:customStyle="1" w:styleId="af3">
    <w:name w:val="Текст выноски Знак"/>
    <w:basedOn w:val="a0"/>
    <w:link w:val="af2"/>
    <w:uiPriority w:val="99"/>
    <w:semiHidden/>
    <w:rsid w:val="00424ED2"/>
    <w:rPr>
      <w:rFonts w:ascii="Tahoma" w:hAnsi="Tahoma" w:cs="Tahoma"/>
      <w:sz w:val="16"/>
      <w:szCs w:val="16"/>
    </w:rPr>
  </w:style>
  <w:style w:type="character" w:styleId="af4">
    <w:name w:val="annotation reference"/>
    <w:basedOn w:val="a0"/>
    <w:uiPriority w:val="99"/>
    <w:semiHidden/>
    <w:unhideWhenUsed/>
    <w:rsid w:val="003874F2"/>
    <w:rPr>
      <w:sz w:val="16"/>
      <w:szCs w:val="16"/>
    </w:rPr>
  </w:style>
  <w:style w:type="paragraph" w:styleId="af5">
    <w:name w:val="annotation text"/>
    <w:basedOn w:val="a"/>
    <w:link w:val="af6"/>
    <w:uiPriority w:val="99"/>
    <w:semiHidden/>
    <w:unhideWhenUsed/>
    <w:rsid w:val="003874F2"/>
    <w:rPr>
      <w:sz w:val="20"/>
      <w:szCs w:val="20"/>
    </w:rPr>
  </w:style>
  <w:style w:type="character" w:customStyle="1" w:styleId="af6">
    <w:name w:val="Текст примечания Знак"/>
    <w:basedOn w:val="a0"/>
    <w:link w:val="af5"/>
    <w:uiPriority w:val="99"/>
    <w:semiHidden/>
    <w:rsid w:val="003874F2"/>
    <w:rPr>
      <w:sz w:val="20"/>
      <w:szCs w:val="20"/>
    </w:rPr>
  </w:style>
  <w:style w:type="paragraph" w:styleId="af7">
    <w:name w:val="annotation subject"/>
    <w:basedOn w:val="af5"/>
    <w:next w:val="af5"/>
    <w:link w:val="af8"/>
    <w:uiPriority w:val="99"/>
    <w:semiHidden/>
    <w:unhideWhenUsed/>
    <w:rsid w:val="003874F2"/>
    <w:rPr>
      <w:b/>
      <w:bCs/>
    </w:rPr>
  </w:style>
  <w:style w:type="character" w:customStyle="1" w:styleId="af8">
    <w:name w:val="Тема примечания Знак"/>
    <w:basedOn w:val="af6"/>
    <w:link w:val="af7"/>
    <w:uiPriority w:val="99"/>
    <w:semiHidden/>
    <w:rsid w:val="003874F2"/>
    <w:rPr>
      <w:b/>
      <w:bCs/>
      <w:sz w:val="20"/>
      <w:szCs w:val="20"/>
    </w:rPr>
  </w:style>
  <w:style w:type="paragraph" w:customStyle="1" w:styleId="msofootnotetextmrcssattr">
    <w:name w:val="msofootnotetext_mr_css_attr"/>
    <w:basedOn w:val="a"/>
    <w:rsid w:val="00D6094D"/>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3182">
      <w:bodyDiv w:val="1"/>
      <w:marLeft w:val="0"/>
      <w:marRight w:val="0"/>
      <w:marTop w:val="0"/>
      <w:marBottom w:val="0"/>
      <w:divBdr>
        <w:top w:val="none" w:sz="0" w:space="0" w:color="auto"/>
        <w:left w:val="none" w:sz="0" w:space="0" w:color="auto"/>
        <w:bottom w:val="none" w:sz="0" w:space="0" w:color="auto"/>
        <w:right w:val="none" w:sz="0" w:space="0" w:color="auto"/>
      </w:divBdr>
      <w:divsChild>
        <w:div w:id="1297301535">
          <w:marLeft w:val="0"/>
          <w:marRight w:val="0"/>
          <w:marTop w:val="0"/>
          <w:marBottom w:val="0"/>
          <w:divBdr>
            <w:top w:val="none" w:sz="0" w:space="0" w:color="auto"/>
            <w:left w:val="none" w:sz="0" w:space="0" w:color="auto"/>
            <w:bottom w:val="none" w:sz="0" w:space="0" w:color="auto"/>
            <w:right w:val="none" w:sz="0" w:space="0" w:color="auto"/>
          </w:divBdr>
          <w:divsChild>
            <w:div w:id="36205331">
              <w:marLeft w:val="0"/>
              <w:marRight w:val="0"/>
              <w:marTop w:val="0"/>
              <w:marBottom w:val="0"/>
              <w:divBdr>
                <w:top w:val="none" w:sz="0" w:space="0" w:color="auto"/>
                <w:left w:val="none" w:sz="0" w:space="0" w:color="auto"/>
                <w:bottom w:val="none" w:sz="0" w:space="0" w:color="auto"/>
                <w:right w:val="none" w:sz="0" w:space="0" w:color="auto"/>
              </w:divBdr>
              <w:divsChild>
                <w:div w:id="1845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5168">
      <w:bodyDiv w:val="1"/>
      <w:marLeft w:val="0"/>
      <w:marRight w:val="0"/>
      <w:marTop w:val="0"/>
      <w:marBottom w:val="0"/>
      <w:divBdr>
        <w:top w:val="none" w:sz="0" w:space="0" w:color="auto"/>
        <w:left w:val="none" w:sz="0" w:space="0" w:color="auto"/>
        <w:bottom w:val="none" w:sz="0" w:space="0" w:color="auto"/>
        <w:right w:val="none" w:sz="0" w:space="0" w:color="auto"/>
      </w:divBdr>
      <w:divsChild>
        <w:div w:id="957295008">
          <w:marLeft w:val="0"/>
          <w:marRight w:val="0"/>
          <w:marTop w:val="0"/>
          <w:marBottom w:val="0"/>
          <w:divBdr>
            <w:top w:val="none" w:sz="0" w:space="0" w:color="auto"/>
            <w:left w:val="none" w:sz="0" w:space="0" w:color="auto"/>
            <w:bottom w:val="none" w:sz="0" w:space="0" w:color="auto"/>
            <w:right w:val="none" w:sz="0" w:space="0" w:color="auto"/>
          </w:divBdr>
          <w:divsChild>
            <w:div w:id="449935997">
              <w:marLeft w:val="0"/>
              <w:marRight w:val="0"/>
              <w:marTop w:val="0"/>
              <w:marBottom w:val="0"/>
              <w:divBdr>
                <w:top w:val="none" w:sz="0" w:space="0" w:color="auto"/>
                <w:left w:val="none" w:sz="0" w:space="0" w:color="auto"/>
                <w:bottom w:val="none" w:sz="0" w:space="0" w:color="auto"/>
                <w:right w:val="none" w:sz="0" w:space="0" w:color="auto"/>
              </w:divBdr>
              <w:divsChild>
                <w:div w:id="1330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5696">
      <w:bodyDiv w:val="1"/>
      <w:marLeft w:val="0"/>
      <w:marRight w:val="0"/>
      <w:marTop w:val="0"/>
      <w:marBottom w:val="0"/>
      <w:divBdr>
        <w:top w:val="none" w:sz="0" w:space="0" w:color="auto"/>
        <w:left w:val="none" w:sz="0" w:space="0" w:color="auto"/>
        <w:bottom w:val="none" w:sz="0" w:space="0" w:color="auto"/>
        <w:right w:val="none" w:sz="0" w:space="0" w:color="auto"/>
      </w:divBdr>
      <w:divsChild>
        <w:div w:id="63262666">
          <w:marLeft w:val="0"/>
          <w:marRight w:val="0"/>
          <w:marTop w:val="0"/>
          <w:marBottom w:val="0"/>
          <w:divBdr>
            <w:top w:val="none" w:sz="0" w:space="0" w:color="auto"/>
            <w:left w:val="none" w:sz="0" w:space="0" w:color="auto"/>
            <w:bottom w:val="none" w:sz="0" w:space="0" w:color="auto"/>
            <w:right w:val="none" w:sz="0" w:space="0" w:color="auto"/>
          </w:divBdr>
          <w:divsChild>
            <w:div w:id="2047097076">
              <w:marLeft w:val="0"/>
              <w:marRight w:val="0"/>
              <w:marTop w:val="0"/>
              <w:marBottom w:val="0"/>
              <w:divBdr>
                <w:top w:val="none" w:sz="0" w:space="0" w:color="auto"/>
                <w:left w:val="none" w:sz="0" w:space="0" w:color="auto"/>
                <w:bottom w:val="none" w:sz="0" w:space="0" w:color="auto"/>
                <w:right w:val="none" w:sz="0" w:space="0" w:color="auto"/>
              </w:divBdr>
              <w:divsChild>
                <w:div w:id="1245453591">
                  <w:marLeft w:val="0"/>
                  <w:marRight w:val="0"/>
                  <w:marTop w:val="0"/>
                  <w:marBottom w:val="0"/>
                  <w:divBdr>
                    <w:top w:val="none" w:sz="0" w:space="0" w:color="auto"/>
                    <w:left w:val="none" w:sz="0" w:space="0" w:color="auto"/>
                    <w:bottom w:val="none" w:sz="0" w:space="0" w:color="auto"/>
                    <w:right w:val="none" w:sz="0" w:space="0" w:color="auto"/>
                  </w:divBdr>
                  <w:divsChild>
                    <w:div w:id="1118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4310">
      <w:bodyDiv w:val="1"/>
      <w:marLeft w:val="0"/>
      <w:marRight w:val="0"/>
      <w:marTop w:val="0"/>
      <w:marBottom w:val="0"/>
      <w:divBdr>
        <w:top w:val="none" w:sz="0" w:space="0" w:color="auto"/>
        <w:left w:val="none" w:sz="0" w:space="0" w:color="auto"/>
        <w:bottom w:val="none" w:sz="0" w:space="0" w:color="auto"/>
        <w:right w:val="none" w:sz="0" w:space="0" w:color="auto"/>
      </w:divBdr>
      <w:divsChild>
        <w:div w:id="1028289688">
          <w:marLeft w:val="0"/>
          <w:marRight w:val="0"/>
          <w:marTop w:val="0"/>
          <w:marBottom w:val="0"/>
          <w:divBdr>
            <w:top w:val="none" w:sz="0" w:space="0" w:color="auto"/>
            <w:left w:val="none" w:sz="0" w:space="0" w:color="auto"/>
            <w:bottom w:val="none" w:sz="0" w:space="0" w:color="auto"/>
            <w:right w:val="none" w:sz="0" w:space="0" w:color="auto"/>
          </w:divBdr>
          <w:divsChild>
            <w:div w:id="751002626">
              <w:marLeft w:val="0"/>
              <w:marRight w:val="0"/>
              <w:marTop w:val="0"/>
              <w:marBottom w:val="0"/>
              <w:divBdr>
                <w:top w:val="none" w:sz="0" w:space="0" w:color="auto"/>
                <w:left w:val="none" w:sz="0" w:space="0" w:color="auto"/>
                <w:bottom w:val="none" w:sz="0" w:space="0" w:color="auto"/>
                <w:right w:val="none" w:sz="0" w:space="0" w:color="auto"/>
              </w:divBdr>
              <w:divsChild>
                <w:div w:id="11523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5585">
      <w:bodyDiv w:val="1"/>
      <w:marLeft w:val="0"/>
      <w:marRight w:val="0"/>
      <w:marTop w:val="0"/>
      <w:marBottom w:val="0"/>
      <w:divBdr>
        <w:top w:val="none" w:sz="0" w:space="0" w:color="auto"/>
        <w:left w:val="none" w:sz="0" w:space="0" w:color="auto"/>
        <w:bottom w:val="none" w:sz="0" w:space="0" w:color="auto"/>
        <w:right w:val="none" w:sz="0" w:space="0" w:color="auto"/>
      </w:divBdr>
      <w:divsChild>
        <w:div w:id="1757283112">
          <w:marLeft w:val="0"/>
          <w:marRight w:val="0"/>
          <w:marTop w:val="0"/>
          <w:marBottom w:val="0"/>
          <w:divBdr>
            <w:top w:val="none" w:sz="0" w:space="0" w:color="auto"/>
            <w:left w:val="none" w:sz="0" w:space="0" w:color="auto"/>
            <w:bottom w:val="none" w:sz="0" w:space="0" w:color="auto"/>
            <w:right w:val="none" w:sz="0" w:space="0" w:color="auto"/>
          </w:divBdr>
          <w:divsChild>
            <w:div w:id="984818546">
              <w:marLeft w:val="0"/>
              <w:marRight w:val="0"/>
              <w:marTop w:val="0"/>
              <w:marBottom w:val="0"/>
              <w:divBdr>
                <w:top w:val="none" w:sz="0" w:space="0" w:color="auto"/>
                <w:left w:val="none" w:sz="0" w:space="0" w:color="auto"/>
                <w:bottom w:val="none" w:sz="0" w:space="0" w:color="auto"/>
                <w:right w:val="none" w:sz="0" w:space="0" w:color="auto"/>
              </w:divBdr>
              <w:divsChild>
                <w:div w:id="466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52576">
      <w:bodyDiv w:val="1"/>
      <w:marLeft w:val="0"/>
      <w:marRight w:val="0"/>
      <w:marTop w:val="0"/>
      <w:marBottom w:val="0"/>
      <w:divBdr>
        <w:top w:val="none" w:sz="0" w:space="0" w:color="auto"/>
        <w:left w:val="none" w:sz="0" w:space="0" w:color="auto"/>
        <w:bottom w:val="none" w:sz="0" w:space="0" w:color="auto"/>
        <w:right w:val="none" w:sz="0" w:space="0" w:color="auto"/>
      </w:divBdr>
      <w:divsChild>
        <w:div w:id="1458790517">
          <w:marLeft w:val="0"/>
          <w:marRight w:val="0"/>
          <w:marTop w:val="0"/>
          <w:marBottom w:val="0"/>
          <w:divBdr>
            <w:top w:val="none" w:sz="0" w:space="0" w:color="auto"/>
            <w:left w:val="none" w:sz="0" w:space="0" w:color="auto"/>
            <w:bottom w:val="none" w:sz="0" w:space="0" w:color="auto"/>
            <w:right w:val="none" w:sz="0" w:space="0" w:color="auto"/>
          </w:divBdr>
        </w:div>
      </w:divsChild>
    </w:div>
    <w:div w:id="419106595">
      <w:bodyDiv w:val="1"/>
      <w:marLeft w:val="0"/>
      <w:marRight w:val="0"/>
      <w:marTop w:val="0"/>
      <w:marBottom w:val="0"/>
      <w:divBdr>
        <w:top w:val="none" w:sz="0" w:space="0" w:color="auto"/>
        <w:left w:val="none" w:sz="0" w:space="0" w:color="auto"/>
        <w:bottom w:val="none" w:sz="0" w:space="0" w:color="auto"/>
        <w:right w:val="none" w:sz="0" w:space="0" w:color="auto"/>
      </w:divBdr>
      <w:divsChild>
        <w:div w:id="1836266807">
          <w:marLeft w:val="0"/>
          <w:marRight w:val="0"/>
          <w:marTop w:val="0"/>
          <w:marBottom w:val="0"/>
          <w:divBdr>
            <w:top w:val="none" w:sz="0" w:space="0" w:color="auto"/>
            <w:left w:val="none" w:sz="0" w:space="0" w:color="auto"/>
            <w:bottom w:val="none" w:sz="0" w:space="0" w:color="auto"/>
            <w:right w:val="none" w:sz="0" w:space="0" w:color="auto"/>
          </w:divBdr>
          <w:divsChild>
            <w:div w:id="217664877">
              <w:marLeft w:val="0"/>
              <w:marRight w:val="0"/>
              <w:marTop w:val="0"/>
              <w:marBottom w:val="0"/>
              <w:divBdr>
                <w:top w:val="none" w:sz="0" w:space="0" w:color="auto"/>
                <w:left w:val="none" w:sz="0" w:space="0" w:color="auto"/>
                <w:bottom w:val="none" w:sz="0" w:space="0" w:color="auto"/>
                <w:right w:val="none" w:sz="0" w:space="0" w:color="auto"/>
              </w:divBdr>
              <w:divsChild>
                <w:div w:id="819004647">
                  <w:marLeft w:val="0"/>
                  <w:marRight w:val="0"/>
                  <w:marTop w:val="0"/>
                  <w:marBottom w:val="0"/>
                  <w:divBdr>
                    <w:top w:val="none" w:sz="0" w:space="0" w:color="auto"/>
                    <w:left w:val="none" w:sz="0" w:space="0" w:color="auto"/>
                    <w:bottom w:val="none" w:sz="0" w:space="0" w:color="auto"/>
                    <w:right w:val="none" w:sz="0" w:space="0" w:color="auto"/>
                  </w:divBdr>
                  <w:divsChild>
                    <w:div w:id="2471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52172">
      <w:bodyDiv w:val="1"/>
      <w:marLeft w:val="0"/>
      <w:marRight w:val="0"/>
      <w:marTop w:val="0"/>
      <w:marBottom w:val="0"/>
      <w:divBdr>
        <w:top w:val="none" w:sz="0" w:space="0" w:color="auto"/>
        <w:left w:val="none" w:sz="0" w:space="0" w:color="auto"/>
        <w:bottom w:val="none" w:sz="0" w:space="0" w:color="auto"/>
        <w:right w:val="none" w:sz="0" w:space="0" w:color="auto"/>
      </w:divBdr>
      <w:divsChild>
        <w:div w:id="1135562892">
          <w:marLeft w:val="0"/>
          <w:marRight w:val="0"/>
          <w:marTop w:val="0"/>
          <w:marBottom w:val="0"/>
          <w:divBdr>
            <w:top w:val="none" w:sz="0" w:space="0" w:color="auto"/>
            <w:left w:val="none" w:sz="0" w:space="0" w:color="auto"/>
            <w:bottom w:val="none" w:sz="0" w:space="0" w:color="auto"/>
            <w:right w:val="none" w:sz="0" w:space="0" w:color="auto"/>
          </w:divBdr>
          <w:divsChild>
            <w:div w:id="707610561">
              <w:marLeft w:val="0"/>
              <w:marRight w:val="0"/>
              <w:marTop w:val="0"/>
              <w:marBottom w:val="0"/>
              <w:divBdr>
                <w:top w:val="none" w:sz="0" w:space="0" w:color="auto"/>
                <w:left w:val="none" w:sz="0" w:space="0" w:color="auto"/>
                <w:bottom w:val="none" w:sz="0" w:space="0" w:color="auto"/>
                <w:right w:val="none" w:sz="0" w:space="0" w:color="auto"/>
              </w:divBdr>
              <w:divsChild>
                <w:div w:id="633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98851">
      <w:bodyDiv w:val="1"/>
      <w:marLeft w:val="0"/>
      <w:marRight w:val="0"/>
      <w:marTop w:val="0"/>
      <w:marBottom w:val="0"/>
      <w:divBdr>
        <w:top w:val="none" w:sz="0" w:space="0" w:color="auto"/>
        <w:left w:val="none" w:sz="0" w:space="0" w:color="auto"/>
        <w:bottom w:val="none" w:sz="0" w:space="0" w:color="auto"/>
        <w:right w:val="none" w:sz="0" w:space="0" w:color="auto"/>
      </w:divBdr>
      <w:divsChild>
        <w:div w:id="622081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425615">
              <w:marLeft w:val="0"/>
              <w:marRight w:val="0"/>
              <w:marTop w:val="0"/>
              <w:marBottom w:val="0"/>
              <w:divBdr>
                <w:top w:val="none" w:sz="0" w:space="0" w:color="auto"/>
                <w:left w:val="none" w:sz="0" w:space="0" w:color="auto"/>
                <w:bottom w:val="none" w:sz="0" w:space="0" w:color="auto"/>
                <w:right w:val="none" w:sz="0" w:space="0" w:color="auto"/>
              </w:divBdr>
              <w:divsChild>
                <w:div w:id="749499219">
                  <w:marLeft w:val="0"/>
                  <w:marRight w:val="0"/>
                  <w:marTop w:val="0"/>
                  <w:marBottom w:val="0"/>
                  <w:divBdr>
                    <w:top w:val="none" w:sz="0" w:space="0" w:color="auto"/>
                    <w:left w:val="none" w:sz="0" w:space="0" w:color="auto"/>
                    <w:bottom w:val="none" w:sz="0" w:space="0" w:color="auto"/>
                    <w:right w:val="none" w:sz="0" w:space="0" w:color="auto"/>
                  </w:divBdr>
                  <w:divsChild>
                    <w:div w:id="511263019">
                      <w:marLeft w:val="0"/>
                      <w:marRight w:val="0"/>
                      <w:marTop w:val="0"/>
                      <w:marBottom w:val="0"/>
                      <w:divBdr>
                        <w:top w:val="none" w:sz="0" w:space="0" w:color="auto"/>
                        <w:left w:val="none" w:sz="0" w:space="0" w:color="auto"/>
                        <w:bottom w:val="none" w:sz="0" w:space="0" w:color="auto"/>
                        <w:right w:val="none" w:sz="0" w:space="0" w:color="auto"/>
                      </w:divBdr>
                      <w:divsChild>
                        <w:div w:id="59330159">
                          <w:marLeft w:val="0"/>
                          <w:marRight w:val="0"/>
                          <w:marTop w:val="0"/>
                          <w:marBottom w:val="0"/>
                          <w:divBdr>
                            <w:top w:val="none" w:sz="0" w:space="0" w:color="auto"/>
                            <w:left w:val="none" w:sz="0" w:space="0" w:color="auto"/>
                            <w:bottom w:val="none" w:sz="0" w:space="0" w:color="auto"/>
                            <w:right w:val="none" w:sz="0" w:space="0" w:color="auto"/>
                          </w:divBdr>
                          <w:divsChild>
                            <w:div w:id="1077898611">
                              <w:marLeft w:val="0"/>
                              <w:marRight w:val="0"/>
                              <w:marTop w:val="0"/>
                              <w:marBottom w:val="0"/>
                              <w:divBdr>
                                <w:top w:val="none" w:sz="0" w:space="0" w:color="auto"/>
                                <w:left w:val="none" w:sz="0" w:space="0" w:color="auto"/>
                                <w:bottom w:val="none" w:sz="0" w:space="0" w:color="auto"/>
                                <w:right w:val="none" w:sz="0" w:space="0" w:color="auto"/>
                              </w:divBdr>
                              <w:divsChild>
                                <w:div w:id="274675110">
                                  <w:marLeft w:val="0"/>
                                  <w:marRight w:val="0"/>
                                  <w:marTop w:val="0"/>
                                  <w:marBottom w:val="0"/>
                                  <w:divBdr>
                                    <w:top w:val="none" w:sz="0" w:space="0" w:color="auto"/>
                                    <w:left w:val="none" w:sz="0" w:space="0" w:color="auto"/>
                                    <w:bottom w:val="none" w:sz="0" w:space="0" w:color="auto"/>
                                    <w:right w:val="none" w:sz="0" w:space="0" w:color="auto"/>
                                  </w:divBdr>
                                  <w:divsChild>
                                    <w:div w:id="1168400418">
                                      <w:marLeft w:val="0"/>
                                      <w:marRight w:val="0"/>
                                      <w:marTop w:val="0"/>
                                      <w:marBottom w:val="0"/>
                                      <w:divBdr>
                                        <w:top w:val="none" w:sz="0" w:space="0" w:color="auto"/>
                                        <w:left w:val="none" w:sz="0" w:space="0" w:color="auto"/>
                                        <w:bottom w:val="none" w:sz="0" w:space="0" w:color="auto"/>
                                        <w:right w:val="none" w:sz="0" w:space="0" w:color="auto"/>
                                      </w:divBdr>
                                      <w:divsChild>
                                        <w:div w:id="10890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111818">
      <w:bodyDiv w:val="1"/>
      <w:marLeft w:val="0"/>
      <w:marRight w:val="0"/>
      <w:marTop w:val="0"/>
      <w:marBottom w:val="0"/>
      <w:divBdr>
        <w:top w:val="none" w:sz="0" w:space="0" w:color="auto"/>
        <w:left w:val="none" w:sz="0" w:space="0" w:color="auto"/>
        <w:bottom w:val="none" w:sz="0" w:space="0" w:color="auto"/>
        <w:right w:val="none" w:sz="0" w:space="0" w:color="auto"/>
      </w:divBdr>
      <w:divsChild>
        <w:div w:id="618488953">
          <w:marLeft w:val="0"/>
          <w:marRight w:val="0"/>
          <w:marTop w:val="0"/>
          <w:marBottom w:val="0"/>
          <w:divBdr>
            <w:top w:val="none" w:sz="0" w:space="0" w:color="auto"/>
            <w:left w:val="none" w:sz="0" w:space="0" w:color="auto"/>
            <w:bottom w:val="none" w:sz="0" w:space="0" w:color="auto"/>
            <w:right w:val="none" w:sz="0" w:space="0" w:color="auto"/>
          </w:divBdr>
          <w:divsChild>
            <w:div w:id="1507208196">
              <w:marLeft w:val="0"/>
              <w:marRight w:val="0"/>
              <w:marTop w:val="0"/>
              <w:marBottom w:val="0"/>
              <w:divBdr>
                <w:top w:val="none" w:sz="0" w:space="0" w:color="auto"/>
                <w:left w:val="none" w:sz="0" w:space="0" w:color="auto"/>
                <w:bottom w:val="none" w:sz="0" w:space="0" w:color="auto"/>
                <w:right w:val="none" w:sz="0" w:space="0" w:color="auto"/>
              </w:divBdr>
              <w:divsChild>
                <w:div w:id="3763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7105">
      <w:bodyDiv w:val="1"/>
      <w:marLeft w:val="0"/>
      <w:marRight w:val="0"/>
      <w:marTop w:val="0"/>
      <w:marBottom w:val="0"/>
      <w:divBdr>
        <w:top w:val="none" w:sz="0" w:space="0" w:color="auto"/>
        <w:left w:val="none" w:sz="0" w:space="0" w:color="auto"/>
        <w:bottom w:val="none" w:sz="0" w:space="0" w:color="auto"/>
        <w:right w:val="none" w:sz="0" w:space="0" w:color="auto"/>
      </w:divBdr>
      <w:divsChild>
        <w:div w:id="1444962615">
          <w:marLeft w:val="0"/>
          <w:marRight w:val="0"/>
          <w:marTop w:val="0"/>
          <w:marBottom w:val="0"/>
          <w:divBdr>
            <w:top w:val="none" w:sz="0" w:space="0" w:color="auto"/>
            <w:left w:val="none" w:sz="0" w:space="0" w:color="auto"/>
            <w:bottom w:val="none" w:sz="0" w:space="0" w:color="auto"/>
            <w:right w:val="none" w:sz="0" w:space="0" w:color="auto"/>
          </w:divBdr>
          <w:divsChild>
            <w:div w:id="835191940">
              <w:marLeft w:val="0"/>
              <w:marRight w:val="0"/>
              <w:marTop w:val="0"/>
              <w:marBottom w:val="0"/>
              <w:divBdr>
                <w:top w:val="none" w:sz="0" w:space="0" w:color="auto"/>
                <w:left w:val="none" w:sz="0" w:space="0" w:color="auto"/>
                <w:bottom w:val="none" w:sz="0" w:space="0" w:color="auto"/>
                <w:right w:val="none" w:sz="0" w:space="0" w:color="auto"/>
              </w:divBdr>
              <w:divsChild>
                <w:div w:id="882715589">
                  <w:marLeft w:val="0"/>
                  <w:marRight w:val="0"/>
                  <w:marTop w:val="0"/>
                  <w:marBottom w:val="0"/>
                  <w:divBdr>
                    <w:top w:val="none" w:sz="0" w:space="0" w:color="auto"/>
                    <w:left w:val="none" w:sz="0" w:space="0" w:color="auto"/>
                    <w:bottom w:val="none" w:sz="0" w:space="0" w:color="auto"/>
                    <w:right w:val="none" w:sz="0" w:space="0" w:color="auto"/>
                  </w:divBdr>
                  <w:divsChild>
                    <w:div w:id="6850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5407">
      <w:bodyDiv w:val="1"/>
      <w:marLeft w:val="0"/>
      <w:marRight w:val="0"/>
      <w:marTop w:val="0"/>
      <w:marBottom w:val="0"/>
      <w:divBdr>
        <w:top w:val="none" w:sz="0" w:space="0" w:color="auto"/>
        <w:left w:val="none" w:sz="0" w:space="0" w:color="auto"/>
        <w:bottom w:val="none" w:sz="0" w:space="0" w:color="auto"/>
        <w:right w:val="none" w:sz="0" w:space="0" w:color="auto"/>
      </w:divBdr>
      <w:divsChild>
        <w:div w:id="1405302145">
          <w:marLeft w:val="0"/>
          <w:marRight w:val="0"/>
          <w:marTop w:val="0"/>
          <w:marBottom w:val="0"/>
          <w:divBdr>
            <w:top w:val="none" w:sz="0" w:space="0" w:color="auto"/>
            <w:left w:val="none" w:sz="0" w:space="0" w:color="auto"/>
            <w:bottom w:val="none" w:sz="0" w:space="0" w:color="auto"/>
            <w:right w:val="none" w:sz="0" w:space="0" w:color="auto"/>
          </w:divBdr>
          <w:divsChild>
            <w:div w:id="1194927512">
              <w:marLeft w:val="0"/>
              <w:marRight w:val="0"/>
              <w:marTop w:val="0"/>
              <w:marBottom w:val="0"/>
              <w:divBdr>
                <w:top w:val="none" w:sz="0" w:space="0" w:color="auto"/>
                <w:left w:val="none" w:sz="0" w:space="0" w:color="auto"/>
                <w:bottom w:val="none" w:sz="0" w:space="0" w:color="auto"/>
                <w:right w:val="none" w:sz="0" w:space="0" w:color="auto"/>
              </w:divBdr>
              <w:divsChild>
                <w:div w:id="1757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9173">
      <w:bodyDiv w:val="1"/>
      <w:marLeft w:val="0"/>
      <w:marRight w:val="0"/>
      <w:marTop w:val="0"/>
      <w:marBottom w:val="0"/>
      <w:divBdr>
        <w:top w:val="none" w:sz="0" w:space="0" w:color="auto"/>
        <w:left w:val="none" w:sz="0" w:space="0" w:color="auto"/>
        <w:bottom w:val="none" w:sz="0" w:space="0" w:color="auto"/>
        <w:right w:val="none" w:sz="0" w:space="0" w:color="auto"/>
      </w:divBdr>
      <w:divsChild>
        <w:div w:id="344132149">
          <w:marLeft w:val="0"/>
          <w:marRight w:val="0"/>
          <w:marTop w:val="0"/>
          <w:marBottom w:val="0"/>
          <w:divBdr>
            <w:top w:val="none" w:sz="0" w:space="0" w:color="auto"/>
            <w:left w:val="none" w:sz="0" w:space="0" w:color="auto"/>
            <w:bottom w:val="none" w:sz="0" w:space="0" w:color="auto"/>
            <w:right w:val="none" w:sz="0" w:space="0" w:color="auto"/>
          </w:divBdr>
          <w:divsChild>
            <w:div w:id="1364943696">
              <w:marLeft w:val="0"/>
              <w:marRight w:val="0"/>
              <w:marTop w:val="0"/>
              <w:marBottom w:val="0"/>
              <w:divBdr>
                <w:top w:val="none" w:sz="0" w:space="0" w:color="auto"/>
                <w:left w:val="none" w:sz="0" w:space="0" w:color="auto"/>
                <w:bottom w:val="none" w:sz="0" w:space="0" w:color="auto"/>
                <w:right w:val="none" w:sz="0" w:space="0" w:color="auto"/>
              </w:divBdr>
              <w:divsChild>
                <w:div w:id="17907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12096">
      <w:bodyDiv w:val="1"/>
      <w:marLeft w:val="0"/>
      <w:marRight w:val="0"/>
      <w:marTop w:val="0"/>
      <w:marBottom w:val="0"/>
      <w:divBdr>
        <w:top w:val="none" w:sz="0" w:space="0" w:color="auto"/>
        <w:left w:val="none" w:sz="0" w:space="0" w:color="auto"/>
        <w:bottom w:val="none" w:sz="0" w:space="0" w:color="auto"/>
        <w:right w:val="none" w:sz="0" w:space="0" w:color="auto"/>
      </w:divBdr>
      <w:divsChild>
        <w:div w:id="669328311">
          <w:marLeft w:val="0"/>
          <w:marRight w:val="0"/>
          <w:marTop w:val="0"/>
          <w:marBottom w:val="0"/>
          <w:divBdr>
            <w:top w:val="none" w:sz="0" w:space="0" w:color="auto"/>
            <w:left w:val="none" w:sz="0" w:space="0" w:color="auto"/>
            <w:bottom w:val="none" w:sz="0" w:space="0" w:color="auto"/>
            <w:right w:val="none" w:sz="0" w:space="0" w:color="auto"/>
          </w:divBdr>
          <w:divsChild>
            <w:div w:id="1635404876">
              <w:marLeft w:val="0"/>
              <w:marRight w:val="0"/>
              <w:marTop w:val="0"/>
              <w:marBottom w:val="0"/>
              <w:divBdr>
                <w:top w:val="none" w:sz="0" w:space="0" w:color="auto"/>
                <w:left w:val="none" w:sz="0" w:space="0" w:color="auto"/>
                <w:bottom w:val="none" w:sz="0" w:space="0" w:color="auto"/>
                <w:right w:val="none" w:sz="0" w:space="0" w:color="auto"/>
              </w:divBdr>
              <w:divsChild>
                <w:div w:id="13202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0398">
      <w:bodyDiv w:val="1"/>
      <w:marLeft w:val="0"/>
      <w:marRight w:val="0"/>
      <w:marTop w:val="0"/>
      <w:marBottom w:val="0"/>
      <w:divBdr>
        <w:top w:val="none" w:sz="0" w:space="0" w:color="auto"/>
        <w:left w:val="none" w:sz="0" w:space="0" w:color="auto"/>
        <w:bottom w:val="none" w:sz="0" w:space="0" w:color="auto"/>
        <w:right w:val="none" w:sz="0" w:space="0" w:color="auto"/>
      </w:divBdr>
      <w:divsChild>
        <w:div w:id="2066946895">
          <w:marLeft w:val="0"/>
          <w:marRight w:val="0"/>
          <w:marTop w:val="0"/>
          <w:marBottom w:val="0"/>
          <w:divBdr>
            <w:top w:val="none" w:sz="0" w:space="0" w:color="auto"/>
            <w:left w:val="none" w:sz="0" w:space="0" w:color="auto"/>
            <w:bottom w:val="none" w:sz="0" w:space="0" w:color="auto"/>
            <w:right w:val="none" w:sz="0" w:space="0" w:color="auto"/>
          </w:divBdr>
          <w:divsChild>
            <w:div w:id="652107085">
              <w:marLeft w:val="0"/>
              <w:marRight w:val="0"/>
              <w:marTop w:val="0"/>
              <w:marBottom w:val="0"/>
              <w:divBdr>
                <w:top w:val="none" w:sz="0" w:space="0" w:color="auto"/>
                <w:left w:val="none" w:sz="0" w:space="0" w:color="auto"/>
                <w:bottom w:val="none" w:sz="0" w:space="0" w:color="auto"/>
                <w:right w:val="none" w:sz="0" w:space="0" w:color="auto"/>
              </w:divBdr>
              <w:divsChild>
                <w:div w:id="13699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48417">
      <w:bodyDiv w:val="1"/>
      <w:marLeft w:val="0"/>
      <w:marRight w:val="0"/>
      <w:marTop w:val="0"/>
      <w:marBottom w:val="0"/>
      <w:divBdr>
        <w:top w:val="none" w:sz="0" w:space="0" w:color="auto"/>
        <w:left w:val="none" w:sz="0" w:space="0" w:color="auto"/>
        <w:bottom w:val="none" w:sz="0" w:space="0" w:color="auto"/>
        <w:right w:val="none" w:sz="0" w:space="0" w:color="auto"/>
      </w:divBdr>
      <w:divsChild>
        <w:div w:id="1949314016">
          <w:marLeft w:val="0"/>
          <w:marRight w:val="0"/>
          <w:marTop w:val="0"/>
          <w:marBottom w:val="0"/>
          <w:divBdr>
            <w:top w:val="none" w:sz="0" w:space="0" w:color="auto"/>
            <w:left w:val="none" w:sz="0" w:space="0" w:color="auto"/>
            <w:bottom w:val="none" w:sz="0" w:space="0" w:color="auto"/>
            <w:right w:val="none" w:sz="0" w:space="0" w:color="auto"/>
          </w:divBdr>
          <w:divsChild>
            <w:div w:id="480854003">
              <w:marLeft w:val="0"/>
              <w:marRight w:val="0"/>
              <w:marTop w:val="0"/>
              <w:marBottom w:val="0"/>
              <w:divBdr>
                <w:top w:val="none" w:sz="0" w:space="0" w:color="auto"/>
                <w:left w:val="none" w:sz="0" w:space="0" w:color="auto"/>
                <w:bottom w:val="none" w:sz="0" w:space="0" w:color="auto"/>
                <w:right w:val="none" w:sz="0" w:space="0" w:color="auto"/>
              </w:divBdr>
              <w:divsChild>
                <w:div w:id="455223473">
                  <w:marLeft w:val="0"/>
                  <w:marRight w:val="0"/>
                  <w:marTop w:val="0"/>
                  <w:marBottom w:val="0"/>
                  <w:divBdr>
                    <w:top w:val="none" w:sz="0" w:space="0" w:color="auto"/>
                    <w:left w:val="none" w:sz="0" w:space="0" w:color="auto"/>
                    <w:bottom w:val="none" w:sz="0" w:space="0" w:color="auto"/>
                    <w:right w:val="none" w:sz="0" w:space="0" w:color="auto"/>
                  </w:divBdr>
                  <w:divsChild>
                    <w:div w:id="2038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57331">
      <w:bodyDiv w:val="1"/>
      <w:marLeft w:val="0"/>
      <w:marRight w:val="0"/>
      <w:marTop w:val="0"/>
      <w:marBottom w:val="0"/>
      <w:divBdr>
        <w:top w:val="none" w:sz="0" w:space="0" w:color="auto"/>
        <w:left w:val="none" w:sz="0" w:space="0" w:color="auto"/>
        <w:bottom w:val="none" w:sz="0" w:space="0" w:color="auto"/>
        <w:right w:val="none" w:sz="0" w:space="0" w:color="auto"/>
      </w:divBdr>
      <w:divsChild>
        <w:div w:id="10495231">
          <w:marLeft w:val="0"/>
          <w:marRight w:val="0"/>
          <w:marTop w:val="0"/>
          <w:marBottom w:val="0"/>
          <w:divBdr>
            <w:top w:val="none" w:sz="0" w:space="0" w:color="auto"/>
            <w:left w:val="none" w:sz="0" w:space="0" w:color="auto"/>
            <w:bottom w:val="none" w:sz="0" w:space="0" w:color="auto"/>
            <w:right w:val="none" w:sz="0" w:space="0" w:color="auto"/>
          </w:divBdr>
          <w:divsChild>
            <w:div w:id="263921159">
              <w:marLeft w:val="0"/>
              <w:marRight w:val="0"/>
              <w:marTop w:val="0"/>
              <w:marBottom w:val="0"/>
              <w:divBdr>
                <w:top w:val="none" w:sz="0" w:space="0" w:color="auto"/>
                <w:left w:val="none" w:sz="0" w:space="0" w:color="auto"/>
                <w:bottom w:val="none" w:sz="0" w:space="0" w:color="auto"/>
                <w:right w:val="none" w:sz="0" w:space="0" w:color="auto"/>
              </w:divBdr>
              <w:divsChild>
                <w:div w:id="3281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8385">
      <w:bodyDiv w:val="1"/>
      <w:marLeft w:val="0"/>
      <w:marRight w:val="0"/>
      <w:marTop w:val="0"/>
      <w:marBottom w:val="0"/>
      <w:divBdr>
        <w:top w:val="none" w:sz="0" w:space="0" w:color="auto"/>
        <w:left w:val="none" w:sz="0" w:space="0" w:color="auto"/>
        <w:bottom w:val="none" w:sz="0" w:space="0" w:color="auto"/>
        <w:right w:val="none" w:sz="0" w:space="0" w:color="auto"/>
      </w:divBdr>
    </w:div>
    <w:div w:id="1619753478">
      <w:bodyDiv w:val="1"/>
      <w:marLeft w:val="0"/>
      <w:marRight w:val="0"/>
      <w:marTop w:val="0"/>
      <w:marBottom w:val="0"/>
      <w:divBdr>
        <w:top w:val="none" w:sz="0" w:space="0" w:color="auto"/>
        <w:left w:val="none" w:sz="0" w:space="0" w:color="auto"/>
        <w:bottom w:val="none" w:sz="0" w:space="0" w:color="auto"/>
        <w:right w:val="none" w:sz="0" w:space="0" w:color="auto"/>
      </w:divBdr>
      <w:divsChild>
        <w:div w:id="563881709">
          <w:marLeft w:val="0"/>
          <w:marRight w:val="0"/>
          <w:marTop w:val="0"/>
          <w:marBottom w:val="0"/>
          <w:divBdr>
            <w:top w:val="none" w:sz="0" w:space="0" w:color="auto"/>
            <w:left w:val="none" w:sz="0" w:space="0" w:color="auto"/>
            <w:bottom w:val="none" w:sz="0" w:space="0" w:color="auto"/>
            <w:right w:val="none" w:sz="0" w:space="0" w:color="auto"/>
          </w:divBdr>
          <w:divsChild>
            <w:div w:id="336733618">
              <w:marLeft w:val="0"/>
              <w:marRight w:val="0"/>
              <w:marTop w:val="0"/>
              <w:marBottom w:val="0"/>
              <w:divBdr>
                <w:top w:val="none" w:sz="0" w:space="0" w:color="auto"/>
                <w:left w:val="none" w:sz="0" w:space="0" w:color="auto"/>
                <w:bottom w:val="none" w:sz="0" w:space="0" w:color="auto"/>
                <w:right w:val="none" w:sz="0" w:space="0" w:color="auto"/>
              </w:divBdr>
              <w:divsChild>
                <w:div w:id="424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141">
      <w:bodyDiv w:val="1"/>
      <w:marLeft w:val="0"/>
      <w:marRight w:val="0"/>
      <w:marTop w:val="0"/>
      <w:marBottom w:val="0"/>
      <w:divBdr>
        <w:top w:val="none" w:sz="0" w:space="0" w:color="auto"/>
        <w:left w:val="none" w:sz="0" w:space="0" w:color="auto"/>
        <w:bottom w:val="none" w:sz="0" w:space="0" w:color="auto"/>
        <w:right w:val="none" w:sz="0" w:space="0" w:color="auto"/>
      </w:divBdr>
      <w:divsChild>
        <w:div w:id="1649245778">
          <w:marLeft w:val="0"/>
          <w:marRight w:val="0"/>
          <w:marTop w:val="0"/>
          <w:marBottom w:val="0"/>
          <w:divBdr>
            <w:top w:val="none" w:sz="0" w:space="0" w:color="auto"/>
            <w:left w:val="none" w:sz="0" w:space="0" w:color="auto"/>
            <w:bottom w:val="none" w:sz="0" w:space="0" w:color="auto"/>
            <w:right w:val="none" w:sz="0" w:space="0" w:color="auto"/>
          </w:divBdr>
        </w:div>
        <w:div w:id="920405463">
          <w:marLeft w:val="0"/>
          <w:marRight w:val="0"/>
          <w:marTop w:val="0"/>
          <w:marBottom w:val="210"/>
          <w:divBdr>
            <w:top w:val="none" w:sz="0" w:space="0" w:color="auto"/>
            <w:left w:val="none" w:sz="0" w:space="0" w:color="auto"/>
            <w:bottom w:val="none" w:sz="0" w:space="0" w:color="auto"/>
            <w:right w:val="none" w:sz="0" w:space="0" w:color="auto"/>
          </w:divBdr>
        </w:div>
      </w:divsChild>
    </w:div>
    <w:div w:id="1631932099">
      <w:bodyDiv w:val="1"/>
      <w:marLeft w:val="0"/>
      <w:marRight w:val="0"/>
      <w:marTop w:val="0"/>
      <w:marBottom w:val="0"/>
      <w:divBdr>
        <w:top w:val="none" w:sz="0" w:space="0" w:color="auto"/>
        <w:left w:val="none" w:sz="0" w:space="0" w:color="auto"/>
        <w:bottom w:val="none" w:sz="0" w:space="0" w:color="auto"/>
        <w:right w:val="none" w:sz="0" w:space="0" w:color="auto"/>
      </w:divBdr>
      <w:divsChild>
        <w:div w:id="936520930">
          <w:marLeft w:val="0"/>
          <w:marRight w:val="0"/>
          <w:marTop w:val="0"/>
          <w:marBottom w:val="0"/>
          <w:divBdr>
            <w:top w:val="none" w:sz="0" w:space="0" w:color="auto"/>
            <w:left w:val="none" w:sz="0" w:space="0" w:color="auto"/>
            <w:bottom w:val="none" w:sz="0" w:space="0" w:color="auto"/>
            <w:right w:val="none" w:sz="0" w:space="0" w:color="auto"/>
          </w:divBdr>
          <w:divsChild>
            <w:div w:id="145710668">
              <w:marLeft w:val="0"/>
              <w:marRight w:val="0"/>
              <w:marTop w:val="0"/>
              <w:marBottom w:val="0"/>
              <w:divBdr>
                <w:top w:val="none" w:sz="0" w:space="0" w:color="auto"/>
                <w:left w:val="none" w:sz="0" w:space="0" w:color="auto"/>
                <w:bottom w:val="none" w:sz="0" w:space="0" w:color="auto"/>
                <w:right w:val="none" w:sz="0" w:space="0" w:color="auto"/>
              </w:divBdr>
              <w:divsChild>
                <w:div w:id="2118014629">
                  <w:marLeft w:val="0"/>
                  <w:marRight w:val="0"/>
                  <w:marTop w:val="0"/>
                  <w:marBottom w:val="0"/>
                  <w:divBdr>
                    <w:top w:val="none" w:sz="0" w:space="0" w:color="auto"/>
                    <w:left w:val="none" w:sz="0" w:space="0" w:color="auto"/>
                    <w:bottom w:val="none" w:sz="0" w:space="0" w:color="auto"/>
                    <w:right w:val="none" w:sz="0" w:space="0" w:color="auto"/>
                  </w:divBdr>
                  <w:divsChild>
                    <w:div w:id="7426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54545">
      <w:bodyDiv w:val="1"/>
      <w:marLeft w:val="0"/>
      <w:marRight w:val="0"/>
      <w:marTop w:val="0"/>
      <w:marBottom w:val="0"/>
      <w:divBdr>
        <w:top w:val="none" w:sz="0" w:space="0" w:color="auto"/>
        <w:left w:val="none" w:sz="0" w:space="0" w:color="auto"/>
        <w:bottom w:val="none" w:sz="0" w:space="0" w:color="auto"/>
        <w:right w:val="none" w:sz="0" w:space="0" w:color="auto"/>
      </w:divBdr>
      <w:divsChild>
        <w:div w:id="1665743882">
          <w:marLeft w:val="0"/>
          <w:marRight w:val="0"/>
          <w:marTop w:val="0"/>
          <w:marBottom w:val="0"/>
          <w:divBdr>
            <w:top w:val="none" w:sz="0" w:space="0" w:color="auto"/>
            <w:left w:val="none" w:sz="0" w:space="0" w:color="auto"/>
            <w:bottom w:val="none" w:sz="0" w:space="0" w:color="auto"/>
            <w:right w:val="none" w:sz="0" w:space="0" w:color="auto"/>
          </w:divBdr>
          <w:divsChild>
            <w:div w:id="933056026">
              <w:marLeft w:val="0"/>
              <w:marRight w:val="0"/>
              <w:marTop w:val="0"/>
              <w:marBottom w:val="0"/>
              <w:divBdr>
                <w:top w:val="none" w:sz="0" w:space="0" w:color="auto"/>
                <w:left w:val="none" w:sz="0" w:space="0" w:color="auto"/>
                <w:bottom w:val="none" w:sz="0" w:space="0" w:color="auto"/>
                <w:right w:val="none" w:sz="0" w:space="0" w:color="auto"/>
              </w:divBdr>
              <w:divsChild>
                <w:div w:id="832840341">
                  <w:marLeft w:val="0"/>
                  <w:marRight w:val="0"/>
                  <w:marTop w:val="0"/>
                  <w:marBottom w:val="0"/>
                  <w:divBdr>
                    <w:top w:val="none" w:sz="0" w:space="0" w:color="auto"/>
                    <w:left w:val="none" w:sz="0" w:space="0" w:color="auto"/>
                    <w:bottom w:val="none" w:sz="0" w:space="0" w:color="auto"/>
                    <w:right w:val="none" w:sz="0" w:space="0" w:color="auto"/>
                  </w:divBdr>
                  <w:divsChild>
                    <w:div w:id="15338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941">
      <w:bodyDiv w:val="1"/>
      <w:marLeft w:val="0"/>
      <w:marRight w:val="0"/>
      <w:marTop w:val="0"/>
      <w:marBottom w:val="0"/>
      <w:divBdr>
        <w:top w:val="none" w:sz="0" w:space="0" w:color="auto"/>
        <w:left w:val="none" w:sz="0" w:space="0" w:color="auto"/>
        <w:bottom w:val="none" w:sz="0" w:space="0" w:color="auto"/>
        <w:right w:val="none" w:sz="0" w:space="0" w:color="auto"/>
      </w:divBdr>
      <w:divsChild>
        <w:div w:id="1209148568">
          <w:marLeft w:val="0"/>
          <w:marRight w:val="0"/>
          <w:marTop w:val="0"/>
          <w:marBottom w:val="0"/>
          <w:divBdr>
            <w:top w:val="none" w:sz="0" w:space="0" w:color="auto"/>
            <w:left w:val="none" w:sz="0" w:space="0" w:color="auto"/>
            <w:bottom w:val="none" w:sz="0" w:space="0" w:color="auto"/>
            <w:right w:val="none" w:sz="0" w:space="0" w:color="auto"/>
          </w:divBdr>
          <w:divsChild>
            <w:div w:id="1014069392">
              <w:marLeft w:val="0"/>
              <w:marRight w:val="0"/>
              <w:marTop w:val="0"/>
              <w:marBottom w:val="0"/>
              <w:divBdr>
                <w:top w:val="none" w:sz="0" w:space="0" w:color="auto"/>
                <w:left w:val="none" w:sz="0" w:space="0" w:color="auto"/>
                <w:bottom w:val="none" w:sz="0" w:space="0" w:color="auto"/>
                <w:right w:val="none" w:sz="0" w:space="0" w:color="auto"/>
              </w:divBdr>
              <w:divsChild>
                <w:div w:id="11604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6224">
      <w:bodyDiv w:val="1"/>
      <w:marLeft w:val="0"/>
      <w:marRight w:val="0"/>
      <w:marTop w:val="0"/>
      <w:marBottom w:val="0"/>
      <w:divBdr>
        <w:top w:val="none" w:sz="0" w:space="0" w:color="auto"/>
        <w:left w:val="none" w:sz="0" w:space="0" w:color="auto"/>
        <w:bottom w:val="none" w:sz="0" w:space="0" w:color="auto"/>
        <w:right w:val="none" w:sz="0" w:space="0" w:color="auto"/>
      </w:divBdr>
      <w:divsChild>
        <w:div w:id="54204603">
          <w:marLeft w:val="0"/>
          <w:marRight w:val="0"/>
          <w:marTop w:val="0"/>
          <w:marBottom w:val="0"/>
          <w:divBdr>
            <w:top w:val="none" w:sz="0" w:space="0" w:color="auto"/>
            <w:left w:val="none" w:sz="0" w:space="0" w:color="auto"/>
            <w:bottom w:val="none" w:sz="0" w:space="0" w:color="auto"/>
            <w:right w:val="none" w:sz="0" w:space="0" w:color="auto"/>
          </w:divBdr>
        </w:div>
        <w:div w:id="1172525955">
          <w:marLeft w:val="0"/>
          <w:marRight w:val="0"/>
          <w:marTop w:val="0"/>
          <w:marBottom w:val="0"/>
          <w:divBdr>
            <w:top w:val="none" w:sz="0" w:space="0" w:color="auto"/>
            <w:left w:val="none" w:sz="0" w:space="0" w:color="auto"/>
            <w:bottom w:val="none" w:sz="0" w:space="0" w:color="auto"/>
            <w:right w:val="none" w:sz="0" w:space="0" w:color="auto"/>
          </w:divBdr>
        </w:div>
      </w:divsChild>
    </w:div>
    <w:div w:id="1883395934">
      <w:bodyDiv w:val="1"/>
      <w:marLeft w:val="0"/>
      <w:marRight w:val="0"/>
      <w:marTop w:val="0"/>
      <w:marBottom w:val="0"/>
      <w:divBdr>
        <w:top w:val="none" w:sz="0" w:space="0" w:color="auto"/>
        <w:left w:val="none" w:sz="0" w:space="0" w:color="auto"/>
        <w:bottom w:val="none" w:sz="0" w:space="0" w:color="auto"/>
        <w:right w:val="none" w:sz="0" w:space="0" w:color="auto"/>
      </w:divBdr>
      <w:divsChild>
        <w:div w:id="1817839623">
          <w:marLeft w:val="0"/>
          <w:marRight w:val="0"/>
          <w:marTop w:val="0"/>
          <w:marBottom w:val="0"/>
          <w:divBdr>
            <w:top w:val="none" w:sz="0" w:space="0" w:color="auto"/>
            <w:left w:val="none" w:sz="0" w:space="0" w:color="auto"/>
            <w:bottom w:val="none" w:sz="0" w:space="0" w:color="auto"/>
            <w:right w:val="none" w:sz="0" w:space="0" w:color="auto"/>
          </w:divBdr>
          <w:divsChild>
            <w:div w:id="1481843727">
              <w:marLeft w:val="0"/>
              <w:marRight w:val="0"/>
              <w:marTop w:val="0"/>
              <w:marBottom w:val="0"/>
              <w:divBdr>
                <w:top w:val="none" w:sz="0" w:space="0" w:color="auto"/>
                <w:left w:val="none" w:sz="0" w:space="0" w:color="auto"/>
                <w:bottom w:val="none" w:sz="0" w:space="0" w:color="auto"/>
                <w:right w:val="none" w:sz="0" w:space="0" w:color="auto"/>
              </w:divBdr>
              <w:divsChild>
                <w:div w:id="4325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6098">
      <w:bodyDiv w:val="1"/>
      <w:marLeft w:val="0"/>
      <w:marRight w:val="0"/>
      <w:marTop w:val="0"/>
      <w:marBottom w:val="0"/>
      <w:divBdr>
        <w:top w:val="none" w:sz="0" w:space="0" w:color="auto"/>
        <w:left w:val="none" w:sz="0" w:space="0" w:color="auto"/>
        <w:bottom w:val="none" w:sz="0" w:space="0" w:color="auto"/>
        <w:right w:val="none" w:sz="0" w:space="0" w:color="auto"/>
      </w:divBdr>
      <w:divsChild>
        <w:div w:id="205876014">
          <w:marLeft w:val="0"/>
          <w:marRight w:val="0"/>
          <w:marTop w:val="0"/>
          <w:marBottom w:val="0"/>
          <w:divBdr>
            <w:top w:val="none" w:sz="0" w:space="0" w:color="auto"/>
            <w:left w:val="none" w:sz="0" w:space="0" w:color="auto"/>
            <w:bottom w:val="none" w:sz="0" w:space="0" w:color="auto"/>
            <w:right w:val="none" w:sz="0" w:space="0" w:color="auto"/>
          </w:divBdr>
          <w:divsChild>
            <w:div w:id="640615438">
              <w:marLeft w:val="0"/>
              <w:marRight w:val="0"/>
              <w:marTop w:val="0"/>
              <w:marBottom w:val="0"/>
              <w:divBdr>
                <w:top w:val="none" w:sz="0" w:space="0" w:color="auto"/>
                <w:left w:val="none" w:sz="0" w:space="0" w:color="auto"/>
                <w:bottom w:val="none" w:sz="0" w:space="0" w:color="auto"/>
                <w:right w:val="none" w:sz="0" w:space="0" w:color="auto"/>
              </w:divBdr>
              <w:divsChild>
                <w:div w:id="5089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phras.ru/uplfile/root/biblio/2001/Tishchenko_1.pdf" TargetMode="External"/><Relationship Id="rId18" Type="http://schemas.openxmlformats.org/officeDocument/2006/relationships/hyperlink" Target="https://vprosvet.ru/biblioteka/vnushennyie-ozhogi/" TargetMode="External"/><Relationship Id="rId26" Type="http://schemas.openxmlformats.org/officeDocument/2006/relationships/hyperlink" Target="https://iphras.ru/uplfile/root/biblio/2001/Tishchenko_1.pdf" TargetMode="External"/><Relationship Id="rId3" Type="http://schemas.openxmlformats.org/officeDocument/2006/relationships/styles" Target="styles.xml"/><Relationship Id="rId21" Type="http://schemas.openxmlformats.org/officeDocument/2006/relationships/hyperlink" Target="https://runivers.ru/philosophy/chronograph/473042/"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vox-journal.org/content/Vox%2035/Vox35_8_&#1053;&#1077;&#1088;&#1077;&#1090;&#1080;&#1085;&#1072;2.pdf" TargetMode="External"/><Relationship Id="rId17" Type="http://schemas.openxmlformats.org/officeDocument/2006/relationships/hyperlink" Target="https://runivers.ru/philosophy/chronograph/473042/" TargetMode="External"/><Relationship Id="rId25" Type="http://schemas.openxmlformats.org/officeDocument/2006/relationships/hyperlink" Target="https://iphras.ru/uplfile/root/biblio/2001/Tishchenko_1.pd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phras.ru/uplfile/root/biblio/2001/Tishchenko_1.pd" TargetMode="External"/><Relationship Id="rId20" Type="http://schemas.openxmlformats.org/officeDocument/2006/relationships/hyperlink" Target="http://dx.doi.org/10.1080/02698595.2014.979668" TargetMode="External"/><Relationship Id="rId29" Type="http://schemas.openxmlformats.org/officeDocument/2006/relationships/hyperlink" Target="https://coollib.com/b/394850/read%2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zamas.academy/materials/1499" TargetMode="External"/><Relationship Id="rId24" Type="http://schemas.openxmlformats.org/officeDocument/2006/relationships/hyperlink" Target="https://vprosvet.ru/biblioteka/vnushennyie-ozhogi/"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iphras.ru/uplfile/root/biblio/2001/Tishchenko_1.pdf" TargetMode="External"/><Relationship Id="rId23" Type="http://schemas.openxmlformats.org/officeDocument/2006/relationships/hyperlink" Target="https://vox-journal.org/content/Vox%2035/Vox35_8_&#1053;&#1077;&#1088;&#1077;&#1090;&#1080;&#1085;&#1072;2.pdf" TargetMode="External"/><Relationship Id="rId28" Type="http://schemas.openxmlformats.org/officeDocument/2006/relationships/hyperlink" Target="http://www.zpu-journal.ru/zpu/contents/2011/1/Tishchenko_Knowledge/10_2011%201.pdf" TargetMode="External"/><Relationship Id="rId36" Type="http://schemas.openxmlformats.org/officeDocument/2006/relationships/footer" Target="footer3.xml"/><Relationship Id="rId10" Type="http://schemas.openxmlformats.org/officeDocument/2006/relationships/hyperlink" Target="https://coollib.com/b/394850/read" TargetMode="External"/><Relationship Id="rId19" Type="http://schemas.openxmlformats.org/officeDocument/2006/relationships/hyperlink" Target="http://dx.doi.org/10.1080/02698595.2014.979668"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tishchenko@list.ru" TargetMode="External"/><Relationship Id="rId14" Type="http://schemas.openxmlformats.org/officeDocument/2006/relationships/hyperlink" Target="http://www.zpu-journal.ru/zpu/contents/2011/1/Tishchenko_Knowledge/10_2011_1.pdf" TargetMode="External"/><Relationship Id="rId22" Type="http://schemas.openxmlformats.org/officeDocument/2006/relationships/hyperlink" Target="https://arzamas.academy/materials/1499" TargetMode="External"/><Relationship Id="rId27" Type="http://schemas.openxmlformats.org/officeDocument/2006/relationships/hyperlink" Target="https://iphras.ru/uplfile/root/biblio/2001/Tishchenko_1.pdf" TargetMode="External"/><Relationship Id="rId30" Type="http://schemas.openxmlformats.org/officeDocument/2006/relationships/hyperlink" Target="mailto:p.tishchenko@list.ru" TargetMode="External"/><Relationship Id="rId35"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4rpgU3_ry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04DF7-E45E-433D-9870-99925526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25</Pages>
  <Words>11113</Words>
  <Characters>63347</Characters>
  <Application>Microsoft Office Word</Application>
  <DocSecurity>0</DocSecurity>
  <Lines>527</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 Tischenko</dc:creator>
  <cp:lastModifiedBy>TN</cp:lastModifiedBy>
  <cp:revision>10</cp:revision>
  <dcterms:created xsi:type="dcterms:W3CDTF">2023-03-31T11:11:00Z</dcterms:created>
  <dcterms:modified xsi:type="dcterms:W3CDTF">2023-04-06T05:21:00Z</dcterms:modified>
</cp:coreProperties>
</file>