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FF" w:rsidRPr="00491E73" w:rsidRDefault="00457AFF">
      <w:pPr>
        <w:pStyle w:val="a3"/>
        <w:ind w:firstLine="0"/>
        <w:jc w:val="center"/>
        <w:rPr>
          <w:b/>
          <w:sz w:val="22"/>
        </w:rPr>
      </w:pPr>
      <w:r w:rsidRPr="00491E73">
        <w:rPr>
          <w:b/>
          <w:sz w:val="22"/>
        </w:rPr>
        <w:t xml:space="preserve">Учреждения образования «Гомельский государственный университет </w:t>
      </w:r>
    </w:p>
    <w:p w:rsidR="00457AFF" w:rsidRPr="00491E73" w:rsidRDefault="00457AFF">
      <w:pPr>
        <w:pStyle w:val="a3"/>
        <w:ind w:firstLine="0"/>
        <w:jc w:val="center"/>
        <w:rPr>
          <w:b/>
          <w:sz w:val="22"/>
        </w:rPr>
      </w:pPr>
      <w:r w:rsidRPr="00491E73">
        <w:rPr>
          <w:b/>
          <w:sz w:val="22"/>
        </w:rPr>
        <w:t>имени Франциска Скорины»</w:t>
      </w:r>
    </w:p>
    <w:p w:rsidR="00457AFF" w:rsidRPr="00491E73" w:rsidRDefault="00457AFF">
      <w:pPr>
        <w:pStyle w:val="a3"/>
        <w:ind w:firstLine="0"/>
        <w:jc w:val="center"/>
        <w:rPr>
          <w:b/>
          <w:sz w:val="22"/>
        </w:rPr>
      </w:pPr>
    </w:p>
    <w:p w:rsidR="00457AFF" w:rsidRPr="00491E73" w:rsidRDefault="00457AFF">
      <w:pPr>
        <w:pStyle w:val="a3"/>
        <w:ind w:firstLine="0"/>
        <w:jc w:val="center"/>
        <w:rPr>
          <w:b/>
          <w:sz w:val="22"/>
        </w:rPr>
      </w:pPr>
      <w:r w:rsidRPr="00491E73">
        <w:rPr>
          <w:bCs/>
          <w:sz w:val="22"/>
        </w:rPr>
        <w:t>Физический</w:t>
      </w:r>
      <w:r w:rsidRPr="00491E73">
        <w:rPr>
          <w:b/>
          <w:sz w:val="22"/>
        </w:rPr>
        <w:t xml:space="preserve"> </w:t>
      </w:r>
      <w:r w:rsidRPr="00491E73">
        <w:rPr>
          <w:sz w:val="22"/>
        </w:rPr>
        <w:t xml:space="preserve">факультет </w:t>
      </w:r>
    </w:p>
    <w:p w:rsidR="00457AFF" w:rsidRPr="00491E73" w:rsidRDefault="00457AFF">
      <w:pPr>
        <w:jc w:val="center"/>
        <w:rPr>
          <w:i/>
          <w:sz w:val="22"/>
        </w:rPr>
      </w:pPr>
    </w:p>
    <w:p w:rsidR="00457AFF" w:rsidRPr="00491E73" w:rsidRDefault="00457AFF">
      <w:pPr>
        <w:jc w:val="center"/>
        <w:rPr>
          <w:i/>
          <w:sz w:val="22"/>
        </w:rPr>
      </w:pPr>
      <w:r w:rsidRPr="00491E73">
        <w:rPr>
          <w:sz w:val="22"/>
        </w:rPr>
        <w:t xml:space="preserve">Кафедра </w:t>
      </w:r>
      <w:r w:rsidRPr="00491E73">
        <w:rPr>
          <w:iCs/>
          <w:sz w:val="22"/>
        </w:rPr>
        <w:t>АСОИ</w:t>
      </w:r>
    </w:p>
    <w:p w:rsidR="00457AFF" w:rsidRPr="00491E73" w:rsidRDefault="00457AFF">
      <w:pPr>
        <w:jc w:val="center"/>
        <w:rPr>
          <w:i/>
          <w:sz w:val="22"/>
        </w:rPr>
      </w:pPr>
    </w:p>
    <w:p w:rsidR="00457AFF" w:rsidRPr="00491E73" w:rsidRDefault="00457AFF">
      <w:pPr>
        <w:jc w:val="both"/>
        <w:rPr>
          <w:b/>
          <w:sz w:val="22"/>
        </w:rPr>
      </w:pP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sz w:val="22"/>
        </w:rPr>
        <w:tab/>
      </w:r>
      <w:r w:rsidRPr="00491E73">
        <w:rPr>
          <w:b/>
          <w:sz w:val="22"/>
        </w:rPr>
        <w:t>Утверждаю</w:t>
      </w:r>
    </w:p>
    <w:p w:rsidR="00457AFF" w:rsidRPr="00491E73" w:rsidRDefault="00457AFF">
      <w:pPr>
        <w:jc w:val="both"/>
        <w:rPr>
          <w:i/>
          <w:sz w:val="22"/>
        </w:rPr>
      </w:pP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sz w:val="22"/>
        </w:rPr>
        <w:t xml:space="preserve">Зав. </w:t>
      </w:r>
      <w:proofErr w:type="gramStart"/>
      <w:r w:rsidR="00CC572C" w:rsidRPr="00491E73">
        <w:rPr>
          <w:sz w:val="22"/>
        </w:rPr>
        <w:t>к</w:t>
      </w:r>
      <w:r w:rsidRPr="00491E73">
        <w:rPr>
          <w:sz w:val="22"/>
        </w:rPr>
        <w:t>афедрой</w:t>
      </w:r>
      <w:r w:rsidR="00CC572C" w:rsidRPr="00491E73">
        <w:rPr>
          <w:sz w:val="22"/>
        </w:rPr>
        <w:t xml:space="preserve"> </w:t>
      </w:r>
      <w:r w:rsidRPr="00491E73">
        <w:rPr>
          <w:sz w:val="22"/>
        </w:rPr>
        <w:t xml:space="preserve"> _</w:t>
      </w:r>
      <w:proofErr w:type="gramEnd"/>
      <w:r w:rsidRPr="00491E73">
        <w:rPr>
          <w:sz w:val="22"/>
        </w:rPr>
        <w:t xml:space="preserve">_________________ </w:t>
      </w:r>
      <w:r w:rsidRPr="00491E73">
        <w:rPr>
          <w:iCs/>
          <w:sz w:val="22"/>
        </w:rPr>
        <w:t>Левчук В.Д.</w:t>
      </w:r>
    </w:p>
    <w:p w:rsidR="00457AFF" w:rsidRPr="00491E73" w:rsidRDefault="00457AFF">
      <w:pPr>
        <w:jc w:val="center"/>
        <w:rPr>
          <w:i/>
          <w:sz w:val="22"/>
        </w:rPr>
      </w:pP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="00CC572C" w:rsidRPr="00491E73">
        <w:rPr>
          <w:sz w:val="22"/>
        </w:rPr>
        <w:t xml:space="preserve">     </w:t>
      </w:r>
      <w:r w:rsidRPr="00491E73">
        <w:rPr>
          <w:sz w:val="22"/>
        </w:rPr>
        <w:tab/>
      </w:r>
      <w:r w:rsidR="00CC572C" w:rsidRPr="00491E73">
        <w:rPr>
          <w:sz w:val="22"/>
        </w:rPr>
        <w:t xml:space="preserve">         </w:t>
      </w:r>
      <w:r w:rsidRPr="00491E73">
        <w:rPr>
          <w:i/>
          <w:sz w:val="22"/>
        </w:rPr>
        <w:t>подпись</w:t>
      </w:r>
    </w:p>
    <w:p w:rsidR="00A91DBB" w:rsidRPr="00491E73" w:rsidRDefault="00457AFF">
      <w:pPr>
        <w:rPr>
          <w:sz w:val="22"/>
        </w:rPr>
      </w:pP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</w:p>
    <w:tbl>
      <w:tblPr>
        <w:tblW w:w="0" w:type="auto"/>
        <w:tblInd w:w="4295" w:type="dxa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91DBB" w:rsidRPr="00491E73" w:rsidTr="00457AFF"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BB" w:rsidRPr="00491E73" w:rsidRDefault="00A91DBB" w:rsidP="00DF59EA">
            <w:pPr>
              <w:rPr>
                <w:sz w:val="22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BB" w:rsidRPr="00491E73" w:rsidRDefault="00A91DBB" w:rsidP="00DF59EA">
            <w:pPr>
              <w:rPr>
                <w:sz w:val="22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BB" w:rsidRPr="00491E73" w:rsidRDefault="00A91DBB" w:rsidP="00DF59EA">
            <w:pPr>
              <w:rPr>
                <w:sz w:val="22"/>
              </w:rPr>
            </w:pPr>
          </w:p>
        </w:tc>
      </w:tr>
      <w:tr w:rsidR="00A91DBB" w:rsidRPr="00491E73" w:rsidTr="006D2DE4">
        <w:trPr>
          <w:trHeight w:val="61"/>
        </w:trPr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</w:tcPr>
          <w:p w:rsidR="00A91DBB" w:rsidRPr="00491E73" w:rsidRDefault="00A91DBB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2"/>
              </w:rPr>
              <w:t>число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</w:tcPr>
          <w:p w:rsidR="00A91DBB" w:rsidRPr="00491E73" w:rsidRDefault="00A91DBB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2"/>
              </w:rPr>
              <w:t>месяц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</w:tcPr>
          <w:p w:rsidR="00A91DBB" w:rsidRPr="00491E73" w:rsidRDefault="00A91DBB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2"/>
              </w:rPr>
              <w:t>год</w:t>
            </w:r>
          </w:p>
        </w:tc>
      </w:tr>
    </w:tbl>
    <w:p w:rsidR="00457AFF" w:rsidRPr="00491E73" w:rsidRDefault="00457AFF">
      <w:pPr>
        <w:rPr>
          <w:i/>
          <w:sz w:val="22"/>
        </w:rPr>
      </w:pPr>
      <w:r w:rsidRPr="00491E73">
        <w:rPr>
          <w:i/>
          <w:sz w:val="22"/>
        </w:rPr>
        <w:t xml:space="preserve"> </w:t>
      </w:r>
    </w:p>
    <w:p w:rsidR="00457AFF" w:rsidRPr="00491E73" w:rsidRDefault="00457AFF">
      <w:pPr>
        <w:jc w:val="center"/>
        <w:rPr>
          <w:sz w:val="22"/>
        </w:rPr>
      </w:pPr>
    </w:p>
    <w:p w:rsidR="00457AFF" w:rsidRPr="00491E73" w:rsidRDefault="00457AFF">
      <w:pPr>
        <w:pStyle w:val="3"/>
        <w:rPr>
          <w:sz w:val="22"/>
        </w:rPr>
      </w:pPr>
      <w:r w:rsidRPr="00491E73">
        <w:rPr>
          <w:sz w:val="22"/>
        </w:rPr>
        <w:t>ЗАДАНИЕ</w:t>
      </w:r>
    </w:p>
    <w:p w:rsidR="00457AFF" w:rsidRPr="00491E73" w:rsidRDefault="00457AFF">
      <w:pPr>
        <w:jc w:val="center"/>
        <w:rPr>
          <w:b/>
          <w:sz w:val="22"/>
        </w:rPr>
      </w:pPr>
      <w:r w:rsidRPr="00491E73">
        <w:rPr>
          <w:b/>
          <w:sz w:val="22"/>
        </w:rPr>
        <w:t>по курсовой работе (проекту)</w:t>
      </w:r>
    </w:p>
    <w:p w:rsidR="00457AFF" w:rsidRPr="00491E73" w:rsidRDefault="00457AFF">
      <w:pPr>
        <w:jc w:val="center"/>
        <w:rPr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2124"/>
        <w:gridCol w:w="283"/>
        <w:gridCol w:w="1134"/>
        <w:gridCol w:w="284"/>
        <w:gridCol w:w="4643"/>
      </w:tblGrid>
      <w:tr w:rsidR="00A91DBB" w:rsidRPr="00491E73" w:rsidTr="00457AFF">
        <w:trPr>
          <w:trHeight w:val="223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1DBB" w:rsidRPr="00491E73" w:rsidRDefault="00A91DBB" w:rsidP="00457AFF">
            <w:pPr>
              <w:jc w:val="both"/>
              <w:rPr>
                <w:sz w:val="22"/>
              </w:rPr>
            </w:pPr>
            <w:r w:rsidRPr="00491E73">
              <w:rPr>
                <w:sz w:val="22"/>
              </w:rPr>
              <w:t>Студенту</w:t>
            </w:r>
          </w:p>
        </w:tc>
        <w:tc>
          <w:tcPr>
            <w:tcW w:w="84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34146D" w:rsidP="004510DB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Павлючкову</w:t>
            </w:r>
            <w:proofErr w:type="spellEnd"/>
            <w:r>
              <w:rPr>
                <w:sz w:val="22"/>
              </w:rPr>
              <w:t xml:space="preserve"> Антону Валерьевичу</w:t>
            </w:r>
          </w:p>
        </w:tc>
      </w:tr>
      <w:tr w:rsidR="00A91DBB" w:rsidRPr="00491E73" w:rsidTr="00457AFF">
        <w:trPr>
          <w:trHeight w:val="222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1DBB" w:rsidRPr="00491E73" w:rsidRDefault="00A91DBB" w:rsidP="00457AFF">
            <w:pPr>
              <w:jc w:val="both"/>
              <w:rPr>
                <w:sz w:val="22"/>
              </w:rPr>
            </w:pPr>
          </w:p>
        </w:tc>
        <w:tc>
          <w:tcPr>
            <w:tcW w:w="846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1DBB" w:rsidRPr="00491E73" w:rsidRDefault="00A91DBB" w:rsidP="00457AFF">
            <w:pPr>
              <w:jc w:val="center"/>
              <w:rPr>
                <w:i/>
                <w:sz w:val="22"/>
              </w:rPr>
            </w:pPr>
            <w:r w:rsidRPr="00491E73">
              <w:rPr>
                <w:i/>
                <w:sz w:val="22"/>
              </w:rPr>
              <w:t>(фамилия, имя, отчество)</w:t>
            </w:r>
          </w:p>
        </w:tc>
      </w:tr>
      <w:tr w:rsidR="002B7B69" w:rsidRPr="00491E73" w:rsidTr="00457AFF"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7B69" w:rsidRPr="00491E73" w:rsidRDefault="002B7B69" w:rsidP="00457AFF">
            <w:pPr>
              <w:jc w:val="both"/>
              <w:rPr>
                <w:sz w:val="22"/>
              </w:rPr>
            </w:pPr>
            <w:r w:rsidRPr="00491E73">
              <w:rPr>
                <w:sz w:val="22"/>
              </w:rPr>
              <w:t>1 Тема курсовой работы (проекта)</w:t>
            </w:r>
          </w:p>
        </w:tc>
        <w:tc>
          <w:tcPr>
            <w:tcW w:w="60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7B69" w:rsidRPr="00491E73" w:rsidRDefault="00874A8A" w:rsidP="001629DF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Разработка </w:t>
            </w:r>
            <w:r w:rsidR="001629DF">
              <w:rPr>
                <w:sz w:val="22"/>
              </w:rPr>
              <w:t xml:space="preserve">системы учета показаний счетчиков и оплаты 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1629DF" w:rsidP="001629DF">
            <w:pPr>
              <w:jc w:val="both"/>
              <w:rPr>
                <w:sz w:val="22"/>
              </w:rPr>
            </w:pPr>
            <w:r>
              <w:rPr>
                <w:sz w:val="22"/>
              </w:rPr>
              <w:t>счетов за коммунальные услуги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A91DBB" w:rsidP="00457AFF">
            <w:pPr>
              <w:jc w:val="both"/>
              <w:rPr>
                <w:sz w:val="22"/>
              </w:rPr>
            </w:pPr>
          </w:p>
        </w:tc>
      </w:tr>
      <w:tr w:rsidR="00B1011B" w:rsidRPr="00491E73" w:rsidTr="00457AFF">
        <w:tc>
          <w:tcPr>
            <w:tcW w:w="32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1011B" w:rsidRPr="00491E73" w:rsidRDefault="00B1011B" w:rsidP="00457AFF">
            <w:pPr>
              <w:jc w:val="both"/>
              <w:rPr>
                <w:sz w:val="22"/>
              </w:rPr>
            </w:pPr>
            <w:r w:rsidRPr="00491E73">
              <w:rPr>
                <w:sz w:val="22"/>
              </w:rPr>
              <w:t>2 Срок сдачи студентом работы</w:t>
            </w:r>
          </w:p>
        </w:tc>
        <w:tc>
          <w:tcPr>
            <w:tcW w:w="6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1011B" w:rsidRPr="00491E73" w:rsidRDefault="00B1011B" w:rsidP="00457AFF">
            <w:pPr>
              <w:jc w:val="both"/>
              <w:rPr>
                <w:sz w:val="22"/>
              </w:rPr>
            </w:pPr>
          </w:p>
        </w:tc>
      </w:tr>
      <w:tr w:rsidR="00273999" w:rsidRPr="00491E73" w:rsidTr="00457AFF">
        <w:trPr>
          <w:trHeight w:val="420"/>
        </w:trPr>
        <w:tc>
          <w:tcPr>
            <w:tcW w:w="49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73999" w:rsidRPr="00491E73" w:rsidRDefault="00273999" w:rsidP="00273999">
            <w:pPr>
              <w:rPr>
                <w:sz w:val="22"/>
              </w:rPr>
            </w:pPr>
            <w:r w:rsidRPr="00491E73">
              <w:rPr>
                <w:sz w:val="22"/>
              </w:rPr>
              <w:t>3 Исходные данные к курсовой работе (проекту)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73999" w:rsidRPr="00491E73" w:rsidRDefault="001629DF" w:rsidP="001629DF">
            <w:pPr>
              <w:rPr>
                <w:sz w:val="22"/>
              </w:rPr>
            </w:pPr>
            <w:r>
              <w:t xml:space="preserve">Э. </w:t>
            </w:r>
            <w:proofErr w:type="spellStart"/>
            <w:r>
              <w:t>Фримен</w:t>
            </w:r>
            <w:proofErr w:type="spellEnd"/>
            <w:r>
              <w:t xml:space="preserve">, Э. </w:t>
            </w:r>
            <w:proofErr w:type="spellStart"/>
            <w:r>
              <w:t>Фримен</w:t>
            </w:r>
            <w:proofErr w:type="spellEnd"/>
            <w:r>
              <w:t xml:space="preserve">, К. Сьерра, 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1629DF" w:rsidP="001629DF">
            <w:pPr>
              <w:pStyle w:val="a6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Б. </w:t>
            </w:r>
            <w:proofErr w:type="spellStart"/>
            <w:r w:rsidRPr="001629DF">
              <w:rPr>
                <w:rFonts w:ascii="Times New Roman" w:hAnsi="Times New Roman"/>
                <w:sz w:val="22"/>
              </w:rPr>
              <w:t>Бейтс</w:t>
            </w:r>
            <w:proofErr w:type="spellEnd"/>
            <w:r w:rsidRPr="001629DF">
              <w:rPr>
                <w:rFonts w:ascii="Times New Roman" w:hAnsi="Times New Roman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 w:rsidRPr="001629DF">
              <w:rPr>
                <w:rFonts w:ascii="Times New Roman" w:hAnsi="Times New Roman"/>
                <w:sz w:val="22"/>
              </w:rPr>
              <w:t>Паттерны проектирования. - СПб.: Питер, 2011. — 656 с.: ил.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FE346C" w:rsidRDefault="00FE346C" w:rsidP="001629DF">
            <w:pPr>
              <w:rPr>
                <w:sz w:val="22"/>
                <w:lang w:val="en-US"/>
              </w:rPr>
            </w:pPr>
            <w:r>
              <w:t xml:space="preserve">Гамма Э., </w:t>
            </w:r>
            <w:proofErr w:type="spellStart"/>
            <w:r>
              <w:t>Хелм</w:t>
            </w:r>
            <w:proofErr w:type="spellEnd"/>
            <w:r>
              <w:t xml:space="preserve"> Р., Джонсон Р., </w:t>
            </w:r>
            <w:proofErr w:type="spellStart"/>
            <w:r>
              <w:t>Влиссидес</w:t>
            </w:r>
            <w:proofErr w:type="spellEnd"/>
            <w:r>
              <w:t xml:space="preserve"> Дж. Приемы</w:t>
            </w:r>
            <w:r>
              <w:rPr>
                <w:lang w:val="en-US"/>
              </w:rPr>
              <w:t xml:space="preserve"> </w:t>
            </w:r>
            <w:r w:rsidR="005675DD">
              <w:t>объектно-ориентированного</w:t>
            </w: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5675DD" w:rsidP="001629DF">
            <w:pPr>
              <w:rPr>
                <w:sz w:val="22"/>
              </w:rPr>
            </w:pPr>
            <w:r>
              <w:t>проектирования. Паттерны проектирования. — СПб.: Питер, 2015. — 368 с.: ил.</w:t>
            </w: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pStyle w:val="a6"/>
              <w:ind w:left="142"/>
              <w:rPr>
                <w:rFonts w:ascii="Times New Roman" w:hAnsi="Times New Roman"/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A91DBB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A91DBB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rPr>
          <w:trHeight w:val="354"/>
        </w:trPr>
        <w:tc>
          <w:tcPr>
            <w:tcW w:w="46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73999" w:rsidRPr="00491E73" w:rsidRDefault="00273999" w:rsidP="0087319A">
            <w:pPr>
              <w:rPr>
                <w:sz w:val="22"/>
              </w:rPr>
            </w:pPr>
            <w:r w:rsidRPr="00491E73">
              <w:rPr>
                <w:sz w:val="22"/>
              </w:rPr>
              <w:t>4 Перечень подлежащих разработке вопросов</w:t>
            </w:r>
          </w:p>
        </w:tc>
        <w:tc>
          <w:tcPr>
            <w:tcW w:w="4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73999" w:rsidRPr="00491E73" w:rsidRDefault="00273999" w:rsidP="0087319A">
            <w:pPr>
              <w:rPr>
                <w:sz w:val="22"/>
              </w:rPr>
            </w:pPr>
          </w:p>
        </w:tc>
      </w:tr>
      <w:tr w:rsidR="00E4509B" w:rsidRPr="00491E73" w:rsidTr="00457AFF">
        <w:trPr>
          <w:trHeight w:val="231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491E73" w:rsidRDefault="00E4509B" w:rsidP="00874A8A">
            <w:pPr>
              <w:rPr>
                <w:snapToGrid w:val="0"/>
                <w:sz w:val="22"/>
                <w:szCs w:val="22"/>
              </w:rPr>
            </w:pP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491E73" w:rsidRDefault="00F75449" w:rsidP="00F75449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 xml:space="preserve">Виды и классификация </w:t>
            </w:r>
            <w:r w:rsidR="001629DF">
              <w:rPr>
                <w:snapToGrid w:val="0"/>
                <w:sz w:val="22"/>
                <w:szCs w:val="22"/>
              </w:rPr>
              <w:t>шаблонов проектирования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75449" w:rsidRPr="00F75449" w:rsidRDefault="00F75449" w:rsidP="00F75449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Определение логики работы приложения</w:t>
            </w:r>
            <w:r w:rsidR="00FE346C">
              <w:rPr>
                <w:snapToGrid w:val="0"/>
                <w:sz w:val="22"/>
                <w:szCs w:val="22"/>
              </w:rPr>
              <w:t xml:space="preserve"> и структуры проекта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491E73" w:rsidRDefault="00F75449" w:rsidP="00414C87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Проектирование базы данных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1D3" w:rsidRPr="00FA6246" w:rsidRDefault="00FE346C" w:rsidP="00FA6246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 xml:space="preserve">Платформа </w:t>
            </w:r>
            <w:r>
              <w:rPr>
                <w:snapToGrid w:val="0"/>
                <w:sz w:val="22"/>
                <w:szCs w:val="22"/>
                <w:lang w:val="en-US"/>
              </w:rPr>
              <w:t>JavaFX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346C" w:rsidRPr="00FE346C" w:rsidRDefault="00FE346C" w:rsidP="00FE346C">
            <w:pPr>
              <w:numPr>
                <w:ilvl w:val="0"/>
                <w:numId w:val="7"/>
              </w:numPr>
              <w:ind w:left="426" w:hanging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графического пользовательского интерфейса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FE346C" w:rsidRDefault="00FE346C" w:rsidP="00FE346C">
            <w:pPr>
              <w:rPr>
                <w:snapToGrid w:val="0"/>
                <w:sz w:val="22"/>
                <w:szCs w:val="22"/>
                <w:lang w:val="en-US"/>
              </w:rPr>
            </w:pPr>
            <w:r w:rsidRPr="00FE346C">
              <w:rPr>
                <w:snapToGrid w:val="0"/>
                <w:sz w:val="22"/>
                <w:szCs w:val="22"/>
              </w:rPr>
              <w:t xml:space="preserve">  </w:t>
            </w:r>
            <w:r>
              <w:rPr>
                <w:snapToGrid w:val="0"/>
                <w:sz w:val="22"/>
                <w:szCs w:val="22"/>
              </w:rPr>
              <w:t xml:space="preserve"> 6.  Программирование на </w:t>
            </w:r>
            <w:r>
              <w:rPr>
                <w:snapToGrid w:val="0"/>
                <w:sz w:val="22"/>
                <w:szCs w:val="22"/>
                <w:lang w:val="en-US"/>
              </w:rPr>
              <w:t>Java 8 SE</w:t>
            </w: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75449">
            <w:pPr>
              <w:jc w:val="both"/>
              <w:rPr>
                <w:sz w:val="22"/>
                <w:szCs w:val="22"/>
              </w:rPr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rPr>
                <w:snapToGrid w:val="0"/>
                <w:sz w:val="22"/>
                <w:szCs w:val="22"/>
              </w:rPr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jc w:val="both"/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56BDD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BDD" w:rsidRPr="00491E73" w:rsidRDefault="00C56BDD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56BDD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BDD" w:rsidRPr="00491E73" w:rsidRDefault="00C56BDD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56BDD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BDD" w:rsidRPr="00491E73" w:rsidRDefault="00C56BDD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4509B" w:rsidRPr="00491E73" w:rsidRDefault="00E4509B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</w:tbl>
    <w:p w:rsidR="00DF59EA" w:rsidRPr="00491E73" w:rsidRDefault="00CB1AA1">
      <w:pPr>
        <w:jc w:val="both"/>
        <w:rPr>
          <w:sz w:val="22"/>
        </w:rPr>
      </w:pPr>
      <w:r w:rsidRPr="00491E73">
        <w:rPr>
          <w:sz w:val="22"/>
        </w:rPr>
        <w:t xml:space="preserve">     </w:t>
      </w:r>
      <w:r w:rsidR="00C56BDD" w:rsidRPr="00491E73">
        <w:rPr>
          <w:sz w:val="22"/>
        </w:rPr>
        <w:t xml:space="preserve">         </w:t>
      </w:r>
    </w:p>
    <w:p w:rsidR="003B79DC" w:rsidRDefault="003B79DC" w:rsidP="00DF59EA">
      <w:pPr>
        <w:ind w:firstLine="708"/>
        <w:jc w:val="both"/>
        <w:rPr>
          <w:sz w:val="22"/>
        </w:rPr>
      </w:pPr>
    </w:p>
    <w:p w:rsidR="00C57BB1" w:rsidRPr="00491E73" w:rsidRDefault="00C56BDD" w:rsidP="00DF59EA">
      <w:pPr>
        <w:ind w:firstLine="708"/>
        <w:jc w:val="both"/>
        <w:rPr>
          <w:sz w:val="22"/>
        </w:rPr>
      </w:pPr>
      <w:proofErr w:type="gramStart"/>
      <w:r w:rsidRPr="00491E73">
        <w:rPr>
          <w:sz w:val="22"/>
        </w:rPr>
        <w:t>5  Календарный</w:t>
      </w:r>
      <w:proofErr w:type="gramEnd"/>
      <w:r w:rsidRPr="00491E73">
        <w:rPr>
          <w:sz w:val="22"/>
        </w:rPr>
        <w:t xml:space="preserve"> план-график работы с указанием сроков выполнения отдельных этапов</w:t>
      </w:r>
      <w:r w:rsidR="00CB1AA1" w:rsidRPr="00491E73">
        <w:rPr>
          <w:sz w:val="22"/>
        </w:rPr>
        <w:t xml:space="preserve"> </w:t>
      </w:r>
    </w:p>
    <w:p w:rsidR="00457AFF" w:rsidRPr="00491E73" w:rsidRDefault="00457AFF">
      <w:pPr>
        <w:jc w:val="both"/>
        <w:rPr>
          <w:sz w:val="22"/>
        </w:rPr>
      </w:pPr>
    </w:p>
    <w:tbl>
      <w:tblPr>
        <w:tblpPr w:leftFromText="180" w:rightFromText="180" w:vertAnchor="page" w:horzAnchor="margin" w:tblpY="1545"/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43"/>
        <w:gridCol w:w="3285"/>
        <w:gridCol w:w="1842"/>
        <w:gridCol w:w="1560"/>
        <w:gridCol w:w="1550"/>
      </w:tblGrid>
      <w:tr w:rsidR="00CB1AA1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Этап выполнения работы</w:t>
            </w:r>
          </w:p>
        </w:tc>
        <w:tc>
          <w:tcPr>
            <w:tcW w:w="3285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Содержание выполняемой работы</w:t>
            </w:r>
          </w:p>
        </w:tc>
        <w:tc>
          <w:tcPr>
            <w:tcW w:w="1842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Сроки представления материала</w:t>
            </w:r>
          </w:p>
        </w:tc>
        <w:tc>
          <w:tcPr>
            <w:tcW w:w="1560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Отметка о выполнении этапа работы</w:t>
            </w:r>
          </w:p>
        </w:tc>
        <w:tc>
          <w:tcPr>
            <w:tcW w:w="1550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Подпись</w:t>
            </w:r>
          </w:p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руководителя</w:t>
            </w: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1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Изучение литературных источников по теме курсовой работы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2</w:t>
            </w:r>
          </w:p>
        </w:tc>
        <w:tc>
          <w:tcPr>
            <w:tcW w:w="3285" w:type="dxa"/>
          </w:tcPr>
          <w:p w:rsidR="0041152B" w:rsidRPr="00491E73" w:rsidRDefault="00D96E23" w:rsidP="00D96E23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Поиск источников в интернете содержащие актуальную информацию по теме курсовой работы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3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Обзор аппаратных средств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4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Обзор программных средств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5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Мониторинг загрузки операционной системы оконечного оборудования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6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Организация мониторинга сетевой среды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7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Сбор статистики, построение графиков, составление графической части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  <w:r w:rsidRPr="00491E73">
              <w:rPr>
                <w:sz w:val="22"/>
              </w:rPr>
              <w:t>8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spacing w:line="480" w:lineRule="auto"/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Составление пояснительной записки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</w:tbl>
    <w:p w:rsidR="00457AFF" w:rsidRPr="00491E73" w:rsidRDefault="00457AFF">
      <w:pPr>
        <w:jc w:val="both"/>
        <w:rPr>
          <w:sz w:val="22"/>
        </w:rPr>
      </w:pPr>
    </w:p>
    <w:p w:rsidR="00476A49" w:rsidRPr="00491E73" w:rsidRDefault="00476A49">
      <w:pPr>
        <w:jc w:val="both"/>
        <w:rPr>
          <w:sz w:val="22"/>
        </w:rPr>
      </w:pPr>
    </w:p>
    <w:p w:rsidR="00476A49" w:rsidRPr="00491E73" w:rsidRDefault="00476A49">
      <w:pPr>
        <w:jc w:val="both"/>
        <w:rPr>
          <w:sz w:val="22"/>
        </w:rPr>
      </w:pPr>
    </w:p>
    <w:p w:rsidR="00476A49" w:rsidRPr="00491E73" w:rsidRDefault="00476A49">
      <w:pPr>
        <w:jc w:val="both"/>
        <w:rPr>
          <w:sz w:val="22"/>
        </w:rPr>
      </w:pP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2377"/>
        <w:gridCol w:w="142"/>
        <w:gridCol w:w="850"/>
        <w:gridCol w:w="1559"/>
        <w:gridCol w:w="426"/>
        <w:gridCol w:w="282"/>
        <w:gridCol w:w="426"/>
        <w:gridCol w:w="2692"/>
      </w:tblGrid>
      <w:tr w:rsidR="00476A49" w:rsidRPr="00491E73" w:rsidTr="00457AFF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  <w:r w:rsidRPr="00491E73">
              <w:rPr>
                <w:sz w:val="23"/>
              </w:rPr>
              <w:t xml:space="preserve">Дата выдачи задания  </w:t>
            </w:r>
          </w:p>
        </w:tc>
        <w:tc>
          <w:tcPr>
            <w:tcW w:w="637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76A49" w:rsidRPr="00491E73" w:rsidRDefault="00476A49" w:rsidP="009944CF">
            <w:pPr>
              <w:jc w:val="both"/>
              <w:rPr>
                <w:sz w:val="22"/>
              </w:rPr>
            </w:pPr>
          </w:p>
        </w:tc>
      </w:tr>
      <w:tr w:rsidR="00476A49" w:rsidRPr="00491E73" w:rsidTr="00457AFF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</w:p>
        </w:tc>
        <w:tc>
          <w:tcPr>
            <w:tcW w:w="87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</w:p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</w:tc>
      </w:tr>
      <w:tr w:rsidR="00CC4BC2" w:rsidRPr="00491E73" w:rsidTr="00CC572C">
        <w:trPr>
          <w:trHeight w:val="171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</w:tc>
        <w:tc>
          <w:tcPr>
            <w:tcW w:w="87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  <w:r w:rsidRPr="00491E73">
              <w:rPr>
                <w:sz w:val="23"/>
              </w:rPr>
              <w:t xml:space="preserve">Научный руководитель       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CC572C" w:rsidP="00CC572C">
            <w:pPr>
              <w:jc w:val="center"/>
              <w:rPr>
                <w:sz w:val="22"/>
              </w:rPr>
            </w:pPr>
            <w:r w:rsidRPr="00491E73">
              <w:rPr>
                <w:sz w:val="22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2F6B97" w:rsidP="00457AF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311C0D" w:rsidP="00457AFF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Грищенко В.В.</w:t>
            </w:r>
            <w:bookmarkStart w:id="0" w:name="_GoBack"/>
            <w:bookmarkEnd w:id="0"/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подпись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Ф.И.О.</w:t>
            </w:r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</w:p>
        </w:tc>
        <w:tc>
          <w:tcPr>
            <w:tcW w:w="3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457AFF">
            <w:pPr>
              <w:jc w:val="center"/>
              <w:rPr>
                <w:i/>
                <w:sz w:val="20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457AFF">
            <w:pPr>
              <w:jc w:val="center"/>
              <w:rPr>
                <w:i/>
                <w:sz w:val="20"/>
              </w:rPr>
            </w:pPr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both"/>
              <w:rPr>
                <w:sz w:val="22"/>
              </w:rPr>
            </w:pPr>
            <w:r w:rsidRPr="00491E73">
              <w:rPr>
                <w:sz w:val="23"/>
              </w:rPr>
              <w:t xml:space="preserve">Принял задание к исполнению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sz w:val="22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34146D" w:rsidP="00E619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Павлючков А.В.</w:t>
            </w:r>
          </w:p>
        </w:tc>
      </w:tr>
      <w:tr w:rsidR="00CC572C" w:rsidRPr="00457AFF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подпись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57AFF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Ф.И.О.</w:t>
            </w:r>
          </w:p>
        </w:tc>
      </w:tr>
    </w:tbl>
    <w:p w:rsidR="00457AFF" w:rsidRDefault="00457AFF">
      <w:pPr>
        <w:spacing w:line="480" w:lineRule="auto"/>
        <w:jc w:val="both"/>
        <w:rPr>
          <w:sz w:val="23"/>
        </w:rPr>
      </w:pPr>
      <w:r>
        <w:rPr>
          <w:sz w:val="23"/>
        </w:rPr>
        <w:t xml:space="preserve"> </w:t>
      </w:r>
    </w:p>
    <w:p w:rsidR="00457AFF" w:rsidRDefault="00457AFF">
      <w:pPr>
        <w:spacing w:line="480" w:lineRule="auto"/>
        <w:jc w:val="both"/>
        <w:rPr>
          <w:sz w:val="23"/>
        </w:rPr>
      </w:pPr>
    </w:p>
    <w:p w:rsidR="00457AFF" w:rsidRDefault="00457AFF">
      <w:pPr>
        <w:jc w:val="both"/>
        <w:rPr>
          <w:i/>
          <w:sz w:val="20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</w:p>
    <w:p w:rsidR="00457AFF" w:rsidRDefault="00457AFF">
      <w:pPr>
        <w:jc w:val="both"/>
        <w:rPr>
          <w:i/>
          <w:sz w:val="20"/>
        </w:rPr>
      </w:pPr>
    </w:p>
    <w:p w:rsidR="00457AFF" w:rsidRDefault="00457AFF" w:rsidP="00BE598D">
      <w:pPr>
        <w:jc w:val="both"/>
        <w:rPr>
          <w:sz w:val="23"/>
        </w:rPr>
      </w:pPr>
      <w:r>
        <w:rPr>
          <w:sz w:val="23"/>
        </w:rPr>
        <w:t xml:space="preserve">           </w:t>
      </w:r>
      <w:r>
        <w:rPr>
          <w:sz w:val="23"/>
        </w:rPr>
        <w:tab/>
      </w:r>
    </w:p>
    <w:sectPr w:rsidR="00457AFF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7233"/>
    <w:multiLevelType w:val="hybridMultilevel"/>
    <w:tmpl w:val="CF8A6684"/>
    <w:lvl w:ilvl="0" w:tplc="4224AA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3050C"/>
    <w:multiLevelType w:val="hybridMultilevel"/>
    <w:tmpl w:val="9FA40572"/>
    <w:lvl w:ilvl="0" w:tplc="B956B4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669FB"/>
    <w:multiLevelType w:val="singleLevel"/>
    <w:tmpl w:val="1D4A0DA6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3" w15:restartNumberingAfterBreak="0">
    <w:nsid w:val="4C496100"/>
    <w:multiLevelType w:val="hybridMultilevel"/>
    <w:tmpl w:val="3488C282"/>
    <w:lvl w:ilvl="0" w:tplc="4224AA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25B09"/>
    <w:multiLevelType w:val="hybridMultilevel"/>
    <w:tmpl w:val="6128A03A"/>
    <w:lvl w:ilvl="0" w:tplc="B956B4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107237"/>
    <w:multiLevelType w:val="singleLevel"/>
    <w:tmpl w:val="B956B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61FA0DCB"/>
    <w:multiLevelType w:val="singleLevel"/>
    <w:tmpl w:val="ACD278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00E1AAF"/>
    <w:multiLevelType w:val="hybridMultilevel"/>
    <w:tmpl w:val="088638D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7705BC1"/>
    <w:multiLevelType w:val="singleLevel"/>
    <w:tmpl w:val="4224AA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mirrorMargins/>
  <w:proofState w:spelling="clean" w:grammar="clean"/>
  <w:doNotTrackMoves/>
  <w:defaultTabStop w:val="708"/>
  <w:drawingGridHorizontalSpacing w:val="6"/>
  <w:drawingGridVerticalSpacing w:val="6"/>
  <w:displayHorizontalDrawingGridEvery w:val="0"/>
  <w:displayVerticalDrawingGridEvery w:val="3"/>
  <w:doNotUseMarginsForDrawingGridOrigin/>
  <w:drawingGridVerticalOrigin w:val="198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1DBB"/>
    <w:rsid w:val="0012733A"/>
    <w:rsid w:val="001629DF"/>
    <w:rsid w:val="00273999"/>
    <w:rsid w:val="002B7B69"/>
    <w:rsid w:val="002F6B97"/>
    <w:rsid w:val="00311C0D"/>
    <w:rsid w:val="0034146D"/>
    <w:rsid w:val="00370F16"/>
    <w:rsid w:val="003B79DC"/>
    <w:rsid w:val="003C56EE"/>
    <w:rsid w:val="0041152B"/>
    <w:rsid w:val="00414C87"/>
    <w:rsid w:val="004510DB"/>
    <w:rsid w:val="00457AFF"/>
    <w:rsid w:val="00476A49"/>
    <w:rsid w:val="00491E73"/>
    <w:rsid w:val="00493A62"/>
    <w:rsid w:val="004B2DB4"/>
    <w:rsid w:val="005675DD"/>
    <w:rsid w:val="00591729"/>
    <w:rsid w:val="005B39A9"/>
    <w:rsid w:val="006323EC"/>
    <w:rsid w:val="006D2DE4"/>
    <w:rsid w:val="00705B34"/>
    <w:rsid w:val="007454C6"/>
    <w:rsid w:val="00807FA2"/>
    <w:rsid w:val="0081340F"/>
    <w:rsid w:val="0087319A"/>
    <w:rsid w:val="00874A8A"/>
    <w:rsid w:val="009944CF"/>
    <w:rsid w:val="009969EB"/>
    <w:rsid w:val="009F3394"/>
    <w:rsid w:val="00A072C4"/>
    <w:rsid w:val="00A91DBB"/>
    <w:rsid w:val="00B1011B"/>
    <w:rsid w:val="00B248C2"/>
    <w:rsid w:val="00B852DA"/>
    <w:rsid w:val="00BE598D"/>
    <w:rsid w:val="00C56BDD"/>
    <w:rsid w:val="00C57BB1"/>
    <w:rsid w:val="00C72E88"/>
    <w:rsid w:val="00CB1AA1"/>
    <w:rsid w:val="00CC4BC2"/>
    <w:rsid w:val="00CC572C"/>
    <w:rsid w:val="00D370EF"/>
    <w:rsid w:val="00D96E23"/>
    <w:rsid w:val="00DC21D3"/>
    <w:rsid w:val="00DC794F"/>
    <w:rsid w:val="00DF59EA"/>
    <w:rsid w:val="00E12588"/>
    <w:rsid w:val="00E4509B"/>
    <w:rsid w:val="00E619B1"/>
    <w:rsid w:val="00F75449"/>
    <w:rsid w:val="00FA6246"/>
    <w:rsid w:val="00FE346C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7DDEAE"/>
  <w15:docId w15:val="{51745A4F-860E-4B5C-A76D-0D1D9A60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3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720"/>
      <w:jc w:val="both"/>
    </w:pPr>
    <w:rPr>
      <w:szCs w:val="20"/>
    </w:rPr>
  </w:style>
  <w:style w:type="paragraph" w:styleId="a4">
    <w:name w:val="Body Text"/>
    <w:basedOn w:val="a"/>
    <w:semiHidden/>
    <w:pPr>
      <w:jc w:val="both"/>
    </w:pPr>
    <w:rPr>
      <w:sz w:val="22"/>
    </w:rPr>
  </w:style>
  <w:style w:type="table" w:styleId="a5">
    <w:name w:val="Table Grid"/>
    <w:basedOn w:val="a1"/>
    <w:uiPriority w:val="59"/>
    <w:rsid w:val="00A91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semiHidden/>
    <w:rsid w:val="0087319A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semiHidden/>
    <w:rsid w:val="0087319A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Учреждения образования «Гомельский государственный университет</vt:lpstr>
      <vt:lpstr>Учреждения образования «Гомельский государственный университет</vt:lpstr>
    </vt:vector>
  </TitlesOfParts>
  <Company>GSU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Учреждения образования «Гомельский государственный университет</dc:title>
  <dc:creator>Антон Павлючков</dc:creator>
  <cp:lastModifiedBy>Anton Pavluchkov</cp:lastModifiedBy>
  <cp:revision>3</cp:revision>
  <cp:lastPrinted>2007-06-27T05:33:00Z</cp:lastPrinted>
  <dcterms:created xsi:type="dcterms:W3CDTF">2018-01-06T08:52:00Z</dcterms:created>
  <dcterms:modified xsi:type="dcterms:W3CDTF">2018-01-24T10:15:00Z</dcterms:modified>
</cp:coreProperties>
</file>