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41F4883E" wp14:textId="11DB87B5">
      <w:r w:rsidR="7446811E">
        <w:rPr/>
        <w:t>Досвід</w:t>
      </w:r>
    </w:p>
    <w:p xmlns:wp14="http://schemas.microsoft.com/office/word/2010/wordml" w:rsidP="1570B25A" wp14:paraId="59CD025F" wp14:textId="2345570A">
      <w:pPr>
        <w:pStyle w:val="Normal"/>
      </w:pPr>
      <w:r w:rsidR="7446811E">
        <w:rPr/>
        <w:t>JSC Ukreximbank</w:t>
      </w:r>
    </w:p>
    <w:p xmlns:wp14="http://schemas.microsoft.com/office/word/2010/wordml" w:rsidP="1570B25A" wp14:paraId="161AE83A" wp14:textId="2B473EB4">
      <w:pPr>
        <w:pStyle w:val="Normal"/>
      </w:pPr>
      <w:r w:rsidR="7446811E">
        <w:rPr/>
        <w:t>Керівник напряму захисту та контролю інформаційно-комунікаційних систем</w:t>
      </w:r>
    </w:p>
    <w:p xmlns:wp14="http://schemas.microsoft.com/office/word/2010/wordml" w:rsidP="1570B25A" wp14:paraId="1245A829" wp14:textId="214DBD6D">
      <w:pPr>
        <w:pStyle w:val="Normal"/>
      </w:pPr>
      <w:r w:rsidR="7446811E">
        <w:rPr/>
        <w:t>August 2020 - Present (4 років 3 місяців)</w:t>
      </w:r>
    </w:p>
    <w:p xmlns:wp14="http://schemas.microsoft.com/office/word/2010/wordml" w:rsidP="1570B25A" wp14:paraId="769542E0" wp14:textId="199B915E">
      <w:pPr>
        <w:pStyle w:val="Normal"/>
      </w:pPr>
      <w:proofErr w:type="spellStart"/>
      <w:r w:rsidR="7446811E">
        <w:rPr/>
        <w:t>Киев</w:t>
      </w:r>
      <w:proofErr w:type="spellEnd"/>
      <w:r w:rsidR="7446811E">
        <w:rPr/>
        <w:t xml:space="preserve">, </w:t>
      </w:r>
      <w:proofErr w:type="spellStart"/>
      <w:r w:rsidR="7446811E">
        <w:rPr/>
        <w:t>Украина</w:t>
      </w:r>
      <w:proofErr w:type="spellEnd"/>
    </w:p>
    <w:p xmlns:wp14="http://schemas.microsoft.com/office/word/2010/wordml" w:rsidP="1570B25A" wp14:paraId="673686AF" wp14:textId="5FC2DDAE">
      <w:pPr>
        <w:pStyle w:val="Normal"/>
      </w:pPr>
      <w:r w:rsidR="3CABB5A5">
        <w:rPr/>
        <w:t>Організ</w:t>
      </w:r>
      <w:r w:rsidR="08D3DCCE">
        <w:rPr/>
        <w:t>ація</w:t>
      </w:r>
      <w:r w:rsidR="3CABB5A5">
        <w:rPr/>
        <w:t xml:space="preserve"> і координ</w:t>
      </w:r>
      <w:r w:rsidR="0EB009D9">
        <w:rPr/>
        <w:t>ація</w:t>
      </w:r>
      <w:r w:rsidR="3CABB5A5">
        <w:rPr/>
        <w:t xml:space="preserve"> робот</w:t>
      </w:r>
      <w:r w:rsidR="687FD65E">
        <w:rPr/>
        <w:t>и</w:t>
      </w:r>
      <w:r w:rsidR="3CABB5A5">
        <w:rPr/>
        <w:t>, що покладена на управління інформаційної безпеки за напрямом забезпечення захисту та контролю інформаційно-комунікаційних систем.</w:t>
      </w:r>
      <w:r w:rsidR="3CABB5A5">
        <w:rPr/>
        <w:t xml:space="preserve"> </w:t>
      </w:r>
    </w:p>
    <w:p xmlns:wp14="http://schemas.microsoft.com/office/word/2010/wordml" w:rsidP="1570B25A" wp14:paraId="7AAF5913" wp14:textId="6D4CA297">
      <w:pPr>
        <w:pStyle w:val="Normal"/>
      </w:pPr>
      <w:r w:rsidR="629A6A58">
        <w:rPr/>
        <w:t>К</w:t>
      </w:r>
      <w:r w:rsidR="3CABB5A5">
        <w:rPr/>
        <w:t>ерівництво діяльністю Напряму в межах наданих йому прав і повноважень, визнач</w:t>
      </w:r>
      <w:r w:rsidR="38D4F260">
        <w:rPr/>
        <w:t>ення</w:t>
      </w:r>
      <w:r w:rsidR="3CABB5A5">
        <w:rPr/>
        <w:t xml:space="preserve"> завдан</w:t>
      </w:r>
      <w:r w:rsidR="56FA299D">
        <w:rPr/>
        <w:t>ь</w:t>
      </w:r>
      <w:r w:rsidR="3CABB5A5">
        <w:rPr/>
        <w:t>, функці</w:t>
      </w:r>
      <w:r w:rsidR="06725281">
        <w:rPr/>
        <w:t>й</w:t>
      </w:r>
      <w:r w:rsidR="3CABB5A5">
        <w:rPr/>
        <w:t>, плану</w:t>
      </w:r>
      <w:r w:rsidR="159ADC56">
        <w:rPr/>
        <w:t>вання</w:t>
      </w:r>
      <w:r w:rsidR="3CABB5A5">
        <w:rPr/>
        <w:t>, організ</w:t>
      </w:r>
      <w:r w:rsidR="5471A849">
        <w:rPr/>
        <w:t>ація</w:t>
      </w:r>
      <w:r w:rsidR="3CABB5A5">
        <w:rPr/>
        <w:t>, координ</w:t>
      </w:r>
      <w:r w:rsidR="3390F043">
        <w:rPr/>
        <w:t>ація</w:t>
      </w:r>
      <w:r w:rsidR="3CABB5A5">
        <w:rPr/>
        <w:t xml:space="preserve"> та контрол</w:t>
      </w:r>
      <w:r w:rsidR="50BE5CB7">
        <w:rPr/>
        <w:t>ь</w:t>
      </w:r>
      <w:r w:rsidR="3CABB5A5">
        <w:rPr/>
        <w:t xml:space="preserve"> робот</w:t>
      </w:r>
      <w:r w:rsidR="22A35F8C">
        <w:rPr/>
        <w:t>и</w:t>
      </w:r>
      <w:r w:rsidR="3CABB5A5">
        <w:rPr/>
        <w:t xml:space="preserve"> працівників.</w:t>
      </w:r>
      <w:r w:rsidR="3CABB5A5">
        <w:rPr/>
        <w:t xml:space="preserve"> </w:t>
      </w:r>
    </w:p>
    <w:p xmlns:wp14="http://schemas.microsoft.com/office/word/2010/wordml" w:rsidP="1570B25A" wp14:paraId="047A5C4B" wp14:textId="40C31B2C">
      <w:pPr>
        <w:pStyle w:val="Normal"/>
      </w:pPr>
      <w:r w:rsidR="2AC72920">
        <w:rPr/>
        <w:t>У</w:t>
      </w:r>
      <w:r w:rsidR="3CABB5A5">
        <w:rPr/>
        <w:t>часть у підборі працівників Управління за відповідним напрямом роботи та їх підготовці/навчанні з питань, що стосуються діяльності Напряму.</w:t>
      </w:r>
      <w:r w:rsidR="3CABB5A5">
        <w:rPr/>
        <w:t xml:space="preserve"> </w:t>
      </w:r>
    </w:p>
    <w:p xmlns:wp14="http://schemas.microsoft.com/office/word/2010/wordml" w:rsidP="1570B25A" wp14:paraId="274EC13D" wp14:textId="38306ACF">
      <w:pPr>
        <w:pStyle w:val="Normal"/>
      </w:pPr>
      <w:r w:rsidR="3CABB5A5">
        <w:rPr/>
        <w:t>Викон</w:t>
      </w:r>
      <w:r w:rsidR="6E0228C8">
        <w:rPr/>
        <w:t>ання</w:t>
      </w:r>
      <w:r w:rsidR="3CABB5A5">
        <w:rPr/>
        <w:t xml:space="preserve"> функці</w:t>
      </w:r>
      <w:r w:rsidR="3ED3CE1B">
        <w:rPr/>
        <w:t>й</w:t>
      </w:r>
      <w:r w:rsidR="3CABB5A5">
        <w:rPr/>
        <w:t xml:space="preserve"> начальника служби захисту інформації комплексної системи захисту інформації Банку, а саме: </w:t>
      </w:r>
      <w:r w:rsidR="3CABB5A5">
        <w:rPr/>
        <w:t xml:space="preserve"> </w:t>
      </w:r>
    </w:p>
    <w:p xmlns:wp14="http://schemas.microsoft.com/office/word/2010/wordml" w:rsidP="1570B25A" wp14:paraId="3FC0174E" wp14:textId="745BE5DD">
      <w:pPr>
        <w:pStyle w:val="ListParagraph"/>
        <w:numPr>
          <w:ilvl w:val="0"/>
          <w:numId w:val="1"/>
        </w:numPr>
        <w:rPr/>
      </w:pPr>
      <w:r w:rsidR="074FFE5E">
        <w:rPr/>
        <w:t>Б</w:t>
      </w:r>
      <w:r w:rsidR="3CABB5A5">
        <w:rPr/>
        <w:t xml:space="preserve">езпосереднє централізоване керівництво роботою служби захисту інформації комплексних систем захисту інформації Банку відповідно до нормативно-розпорядчої документації комплексних систем захисту інформації. </w:t>
      </w:r>
    </w:p>
    <w:p xmlns:wp14="http://schemas.microsoft.com/office/word/2010/wordml" w:rsidP="1570B25A" wp14:paraId="779154FB" wp14:textId="5365A827">
      <w:pPr>
        <w:pStyle w:val="ListParagraph"/>
        <w:numPr>
          <w:ilvl w:val="0"/>
          <w:numId w:val="2"/>
        </w:numPr>
        <w:rPr/>
      </w:pPr>
      <w:r w:rsidR="5E62B867">
        <w:rPr/>
        <w:t>І</w:t>
      </w:r>
      <w:r w:rsidR="3CABB5A5">
        <w:rPr/>
        <w:t xml:space="preserve">нші функції та завдання в процесі експлуатації комплексних систем захисту інформації відповідно до планів захисту інформації. </w:t>
      </w:r>
    </w:p>
    <w:p xmlns:wp14="http://schemas.microsoft.com/office/word/2010/wordml" w:rsidP="1570B25A" wp14:paraId="5EF2E505" wp14:textId="597F8985">
      <w:pPr>
        <w:pStyle w:val="Normal"/>
      </w:pPr>
      <w:r w:rsidR="3CABB5A5">
        <w:rPr/>
        <w:t>Організ</w:t>
      </w:r>
      <w:r w:rsidR="421A4EBB">
        <w:rPr/>
        <w:t>ація</w:t>
      </w:r>
      <w:r w:rsidR="3CABB5A5">
        <w:rPr/>
        <w:t xml:space="preserve"> захист</w:t>
      </w:r>
      <w:r w:rsidR="4353AEE8">
        <w:rPr/>
        <w:t>у</w:t>
      </w:r>
      <w:r w:rsidR="3CABB5A5">
        <w:rPr/>
        <w:t xml:space="preserve"> від загроз для безпеки інформаційно-комунікаційних систем. </w:t>
      </w:r>
    </w:p>
    <w:p xmlns:wp14="http://schemas.microsoft.com/office/word/2010/wordml" w:rsidP="1570B25A" wp14:paraId="6E659588" wp14:textId="468F4360">
      <w:pPr>
        <w:pStyle w:val="Normal"/>
      </w:pPr>
      <w:r w:rsidR="70B3AF10">
        <w:rPr/>
        <w:t>К</w:t>
      </w:r>
      <w:r w:rsidR="3CABB5A5">
        <w:rPr/>
        <w:t>онтроль ефективності обраних технологій по захисту кінцевих точок та інформаційно-комунікаційної мережі.</w:t>
      </w:r>
    </w:p>
    <w:p xmlns:wp14="http://schemas.microsoft.com/office/word/2010/wordml" w:rsidP="1570B25A" wp14:paraId="0CA57643" wp14:textId="2468E706">
      <w:pPr>
        <w:pStyle w:val="Normal"/>
      </w:pPr>
      <w:r w:rsidR="2FA25116">
        <w:rPr/>
        <w:t>Р</w:t>
      </w:r>
      <w:r w:rsidR="3CABB5A5">
        <w:rPr/>
        <w:t>озробк</w:t>
      </w:r>
      <w:r w:rsidR="4FDD9A70">
        <w:rPr/>
        <w:t>а</w:t>
      </w:r>
      <w:r w:rsidR="3CABB5A5">
        <w:rPr/>
        <w:t xml:space="preserve"> та впровадження методів контролю та аналізу прав доступу до автоматизованих систем Банку.  </w:t>
      </w:r>
    </w:p>
    <w:p xmlns:wp14="http://schemas.microsoft.com/office/word/2010/wordml" w:rsidP="1570B25A" wp14:paraId="4F326902" wp14:textId="424446E9">
      <w:pPr>
        <w:pStyle w:val="Normal"/>
      </w:pPr>
      <w:r w:rsidR="1001453E">
        <w:rPr/>
        <w:t>О</w:t>
      </w:r>
      <w:r w:rsidR="3CABB5A5">
        <w:rPr/>
        <w:t xml:space="preserve">блік і збереження еталонів власного та спеціалізованого програмного забезпечення. </w:t>
      </w:r>
    </w:p>
    <w:p xmlns:wp14="http://schemas.microsoft.com/office/word/2010/wordml" w:rsidP="1570B25A" wp14:paraId="42901426" wp14:textId="6A1EB64A">
      <w:pPr>
        <w:pStyle w:val="Normal"/>
      </w:pPr>
      <w:r w:rsidR="2EE699D1">
        <w:rPr/>
        <w:t>Р</w:t>
      </w:r>
      <w:r w:rsidR="3CABB5A5">
        <w:rPr/>
        <w:t>озробк</w:t>
      </w:r>
      <w:r w:rsidR="5DF8E831">
        <w:rPr/>
        <w:t>а</w:t>
      </w:r>
      <w:r w:rsidR="3CABB5A5">
        <w:rPr/>
        <w:t>, вдосконалення та контроль за впровадженням вимог щодо функціонування внутрішнього Центру реєстрації ключів систем внутрішніх платіжних систем.</w:t>
      </w:r>
    </w:p>
    <w:p xmlns:wp14="http://schemas.microsoft.com/office/word/2010/wordml" w:rsidP="1570B25A" wp14:paraId="341D9970" wp14:textId="4108DE4C">
      <w:pPr>
        <w:pStyle w:val="Normal"/>
      </w:pPr>
      <w:r w:rsidR="32DD6987">
        <w:rPr/>
        <w:t>Р</w:t>
      </w:r>
      <w:r w:rsidR="3CABB5A5">
        <w:rPr/>
        <w:t>озробк</w:t>
      </w:r>
      <w:r w:rsidR="66E5C366">
        <w:rPr/>
        <w:t>а</w:t>
      </w:r>
      <w:r w:rsidR="3CABB5A5">
        <w:rPr/>
        <w:t xml:space="preserve">, вдосконалення та контроль за впровадженням вимог щодо  побудови </w:t>
      </w:r>
      <w:proofErr w:type="spellStart"/>
      <w:r w:rsidR="3CABB5A5">
        <w:rPr/>
        <w:t>криптозахисту</w:t>
      </w:r>
      <w:proofErr w:type="spellEnd"/>
      <w:r w:rsidR="3CABB5A5">
        <w:rPr/>
        <w:t xml:space="preserve"> систем Банку.</w:t>
      </w:r>
    </w:p>
    <w:p xmlns:wp14="http://schemas.microsoft.com/office/word/2010/wordml" w:rsidP="1570B25A" wp14:paraId="329648A3" wp14:textId="78E913D4">
      <w:pPr>
        <w:pStyle w:val="Normal"/>
      </w:pPr>
      <w:r w:rsidR="6277976D">
        <w:rPr/>
        <w:t>Р</w:t>
      </w:r>
      <w:r w:rsidR="3CABB5A5">
        <w:rPr/>
        <w:t>озробк</w:t>
      </w:r>
      <w:r w:rsidR="63D41B82">
        <w:rPr/>
        <w:t>а</w:t>
      </w:r>
      <w:r w:rsidR="3CABB5A5">
        <w:rPr/>
        <w:t xml:space="preserve">, вдосконалення та контроль за впровадженням вимог щодо планових та позапланових сканувань мережі Банку (сервери, робочі станції, активне мережеве обладнання) на вразливості. </w:t>
      </w:r>
    </w:p>
    <w:p xmlns:wp14="http://schemas.microsoft.com/office/word/2010/wordml" w:rsidP="1570B25A" wp14:paraId="504C26DD" wp14:textId="182C494B">
      <w:pPr>
        <w:pStyle w:val="Normal"/>
      </w:pPr>
      <w:r w:rsidR="3CABB5A5">
        <w:rPr/>
        <w:t xml:space="preserve"> </w:t>
      </w:r>
    </w:p>
    <w:p xmlns:wp14="http://schemas.microsoft.com/office/word/2010/wordml" w:rsidP="1570B25A" wp14:paraId="2CF84619" wp14:textId="6A96E66E">
      <w:pPr>
        <w:pStyle w:val="Normal"/>
      </w:pPr>
      <w:r w:rsidR="087D3C25">
        <w:rPr/>
        <w:t>Р</w:t>
      </w:r>
      <w:r w:rsidR="3CABB5A5">
        <w:rPr/>
        <w:t>озробк</w:t>
      </w:r>
      <w:r w:rsidR="289E5585">
        <w:rPr/>
        <w:t>а</w:t>
      </w:r>
      <w:r w:rsidR="3CABB5A5">
        <w:rPr/>
        <w:t xml:space="preserve">, вдосконалення та контроль за впровадженням вимог щодо аудиту уразливостей серверів корпоративної обчислювальної мережі Банку. </w:t>
      </w:r>
    </w:p>
    <w:p xmlns:wp14="http://schemas.microsoft.com/office/word/2010/wordml" w:rsidP="1570B25A" wp14:paraId="299A1541" wp14:textId="65815577">
      <w:pPr>
        <w:pStyle w:val="Normal"/>
      </w:pPr>
      <w:r w:rsidR="2D203DBC">
        <w:rPr/>
        <w:t>Р</w:t>
      </w:r>
      <w:r w:rsidR="3CABB5A5">
        <w:rPr/>
        <w:t>озробк</w:t>
      </w:r>
      <w:r w:rsidR="54C301AC">
        <w:rPr/>
        <w:t>а</w:t>
      </w:r>
      <w:r w:rsidR="3CABB5A5">
        <w:rPr/>
        <w:t xml:space="preserve">, вдосконалення впровадження вимог щодо захисту мереж Банку від зовнішніх та внутрішніх атак. </w:t>
      </w:r>
    </w:p>
    <w:p xmlns:wp14="http://schemas.microsoft.com/office/word/2010/wordml" w:rsidP="1570B25A" wp14:paraId="51A0D830" wp14:textId="2A368D4B">
      <w:pPr>
        <w:pStyle w:val="Normal"/>
      </w:pPr>
      <w:r w:rsidR="3EED7658">
        <w:rPr/>
        <w:t>Р</w:t>
      </w:r>
      <w:r w:rsidR="3CABB5A5">
        <w:rPr/>
        <w:t>озробк</w:t>
      </w:r>
      <w:r w:rsidR="00ED363C">
        <w:rPr/>
        <w:t>а</w:t>
      </w:r>
      <w:r w:rsidR="3CABB5A5">
        <w:rPr/>
        <w:t xml:space="preserve">, вдосконалення та контроль за впровадженням вимог щодо організації захисту віддаленого доступу до обчислювальної мережі Банку працівників Банку та зовнішніх організацій. </w:t>
      </w:r>
    </w:p>
    <w:p xmlns:wp14="http://schemas.microsoft.com/office/word/2010/wordml" w:rsidP="1570B25A" wp14:paraId="5465FE73" wp14:textId="0C5DCC0A">
      <w:pPr>
        <w:pStyle w:val="Normal"/>
      </w:pPr>
      <w:r w:rsidR="220E2D9C">
        <w:rPr/>
        <w:t>У</w:t>
      </w:r>
      <w:r w:rsidR="3CABB5A5">
        <w:rPr/>
        <w:t xml:space="preserve">часть у межах компетенції в розробці проектів внутрішніх нормативних і розпорядчих документів Банку. </w:t>
      </w:r>
    </w:p>
    <w:p xmlns:wp14="http://schemas.microsoft.com/office/word/2010/wordml" w:rsidP="1570B25A" wp14:paraId="3B155DF9" wp14:textId="630C2F02">
      <w:pPr>
        <w:pStyle w:val="Normal"/>
      </w:pPr>
      <w:r w:rsidR="3CABB5A5">
        <w:rPr/>
        <w:t>Викон</w:t>
      </w:r>
      <w:r w:rsidR="54A38A97">
        <w:rPr/>
        <w:t>ання</w:t>
      </w:r>
      <w:r w:rsidR="3CABB5A5">
        <w:rPr/>
        <w:t xml:space="preserve"> функці</w:t>
      </w:r>
      <w:r w:rsidR="69D4D7B6">
        <w:rPr/>
        <w:t>й</w:t>
      </w:r>
      <w:r w:rsidR="3CABB5A5">
        <w:rPr/>
        <w:t xml:space="preserve"> ризик-координатора Управління відповідно до нормативних документів Банку з питань управління операційними ризиками. </w:t>
      </w:r>
    </w:p>
    <w:p xmlns:wp14="http://schemas.microsoft.com/office/word/2010/wordml" w:rsidP="1570B25A" wp14:paraId="74B1B3C4" wp14:textId="2AC5AC4C">
      <w:pPr>
        <w:pStyle w:val="Normal"/>
      </w:pPr>
      <w:r w:rsidR="564561ED">
        <w:rPr/>
        <w:t>Виконання функцій</w:t>
      </w:r>
      <w:r w:rsidR="3CABB5A5">
        <w:rPr/>
        <w:t xml:space="preserve"> резервного адміністратора Криптографічних модулів безпеки (HSM) відповідального за першу компоненту LMK.</w:t>
      </w:r>
    </w:p>
    <w:p xmlns:wp14="http://schemas.microsoft.com/office/word/2010/wordml" w:rsidP="1570B25A" wp14:paraId="1E827DDA" wp14:textId="48BA04B7">
      <w:pPr>
        <w:pStyle w:val="Normal"/>
      </w:pPr>
      <w:r w:rsidR="482D6453">
        <w:rPr/>
        <w:t>Виконання функцій</w:t>
      </w:r>
      <w:r w:rsidR="3CABB5A5">
        <w:rPr/>
        <w:t xml:space="preserve"> адміністратора безпеки Надавача електронних довірчих послуг АТ «Укрексімбанк». </w:t>
      </w:r>
    </w:p>
    <w:p xmlns:wp14="http://schemas.microsoft.com/office/word/2010/wordml" w:rsidP="1570B25A" wp14:paraId="6417F73A" wp14:textId="31434022">
      <w:pPr>
        <w:pStyle w:val="Normal"/>
      </w:pPr>
      <w:r w:rsidR="3CABB5A5">
        <w:rPr/>
        <w:t xml:space="preserve"> </w:t>
      </w:r>
      <w:r w:rsidRPr="1570B25A" w:rsidR="3CABB5A5">
        <w:rPr>
          <w:highlight w:val="yellow"/>
        </w:rPr>
        <w:t>Організ</w:t>
      </w:r>
      <w:r w:rsidRPr="1570B25A" w:rsidR="4F4A28B4">
        <w:rPr>
          <w:highlight w:val="yellow"/>
        </w:rPr>
        <w:t>ація</w:t>
      </w:r>
      <w:r w:rsidRPr="1570B25A" w:rsidR="3CABB5A5">
        <w:rPr>
          <w:highlight w:val="yellow"/>
        </w:rPr>
        <w:t>, у межах компетенції Напряму, вивчення зауважень і пропозицій з питань, що відносяться до компетенції Управління, за результатами перевірок Національного банку України, зовнішнього та внутрішнього аудиту, розгляд проектів законів України, нормативно-правових актів, що стосуються банківської діяльності, внутрішніх нормативних документів Банку.</w:t>
      </w:r>
      <w:r w:rsidR="3CABB5A5">
        <w:rPr/>
        <w:t xml:space="preserve"> </w:t>
      </w:r>
    </w:p>
    <w:p xmlns:wp14="http://schemas.microsoft.com/office/word/2010/wordml" w:rsidP="1570B25A" wp14:paraId="420909A9" wp14:textId="623618E1">
      <w:pPr>
        <w:pStyle w:val="Normal"/>
      </w:pPr>
      <w:r w:rsidRPr="1570B25A" w:rsidR="3CABB5A5">
        <w:rPr>
          <w:highlight w:val="yellow"/>
        </w:rPr>
        <w:t>Забезпеч</w:t>
      </w:r>
      <w:r w:rsidRPr="1570B25A" w:rsidR="0445EECF">
        <w:rPr>
          <w:highlight w:val="yellow"/>
        </w:rPr>
        <w:t>ення</w:t>
      </w:r>
      <w:r w:rsidRPr="1570B25A" w:rsidR="3CABB5A5">
        <w:rPr>
          <w:highlight w:val="yellow"/>
        </w:rPr>
        <w:t>, у межах компетенції Напряму, взаємодію зі сторонніми організаціями, співпрац</w:t>
      </w:r>
      <w:r w:rsidRPr="1570B25A" w:rsidR="7E9EA044">
        <w:rPr>
          <w:highlight w:val="yellow"/>
        </w:rPr>
        <w:t>я</w:t>
      </w:r>
      <w:r w:rsidRPr="1570B25A" w:rsidR="3CABB5A5">
        <w:rPr>
          <w:highlight w:val="yellow"/>
        </w:rPr>
        <w:t xml:space="preserve"> з Національним банком України, Незалежною асоціацією банків України тощо з питань, що відносяться до компетенції Управління.</w:t>
      </w:r>
      <w:r w:rsidR="3CABB5A5">
        <w:rPr/>
        <w:t xml:space="preserve"> </w:t>
      </w:r>
    </w:p>
    <w:p xmlns:wp14="http://schemas.microsoft.com/office/word/2010/wordml" w:rsidP="1570B25A" wp14:paraId="3A8B3624" wp14:textId="61019320">
      <w:pPr>
        <w:pStyle w:val="Normal"/>
        <w:rPr>
          <w:highlight w:val="yellow"/>
        </w:rPr>
      </w:pPr>
      <w:r w:rsidRPr="1570B25A" w:rsidR="3CABB5A5">
        <w:rPr>
          <w:highlight w:val="yellow"/>
        </w:rPr>
        <w:t>Забезпеч</w:t>
      </w:r>
      <w:r w:rsidRPr="1570B25A" w:rsidR="6E82AC39">
        <w:rPr>
          <w:highlight w:val="yellow"/>
        </w:rPr>
        <w:t>ення</w:t>
      </w:r>
      <w:r w:rsidRPr="1570B25A" w:rsidR="3CABB5A5">
        <w:rPr>
          <w:highlight w:val="yellow"/>
        </w:rPr>
        <w:t>, в межах своєї компетенції та відповідальності:</w:t>
      </w:r>
      <w:r w:rsidR="3CABB5A5">
        <w:rPr/>
        <w:t xml:space="preserve"> </w:t>
      </w:r>
    </w:p>
    <w:p xmlns:wp14="http://schemas.microsoft.com/office/word/2010/wordml" w:rsidP="1570B25A" wp14:paraId="14956FAA" wp14:textId="3E38309D">
      <w:pPr>
        <w:pStyle w:val="Normal"/>
        <w:rPr>
          <w:highlight w:val="yellow"/>
        </w:rPr>
      </w:pPr>
      <w:r w:rsidRPr="1570B25A" w:rsidR="3CABB5A5">
        <w:rPr>
          <w:highlight w:val="yellow"/>
        </w:rPr>
        <w:t xml:space="preserve">дотримання процедур з питань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 xml:space="preserve"> та управління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>-ризиками  на рівні підпорядкованого підрозділу;</w:t>
      </w:r>
      <w:r w:rsidR="3CABB5A5">
        <w:rPr/>
        <w:t xml:space="preserve"> </w:t>
      </w:r>
    </w:p>
    <w:p xmlns:wp14="http://schemas.microsoft.com/office/word/2010/wordml" w:rsidP="1570B25A" wp14:paraId="4C3FFD94" wp14:textId="217543DA">
      <w:pPr>
        <w:pStyle w:val="Normal"/>
        <w:rPr>
          <w:highlight w:val="yellow"/>
        </w:rPr>
      </w:pPr>
      <w:r w:rsidRPr="1570B25A" w:rsidR="3CABB5A5">
        <w:rPr>
          <w:highlight w:val="yellow"/>
        </w:rPr>
        <w:t xml:space="preserve">своєчасне виявлення та інформування Департаменту з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 xml:space="preserve">-контролю Банку щодо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>-ризиків у порядку та спосіб, передбачений нормативними документами Банку;</w:t>
      </w:r>
      <w:r w:rsidR="3CABB5A5">
        <w:rPr/>
        <w:t xml:space="preserve"> </w:t>
      </w:r>
    </w:p>
    <w:p xmlns:wp14="http://schemas.microsoft.com/office/word/2010/wordml" w:rsidP="1570B25A" wp14:paraId="2F71F662" wp14:textId="6D998D7A">
      <w:pPr>
        <w:pStyle w:val="Normal"/>
        <w:rPr>
          <w:highlight w:val="yellow"/>
        </w:rPr>
      </w:pPr>
      <w:r w:rsidRPr="1570B25A" w:rsidR="3CABB5A5">
        <w:rPr>
          <w:highlight w:val="yellow"/>
        </w:rPr>
        <w:t xml:space="preserve">вжиття необхідних заходів з метою зменшення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>-ризиків до прийнятного рівня та/або запобігання їх негативного впливу на Банк;</w:t>
      </w:r>
      <w:r w:rsidR="3CABB5A5">
        <w:rPr/>
        <w:t xml:space="preserve"> </w:t>
      </w:r>
    </w:p>
    <w:p xmlns:wp14="http://schemas.microsoft.com/office/word/2010/wordml" w:rsidP="1570B25A" wp14:paraId="2A3DCE4A" wp14:textId="28733E67">
      <w:pPr>
        <w:pStyle w:val="Normal"/>
        <w:rPr>
          <w:highlight w:val="yellow"/>
        </w:rPr>
      </w:pPr>
      <w:r w:rsidRPr="1570B25A" w:rsidR="3CABB5A5">
        <w:rPr>
          <w:highlight w:val="yellow"/>
        </w:rPr>
        <w:t xml:space="preserve">поточне управління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 xml:space="preserve">-ризиками, що виникають під час щоденної поточної діяльності відповідно до функціональних обов’язків, та належне звітування Департаменту з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 xml:space="preserve">-контролю Банку щодо управління </w:t>
      </w:r>
      <w:proofErr w:type="spellStart"/>
      <w:r w:rsidRPr="1570B25A" w:rsidR="3CABB5A5">
        <w:rPr>
          <w:highlight w:val="yellow"/>
        </w:rPr>
        <w:t>комплаєнс</w:t>
      </w:r>
      <w:proofErr w:type="spellEnd"/>
      <w:r w:rsidRPr="1570B25A" w:rsidR="3CABB5A5">
        <w:rPr>
          <w:highlight w:val="yellow"/>
        </w:rPr>
        <w:t>-ризиками, у тому числі керівництву Банку тощо.</w:t>
      </w:r>
      <w:r w:rsidR="3CABB5A5">
        <w:rPr/>
        <w:t xml:space="preserve"> </w:t>
      </w:r>
    </w:p>
    <w:p xmlns:wp14="http://schemas.microsoft.com/office/word/2010/wordml" w:rsidP="1570B25A" wp14:paraId="05B52145" wp14:textId="27888747">
      <w:pPr>
        <w:pStyle w:val="Normal"/>
      </w:pPr>
      <w:r w:rsidR="3CABB5A5">
        <w:rPr/>
        <w:t xml:space="preserve"> </w:t>
      </w:r>
    </w:p>
    <w:p xmlns:wp14="http://schemas.microsoft.com/office/word/2010/wordml" w:rsidP="1570B25A" wp14:paraId="0E627E19" wp14:textId="25ED0FCD">
      <w:pPr>
        <w:pStyle w:val="Normal"/>
        <w:rPr>
          <w:highlight w:val="yellow"/>
        </w:rPr>
      </w:pPr>
      <w:r w:rsidRPr="1570B25A" w:rsidR="3CABB5A5">
        <w:rPr>
          <w:highlight w:val="yellow"/>
        </w:rPr>
        <w:t>Забезпеч</w:t>
      </w:r>
      <w:r w:rsidRPr="1570B25A" w:rsidR="6873EC58">
        <w:rPr>
          <w:highlight w:val="yellow"/>
        </w:rPr>
        <w:t>ення</w:t>
      </w:r>
      <w:r w:rsidRPr="1570B25A" w:rsidR="3CABB5A5">
        <w:rPr>
          <w:highlight w:val="yellow"/>
        </w:rPr>
        <w:t>, в межах своєї компетенції та відповідальності:</w:t>
      </w:r>
      <w:r w:rsidR="3CABB5A5">
        <w:rPr/>
        <w:t xml:space="preserve"> </w:t>
      </w:r>
    </w:p>
    <w:p xmlns:wp14="http://schemas.microsoft.com/office/word/2010/wordml" w:rsidP="1570B25A" wp14:paraId="2F36379F" wp14:textId="68B31DAC">
      <w:pPr>
        <w:pStyle w:val="Normal"/>
        <w:rPr>
          <w:highlight w:val="yellow"/>
        </w:rPr>
      </w:pPr>
      <w:r w:rsidR="3CABB5A5">
        <w:rPr/>
        <w:t xml:space="preserve"> </w:t>
      </w:r>
      <w:r w:rsidRPr="1570B25A" w:rsidR="3CABB5A5">
        <w:rPr>
          <w:highlight w:val="yellow"/>
        </w:rPr>
        <w:t>дотримання процедур з питань управління операційними ризиками на рівні  підпорядкованого підрозділу;</w:t>
      </w:r>
      <w:r w:rsidR="3CABB5A5">
        <w:rPr/>
        <w:t xml:space="preserve"> </w:t>
      </w:r>
    </w:p>
    <w:p xmlns:wp14="http://schemas.microsoft.com/office/word/2010/wordml" w:rsidP="1570B25A" wp14:paraId="25EEA1C4" wp14:textId="218C8050">
      <w:pPr>
        <w:pStyle w:val="Normal"/>
        <w:rPr>
          <w:highlight w:val="yellow"/>
        </w:rPr>
      </w:pPr>
      <w:r w:rsidRPr="1570B25A" w:rsidR="3CABB5A5">
        <w:rPr>
          <w:highlight w:val="yellow"/>
        </w:rPr>
        <w:t>своєчасне виявлення та інформування Департаменту з ризик-менеджменту щодо операційних ризиків/подій операційного ризику у порядку та спосіб, передбачений нормативними документами Банку;</w:t>
      </w:r>
      <w:r w:rsidR="3CABB5A5">
        <w:rPr/>
        <w:t xml:space="preserve"> </w:t>
      </w:r>
    </w:p>
    <w:p xmlns:wp14="http://schemas.microsoft.com/office/word/2010/wordml" w:rsidP="1570B25A" wp14:paraId="2A02C96F" wp14:textId="32AA3B57">
      <w:pPr>
        <w:pStyle w:val="Normal"/>
        <w:rPr>
          <w:highlight w:val="yellow"/>
        </w:rPr>
      </w:pPr>
      <w:r w:rsidRPr="1570B25A" w:rsidR="3CABB5A5">
        <w:rPr>
          <w:highlight w:val="yellow"/>
        </w:rPr>
        <w:t>вжиття необхідних заходів для мінімізації операційних ризиків та усунення наслідків у разі реалізації таких ризиків;</w:t>
      </w:r>
      <w:r w:rsidR="3CABB5A5">
        <w:rPr/>
        <w:t xml:space="preserve">  </w:t>
      </w:r>
    </w:p>
    <w:p xmlns:wp14="http://schemas.microsoft.com/office/word/2010/wordml" w:rsidP="1570B25A" wp14:paraId="196A95D7" wp14:textId="219978F5">
      <w:pPr>
        <w:pStyle w:val="Normal"/>
      </w:pPr>
      <w:r w:rsidRPr="1570B25A" w:rsidR="3CABB5A5">
        <w:rPr>
          <w:highlight w:val="yellow"/>
        </w:rPr>
        <w:t>поточне управління операційними ризиками, що виникають під час щоденної поточної діяльності відповідно до функціональних обов’язків, та належне звітування Департаменту з ризик-менеджменту Банку щодо управління операційними ризиками, у тому числі керівництву Банку тощо.</w:t>
      </w:r>
      <w:r w:rsidR="3CABB5A5">
        <w:rPr/>
        <w:t xml:space="preserve"> </w:t>
      </w:r>
    </w:p>
    <w:p xmlns:wp14="http://schemas.microsoft.com/office/word/2010/wordml" w:rsidP="1570B25A" wp14:paraId="44FC6D71" wp14:textId="3625763B">
      <w:pPr>
        <w:pStyle w:val="Normal"/>
      </w:pPr>
    </w:p>
    <w:p xmlns:wp14="http://schemas.microsoft.com/office/word/2010/wordml" w:rsidP="1570B25A" wp14:paraId="3365FB5A" wp14:textId="5B7C4E4E">
      <w:pPr>
        <w:pStyle w:val="Normal"/>
      </w:pPr>
      <w:r w:rsidR="3CABB5A5">
        <w:rPr/>
        <w:t>Забезпеч</w:t>
      </w:r>
      <w:r w:rsidR="725B546B">
        <w:rPr/>
        <w:t>ення</w:t>
      </w:r>
      <w:r w:rsidR="3CABB5A5">
        <w:rPr/>
        <w:t xml:space="preserve"> в межах компетенції та відповідальності підрозділу дотримання встановлених в Банку вимог системи управління інформаційною безпекою (далі – СУІБ):  </w:t>
      </w:r>
    </w:p>
    <w:p xmlns:wp14="http://schemas.microsoft.com/office/word/2010/wordml" w:rsidP="1570B25A" wp14:paraId="04CB0AB1" wp14:textId="02C62D73">
      <w:pPr>
        <w:pStyle w:val="Normal"/>
      </w:pPr>
      <w:r w:rsidR="3CABB5A5">
        <w:rPr/>
        <w:t xml:space="preserve">участь у вирішенні питань під час впровадження та функціонування СУІБ. </w:t>
      </w:r>
    </w:p>
    <w:p xmlns:wp14="http://schemas.microsoft.com/office/word/2010/wordml" w:rsidP="1570B25A" wp14:paraId="77C9EE41" wp14:textId="6BF5F0F6">
      <w:pPr>
        <w:pStyle w:val="Normal"/>
      </w:pPr>
      <w:r w:rsidR="3CABB5A5">
        <w:rPr/>
        <w:t>нада</w:t>
      </w:r>
      <w:r w:rsidR="2DA4435E">
        <w:rPr/>
        <w:t>ння</w:t>
      </w:r>
      <w:r w:rsidR="3CABB5A5">
        <w:rPr/>
        <w:t xml:space="preserve"> пропозиції щодо заходів, спрямованих на усунення виявлених недоліків, порушень та зловживань, </w:t>
      </w:r>
      <w:proofErr w:type="spellStart"/>
      <w:r w:rsidR="3CABB5A5">
        <w:rPr/>
        <w:t>невідповідностей</w:t>
      </w:r>
      <w:proofErr w:type="spellEnd"/>
      <w:r w:rsidR="3CABB5A5">
        <w:rPr/>
        <w:t xml:space="preserve"> вимогам СУІБ. </w:t>
      </w:r>
    </w:p>
    <w:p xmlns:wp14="http://schemas.microsoft.com/office/word/2010/wordml" w:rsidP="1570B25A" wp14:paraId="0CF66EA8" wp14:textId="6FCB4021">
      <w:pPr>
        <w:pStyle w:val="Normal"/>
      </w:pPr>
      <w:r w:rsidR="7446811E">
        <w:rPr/>
        <w:t xml:space="preserve"> </w:t>
      </w:r>
    </w:p>
    <w:p xmlns:wp14="http://schemas.microsoft.com/office/word/2010/wordml" w:rsidP="1570B25A" wp14:paraId="1ECB8C97" wp14:textId="21DD1B73">
      <w:pPr>
        <w:pStyle w:val="Normal"/>
      </w:pPr>
      <w:r w:rsidR="7446811E">
        <w:rPr/>
        <w:t>Allotis LLC</w:t>
      </w:r>
    </w:p>
    <w:p xmlns:wp14="http://schemas.microsoft.com/office/word/2010/wordml" w:rsidP="1570B25A" wp14:paraId="61050DA1" wp14:textId="7F30DF5C">
      <w:pPr>
        <w:pStyle w:val="Normal"/>
      </w:pPr>
      <w:r w:rsidR="7446811E">
        <w:rPr/>
        <w:t>CTO</w:t>
      </w:r>
    </w:p>
    <w:p xmlns:wp14="http://schemas.microsoft.com/office/word/2010/wordml" w:rsidP="1570B25A" wp14:paraId="30031B8B" wp14:textId="746D772D">
      <w:pPr>
        <w:pStyle w:val="Normal"/>
      </w:pPr>
      <w:r w:rsidR="7446811E">
        <w:rPr/>
        <w:t>July 2017 - August 2020 (3 років 2 місяців)</w:t>
      </w:r>
    </w:p>
    <w:p xmlns:wp14="http://schemas.microsoft.com/office/word/2010/wordml" w:rsidP="1570B25A" wp14:paraId="507DBD65" wp14:textId="58D87D1C">
      <w:pPr>
        <w:pStyle w:val="Normal"/>
      </w:pPr>
      <w:r w:rsidR="7446811E">
        <w:rPr/>
        <w:t>Київ, Україна</w:t>
      </w:r>
    </w:p>
    <w:p xmlns:wp14="http://schemas.microsoft.com/office/word/2010/wordml" w:rsidP="1570B25A" wp14:paraId="6DB4A569" wp14:textId="655C1D53">
      <w:pPr>
        <w:pStyle w:val="Normal"/>
      </w:pPr>
      <w:r w:rsidR="7446811E">
        <w:rPr/>
        <w:t xml:space="preserve"> </w:t>
      </w:r>
    </w:p>
    <w:p xmlns:wp14="http://schemas.microsoft.com/office/word/2010/wordml" w:rsidP="1570B25A" wp14:paraId="2B3DB576" wp14:textId="5162B587">
      <w:pPr>
        <w:pStyle w:val="Normal"/>
      </w:pPr>
      <w:r w:rsidR="7446811E">
        <w:rPr/>
        <w:t>Департамент транспортної інфраструктури КМДА</w:t>
      </w:r>
    </w:p>
    <w:p xmlns:wp14="http://schemas.microsoft.com/office/word/2010/wordml" w:rsidP="1570B25A" wp14:paraId="59AB24C0" wp14:textId="0C5C4392">
      <w:pPr>
        <w:pStyle w:val="Normal"/>
      </w:pPr>
      <w:r w:rsidR="7446811E">
        <w:rPr/>
        <w:t>Заступник начальника управління зв’язку та інформатизації</w:t>
      </w:r>
    </w:p>
    <w:p xmlns:wp14="http://schemas.microsoft.com/office/word/2010/wordml" w:rsidP="1570B25A" wp14:paraId="32DF8323" wp14:textId="12A5FEB1">
      <w:pPr>
        <w:pStyle w:val="Normal"/>
      </w:pPr>
      <w:r w:rsidR="7446811E">
        <w:rPr/>
        <w:t>August 2015 - July 2017 (2 років)</w:t>
      </w:r>
    </w:p>
    <w:p xmlns:wp14="http://schemas.microsoft.com/office/word/2010/wordml" w:rsidP="1570B25A" wp14:paraId="20B5B803" wp14:textId="16022055">
      <w:pPr>
        <w:pStyle w:val="Normal"/>
      </w:pPr>
      <w:r w:rsidR="7446811E">
        <w:rPr/>
        <w:t xml:space="preserve"> </w:t>
      </w:r>
    </w:p>
    <w:p xmlns:wp14="http://schemas.microsoft.com/office/word/2010/wordml" w:rsidP="1570B25A" wp14:paraId="3A1F9424" wp14:textId="06204D29">
      <w:pPr>
        <w:pStyle w:val="Normal"/>
      </w:pPr>
      <w:r w:rsidR="7446811E">
        <w:rPr/>
        <w:t>ПАТ "Концерн АВЕК та КО"/JSC "Concern AVEC and Co"</w:t>
      </w:r>
    </w:p>
    <w:p xmlns:wp14="http://schemas.microsoft.com/office/word/2010/wordml" w:rsidP="1570B25A" wp14:paraId="274DF6FD" wp14:textId="49B1438D">
      <w:pPr>
        <w:pStyle w:val="Normal"/>
      </w:pPr>
      <w:r w:rsidR="7446811E">
        <w:rPr/>
        <w:t>Начальник відділу технічного аудиту аналітичного центру</w:t>
      </w:r>
    </w:p>
    <w:p xmlns:wp14="http://schemas.microsoft.com/office/word/2010/wordml" w:rsidP="1570B25A" wp14:paraId="01999528" wp14:textId="6114837F">
      <w:pPr>
        <w:pStyle w:val="Normal"/>
      </w:pPr>
      <w:r w:rsidR="7446811E">
        <w:rPr/>
        <w:t>February 2015 - August 2015 (7 місяців)</w:t>
      </w:r>
    </w:p>
    <w:p xmlns:wp14="http://schemas.microsoft.com/office/word/2010/wordml" w:rsidP="1570B25A" wp14:paraId="6F7B32F1" wp14:textId="25EACFB5">
      <w:pPr>
        <w:pStyle w:val="Normal"/>
      </w:pPr>
      <w:r w:rsidR="7446811E">
        <w:rPr/>
        <w:t xml:space="preserve"> </w:t>
      </w:r>
    </w:p>
    <w:p xmlns:wp14="http://schemas.microsoft.com/office/word/2010/wordml" w:rsidP="1570B25A" wp14:paraId="472935D9" wp14:textId="46038B4E">
      <w:pPr>
        <w:pStyle w:val="Normal"/>
      </w:pPr>
      <w:r w:rsidR="7446811E">
        <w:rPr/>
        <w:t>Державна Іпотечна Установа/State Mortgage Institution</w:t>
      </w:r>
    </w:p>
    <w:p xmlns:wp14="http://schemas.microsoft.com/office/word/2010/wordml" w:rsidP="1570B25A" wp14:paraId="5B8EC6DC" wp14:textId="07F4A192">
      <w:pPr>
        <w:pStyle w:val="Normal"/>
      </w:pPr>
      <w:r w:rsidR="7446811E">
        <w:rPr/>
        <w:t>Аналітик Департаменту Безпеки</w:t>
      </w:r>
    </w:p>
    <w:p xmlns:wp14="http://schemas.microsoft.com/office/word/2010/wordml" w:rsidP="1570B25A" wp14:paraId="4BA196E7" wp14:textId="40C3611F">
      <w:pPr>
        <w:pStyle w:val="Normal"/>
      </w:pPr>
      <w:proofErr w:type="spellStart"/>
      <w:r w:rsidR="7446811E">
        <w:rPr/>
        <w:t>April</w:t>
      </w:r>
      <w:proofErr w:type="spellEnd"/>
      <w:r w:rsidR="7446811E">
        <w:rPr/>
        <w:t xml:space="preserve"> 2013 - </w:t>
      </w:r>
      <w:proofErr w:type="spellStart"/>
      <w:r w:rsidR="7446811E">
        <w:rPr/>
        <w:t>February</w:t>
      </w:r>
      <w:proofErr w:type="spellEnd"/>
      <w:r w:rsidR="7446811E">
        <w:rPr/>
        <w:t xml:space="preserve"> 2015 (1 рік 11 місяців)</w:t>
      </w:r>
    </w:p>
    <w:p w:rsidR="57522600" w:rsidP="1570B25A" w:rsidRDefault="57522600" w14:paraId="4D93CDB4" w14:textId="41F3F9C0">
      <w:pPr>
        <w:pStyle w:val="Normal"/>
      </w:pPr>
      <w:r w:rsidR="57522600">
        <w:rPr/>
        <w:t>Освіта</w:t>
      </w:r>
    </w:p>
    <w:p w:rsidR="57522600" w:rsidP="1570B25A" w:rsidRDefault="57522600" w14:paraId="61566754" w14:textId="5970B3AC">
      <w:pPr>
        <w:pStyle w:val="Normal"/>
      </w:pPr>
      <w:r w:rsidR="57522600">
        <w:rPr/>
        <w:t>Інститут спеціального зв'язку та захисту інформації НТУУ "КПІ"</w:t>
      </w:r>
    </w:p>
    <w:p w:rsidR="57522600" w:rsidP="1570B25A" w:rsidRDefault="57522600" w14:paraId="40EFF482" w14:textId="16A9FF98">
      <w:pPr>
        <w:pStyle w:val="Normal"/>
      </w:pPr>
      <w:r w:rsidR="57522600">
        <w:rPr/>
        <w:t xml:space="preserve"> </w:t>
      </w:r>
    </w:p>
    <w:p w:rsidR="57522600" w:rsidP="1570B25A" w:rsidRDefault="57522600" w14:paraId="7D63128C" w14:textId="03BB0CA5">
      <w:pPr>
        <w:pStyle w:val="Normal"/>
      </w:pPr>
      <w:r w:rsidR="57522600">
        <w:rPr/>
        <w:t>Підвищення кваліфікації, Створення комплексної системи захисту інформації в інформаційно-телекомунікаційних системах · (2012 - 2012) Військовий інститут телекомунікацій та інформатизації ТУУ "КПІ"</w:t>
      </w:r>
    </w:p>
    <w:p w:rsidR="57522600" w:rsidP="1570B25A" w:rsidRDefault="57522600" w14:paraId="7D110B01" w14:textId="2EF1925A">
      <w:pPr>
        <w:pStyle w:val="Normal"/>
      </w:pPr>
      <w:r w:rsidR="57522600">
        <w:rPr/>
        <w:t xml:space="preserve"> </w:t>
      </w:r>
    </w:p>
    <w:p w:rsidR="57522600" w:rsidP="1570B25A" w:rsidRDefault="57522600" w14:paraId="4566EE21" w14:textId="711A3319">
      <w:pPr>
        <w:pStyle w:val="Normal"/>
      </w:pPr>
      <w:r w:rsidR="57522600">
        <w:rPr/>
        <w:t>Диплом специалиста по инженерной специальности, Програмное обеспечение автоматизированых систем · (1999 - 2004)</w:t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993f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614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887B8"/>
    <w:rsid w:val="00DEFD5C"/>
    <w:rsid w:val="00ED363C"/>
    <w:rsid w:val="0445EECF"/>
    <w:rsid w:val="06725281"/>
    <w:rsid w:val="06AD7990"/>
    <w:rsid w:val="074B6D07"/>
    <w:rsid w:val="074FFE5E"/>
    <w:rsid w:val="087D3C25"/>
    <w:rsid w:val="08D3DCCE"/>
    <w:rsid w:val="0A22BC54"/>
    <w:rsid w:val="0A68F28C"/>
    <w:rsid w:val="0DE06CE5"/>
    <w:rsid w:val="0EB009D9"/>
    <w:rsid w:val="0F0E4AC5"/>
    <w:rsid w:val="0F2D9199"/>
    <w:rsid w:val="1001453E"/>
    <w:rsid w:val="13F21530"/>
    <w:rsid w:val="14810F58"/>
    <w:rsid w:val="14F8E88E"/>
    <w:rsid w:val="1570B25A"/>
    <w:rsid w:val="159ADC56"/>
    <w:rsid w:val="15C5749A"/>
    <w:rsid w:val="1773695A"/>
    <w:rsid w:val="1A12F648"/>
    <w:rsid w:val="1C65A340"/>
    <w:rsid w:val="207BD015"/>
    <w:rsid w:val="220E2D9C"/>
    <w:rsid w:val="22A35F8C"/>
    <w:rsid w:val="263F3271"/>
    <w:rsid w:val="268E04E6"/>
    <w:rsid w:val="27661F5C"/>
    <w:rsid w:val="287A0C90"/>
    <w:rsid w:val="289E5585"/>
    <w:rsid w:val="2A93AF4D"/>
    <w:rsid w:val="2AC72920"/>
    <w:rsid w:val="2D203DBC"/>
    <w:rsid w:val="2D3B5B5C"/>
    <w:rsid w:val="2DA4435E"/>
    <w:rsid w:val="2EE699D1"/>
    <w:rsid w:val="2FA25116"/>
    <w:rsid w:val="30DA4EC1"/>
    <w:rsid w:val="32DD6987"/>
    <w:rsid w:val="3390F043"/>
    <w:rsid w:val="3855647D"/>
    <w:rsid w:val="38D4F260"/>
    <w:rsid w:val="3BEA4950"/>
    <w:rsid w:val="3CABB5A5"/>
    <w:rsid w:val="3D34E115"/>
    <w:rsid w:val="3ED3CE1B"/>
    <w:rsid w:val="3EED7658"/>
    <w:rsid w:val="421A4EBB"/>
    <w:rsid w:val="42D68A18"/>
    <w:rsid w:val="4353AEE8"/>
    <w:rsid w:val="4778BD27"/>
    <w:rsid w:val="482D6453"/>
    <w:rsid w:val="4E1736CD"/>
    <w:rsid w:val="4E5840DB"/>
    <w:rsid w:val="4F4A28B4"/>
    <w:rsid w:val="4FDD9A70"/>
    <w:rsid w:val="50BE5CB7"/>
    <w:rsid w:val="5471A849"/>
    <w:rsid w:val="54A38A97"/>
    <w:rsid w:val="54C301AC"/>
    <w:rsid w:val="564561ED"/>
    <w:rsid w:val="56FA299D"/>
    <w:rsid w:val="57522600"/>
    <w:rsid w:val="59E411F4"/>
    <w:rsid w:val="5A30AC96"/>
    <w:rsid w:val="5A884351"/>
    <w:rsid w:val="5DF8E831"/>
    <w:rsid w:val="5E62B867"/>
    <w:rsid w:val="6277976D"/>
    <w:rsid w:val="629A6A58"/>
    <w:rsid w:val="63D41B82"/>
    <w:rsid w:val="654887B8"/>
    <w:rsid w:val="662736C8"/>
    <w:rsid w:val="6666CCF2"/>
    <w:rsid w:val="66E5C366"/>
    <w:rsid w:val="677EBF4A"/>
    <w:rsid w:val="6873EC58"/>
    <w:rsid w:val="687FD65E"/>
    <w:rsid w:val="69D4D7B6"/>
    <w:rsid w:val="6AE44370"/>
    <w:rsid w:val="6E0228C8"/>
    <w:rsid w:val="6E82AC39"/>
    <w:rsid w:val="7050D4F2"/>
    <w:rsid w:val="70B3AF10"/>
    <w:rsid w:val="725B546B"/>
    <w:rsid w:val="72D2FD99"/>
    <w:rsid w:val="7446811E"/>
    <w:rsid w:val="76AE957B"/>
    <w:rsid w:val="79DD5AFE"/>
    <w:rsid w:val="7E9EA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5DA71"/>
  <w15:chartTrackingRefBased/>
  <w15:docId w15:val="{0FED259A-B052-4ED8-9772-0D5DE1EDF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dc781bf16742f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2024-10-06T14:07:33.4418762Z</dcterms:created>
  <dcterms:modified xsi:type="dcterms:W3CDTF">2024-10-06T14:55:46.9415488Z</dcterms:modified>
  <dc:creator>Олексій Павлик</dc:creator>
  <lastModifiedBy>Олексій Павлик</lastModifiedBy>
</coreProperties>
</file>