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8A08" w14:textId="77777777" w:rsidR="00572497" w:rsidRDefault="00572497" w:rsidP="00572497">
      <w:pPr>
        <w:spacing w:before="59" w:line="360" w:lineRule="auto"/>
        <w:ind w:left="1871" w:right="2069"/>
        <w:jc w:val="center"/>
        <w:rPr>
          <w:b/>
          <w:spacing w:val="-67"/>
          <w:sz w:val="28"/>
        </w:rPr>
      </w:pPr>
      <w:bookmarkStart w:id="0" w:name="_Hlk164253065"/>
      <w:r>
        <w:rPr>
          <w:b/>
          <w:sz w:val="28"/>
        </w:rPr>
        <w:t>Fakultet strojarstva, elektrotehnike i računarstva, Mostar</w:t>
      </w:r>
    </w:p>
    <w:p w14:paraId="14F658B5" w14:textId="77777777" w:rsidR="00572497" w:rsidRDefault="00572497" w:rsidP="00572497">
      <w:pPr>
        <w:spacing w:before="59" w:line="360" w:lineRule="auto"/>
        <w:ind w:left="1871" w:right="2069"/>
        <w:jc w:val="center"/>
        <w:rPr>
          <w:b/>
          <w:sz w:val="28"/>
        </w:rPr>
      </w:pPr>
      <w:r>
        <w:rPr>
          <w:b/>
          <w:sz w:val="28"/>
        </w:rPr>
        <w:t>Projektiranje informacijskih sustava</w:t>
      </w:r>
    </w:p>
    <w:p w14:paraId="49B5DEB6" w14:textId="77777777" w:rsidR="00572497" w:rsidRDefault="00572497" w:rsidP="00572497">
      <w:pPr>
        <w:pStyle w:val="BodyText"/>
        <w:rPr>
          <w:b/>
          <w:sz w:val="30"/>
        </w:rPr>
      </w:pPr>
    </w:p>
    <w:p w14:paraId="612DC67B" w14:textId="77777777" w:rsidR="00572497" w:rsidRDefault="00572497" w:rsidP="00572497">
      <w:pPr>
        <w:pStyle w:val="BodyText"/>
        <w:rPr>
          <w:b/>
          <w:sz w:val="30"/>
        </w:rPr>
      </w:pPr>
    </w:p>
    <w:p w14:paraId="342438C6" w14:textId="77777777" w:rsidR="00572497" w:rsidRDefault="00572497" w:rsidP="00572497">
      <w:pPr>
        <w:pStyle w:val="BodyText"/>
        <w:rPr>
          <w:b/>
          <w:sz w:val="30"/>
        </w:rPr>
      </w:pPr>
    </w:p>
    <w:p w14:paraId="6CA2C078" w14:textId="77777777" w:rsidR="00572497" w:rsidRDefault="00572497" w:rsidP="00572497">
      <w:pPr>
        <w:pStyle w:val="BodyText"/>
        <w:rPr>
          <w:b/>
          <w:sz w:val="30"/>
        </w:rPr>
      </w:pPr>
    </w:p>
    <w:p w14:paraId="3ABEB2CE" w14:textId="77777777" w:rsidR="00572497" w:rsidRDefault="00572497" w:rsidP="00572497">
      <w:pPr>
        <w:pStyle w:val="BodyText"/>
        <w:rPr>
          <w:b/>
          <w:sz w:val="30"/>
        </w:rPr>
      </w:pPr>
    </w:p>
    <w:p w14:paraId="40DE6260" w14:textId="77777777" w:rsidR="00572497" w:rsidRDefault="00572497" w:rsidP="00572497">
      <w:pPr>
        <w:pStyle w:val="BodyText"/>
        <w:rPr>
          <w:b/>
          <w:sz w:val="30"/>
        </w:rPr>
      </w:pPr>
    </w:p>
    <w:p w14:paraId="2E70D90A" w14:textId="77777777" w:rsidR="00572497" w:rsidRDefault="00572497" w:rsidP="00572497">
      <w:pPr>
        <w:pStyle w:val="BodyText"/>
        <w:rPr>
          <w:b/>
          <w:sz w:val="30"/>
        </w:rPr>
      </w:pPr>
    </w:p>
    <w:p w14:paraId="3A431825" w14:textId="77777777" w:rsidR="00572497" w:rsidRDefault="00572497" w:rsidP="00572497">
      <w:pPr>
        <w:pStyle w:val="BodyText"/>
        <w:rPr>
          <w:b/>
          <w:sz w:val="30"/>
        </w:rPr>
      </w:pPr>
    </w:p>
    <w:p w14:paraId="3B02102B" w14:textId="77777777" w:rsidR="00572497" w:rsidRDefault="00572497" w:rsidP="00572497">
      <w:pPr>
        <w:pStyle w:val="BodyText"/>
        <w:rPr>
          <w:b/>
          <w:sz w:val="30"/>
        </w:rPr>
      </w:pPr>
    </w:p>
    <w:p w14:paraId="59331B75" w14:textId="77777777" w:rsidR="00572497" w:rsidRDefault="00572497" w:rsidP="00572497">
      <w:pPr>
        <w:pStyle w:val="BodyText"/>
        <w:spacing w:before="1"/>
        <w:rPr>
          <w:b/>
        </w:rPr>
      </w:pPr>
    </w:p>
    <w:p w14:paraId="18B14F8B" w14:textId="77777777" w:rsidR="00572497" w:rsidRDefault="00572497" w:rsidP="00572497">
      <w:pPr>
        <w:ind w:left="1869" w:right="2069"/>
        <w:jc w:val="center"/>
        <w:rPr>
          <w:b/>
          <w:sz w:val="28"/>
        </w:rPr>
      </w:pPr>
      <w:r>
        <w:rPr>
          <w:b/>
          <w:sz w:val="28"/>
        </w:rPr>
        <w:t>Prijedlog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projekta:</w:t>
      </w:r>
    </w:p>
    <w:p w14:paraId="65453A85" w14:textId="77777777" w:rsidR="00572497" w:rsidRDefault="00572497" w:rsidP="00572497">
      <w:pPr>
        <w:pStyle w:val="BodyText"/>
        <w:rPr>
          <w:b/>
          <w:sz w:val="30"/>
        </w:rPr>
      </w:pPr>
    </w:p>
    <w:p w14:paraId="2BE2F4E8" w14:textId="77777777" w:rsidR="00572497" w:rsidRDefault="00572497" w:rsidP="00572497">
      <w:pPr>
        <w:pStyle w:val="BodyText"/>
        <w:spacing w:before="3"/>
        <w:rPr>
          <w:b/>
          <w:sz w:val="26"/>
        </w:rPr>
      </w:pPr>
    </w:p>
    <w:p w14:paraId="3CDA3409" w14:textId="77777777" w:rsidR="00572497" w:rsidRPr="008C6B9A" w:rsidRDefault="00572497" w:rsidP="00572497">
      <w:pPr>
        <w:pStyle w:val="Title"/>
        <w:rPr>
          <w:lang w:val="hr-BA"/>
        </w:rPr>
      </w:pPr>
      <w:r>
        <w:t>Informacijski</w:t>
      </w:r>
      <w:r>
        <w:rPr>
          <w:spacing w:val="-4"/>
        </w:rPr>
        <w:t xml:space="preserve"> </w:t>
      </w:r>
      <w:r>
        <w:t>sustav</w:t>
      </w:r>
      <w:r>
        <w:rPr>
          <w:spacing w:val="-1"/>
        </w:rPr>
        <w:t xml:space="preserve"> </w:t>
      </w:r>
      <w:r>
        <w:t>za</w:t>
      </w:r>
      <w:r>
        <w:rPr>
          <w:spacing w:val="3"/>
        </w:rPr>
        <w:t xml:space="preserve"> </w:t>
      </w:r>
      <w:r>
        <w:t>kino</w:t>
      </w:r>
    </w:p>
    <w:p w14:paraId="1A0B0940" w14:textId="77777777" w:rsidR="00572497" w:rsidRDefault="00572497" w:rsidP="00572497">
      <w:pPr>
        <w:pStyle w:val="Title"/>
        <w:spacing w:before="252"/>
        <w:ind w:left="1871" w:right="2069"/>
      </w:pPr>
      <w:r>
        <w:t>„Kino“</w:t>
      </w:r>
    </w:p>
    <w:p w14:paraId="346E96C5" w14:textId="77777777" w:rsidR="00572497" w:rsidRDefault="00572497" w:rsidP="00572497">
      <w:pPr>
        <w:pStyle w:val="BodyText"/>
        <w:rPr>
          <w:b/>
          <w:sz w:val="48"/>
        </w:rPr>
      </w:pPr>
    </w:p>
    <w:p w14:paraId="119AD817" w14:textId="77777777" w:rsidR="00572497" w:rsidRDefault="00572497" w:rsidP="00572497">
      <w:pPr>
        <w:pStyle w:val="BodyText"/>
        <w:spacing w:before="4"/>
        <w:rPr>
          <w:b/>
          <w:sz w:val="39"/>
        </w:rPr>
      </w:pPr>
    </w:p>
    <w:p w14:paraId="7C6099A2" w14:textId="77777777" w:rsidR="00572497" w:rsidRDefault="00572497" w:rsidP="00572497">
      <w:pPr>
        <w:spacing w:before="1"/>
        <w:ind w:left="3899" w:right="4093"/>
        <w:jc w:val="center"/>
        <w:rPr>
          <w:sz w:val="28"/>
        </w:rPr>
      </w:pPr>
      <w:r>
        <w:rPr>
          <w:b/>
          <w:sz w:val="28"/>
        </w:rPr>
        <w:t>Verzija: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1.0</w:t>
      </w:r>
    </w:p>
    <w:p w14:paraId="20F2CD4C" w14:textId="77777777" w:rsidR="00572497" w:rsidRDefault="00572497" w:rsidP="00572497">
      <w:pPr>
        <w:pStyle w:val="BodyText"/>
        <w:rPr>
          <w:sz w:val="30"/>
        </w:rPr>
      </w:pPr>
    </w:p>
    <w:p w14:paraId="1DBA9063" w14:textId="77777777" w:rsidR="00572497" w:rsidRDefault="00572497" w:rsidP="00572497">
      <w:pPr>
        <w:pStyle w:val="BodyText"/>
        <w:rPr>
          <w:sz w:val="30"/>
        </w:rPr>
      </w:pPr>
    </w:p>
    <w:p w14:paraId="1941ED26" w14:textId="77777777" w:rsidR="00572497" w:rsidRDefault="00572497" w:rsidP="00572497">
      <w:pPr>
        <w:pStyle w:val="BodyText"/>
        <w:rPr>
          <w:sz w:val="30"/>
        </w:rPr>
      </w:pPr>
    </w:p>
    <w:p w14:paraId="113393B7" w14:textId="77777777" w:rsidR="00572497" w:rsidRDefault="00572497" w:rsidP="00572497">
      <w:pPr>
        <w:pStyle w:val="BodyText"/>
        <w:rPr>
          <w:sz w:val="30"/>
        </w:rPr>
      </w:pPr>
    </w:p>
    <w:p w14:paraId="02B67CD8" w14:textId="77777777" w:rsidR="00572497" w:rsidRDefault="00572497" w:rsidP="00572497">
      <w:pPr>
        <w:pStyle w:val="BodyText"/>
        <w:rPr>
          <w:sz w:val="30"/>
        </w:rPr>
      </w:pPr>
    </w:p>
    <w:p w14:paraId="2DE02823" w14:textId="77777777" w:rsidR="00572497" w:rsidRDefault="00572497" w:rsidP="00572497">
      <w:pPr>
        <w:pStyle w:val="BodyText"/>
        <w:rPr>
          <w:sz w:val="30"/>
        </w:rPr>
      </w:pPr>
    </w:p>
    <w:p w14:paraId="0B708D01" w14:textId="77777777" w:rsidR="00572497" w:rsidRDefault="00572497" w:rsidP="00572497">
      <w:pPr>
        <w:pStyle w:val="BodyText"/>
        <w:spacing w:before="1"/>
        <w:rPr>
          <w:sz w:val="44"/>
        </w:rPr>
      </w:pPr>
    </w:p>
    <w:p w14:paraId="77DE1203" w14:textId="77777777" w:rsidR="00572497" w:rsidRPr="00474A8F" w:rsidRDefault="00572497" w:rsidP="00572497">
      <w:pPr>
        <w:spacing w:before="1"/>
        <w:ind w:left="1871" w:right="2067"/>
        <w:jc w:val="center"/>
        <w:rPr>
          <w:sz w:val="28"/>
          <w:lang w:val="hr-BA"/>
        </w:rPr>
      </w:pPr>
      <w:r>
        <w:rPr>
          <w:b/>
          <w:sz w:val="28"/>
        </w:rPr>
        <w:t>Voditelj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projekta: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Pavo Bari</w:t>
      </w:r>
      <w:r>
        <w:rPr>
          <w:sz w:val="28"/>
          <w:lang w:val="hr-BA"/>
        </w:rPr>
        <w:t>šić</w:t>
      </w:r>
    </w:p>
    <w:p w14:paraId="1D65F534" w14:textId="77777777" w:rsidR="00572497" w:rsidRDefault="00572497" w:rsidP="00572497">
      <w:pPr>
        <w:pStyle w:val="BodyText"/>
        <w:rPr>
          <w:sz w:val="30"/>
        </w:rPr>
      </w:pPr>
    </w:p>
    <w:p w14:paraId="6B7C85F5" w14:textId="77777777" w:rsidR="00572497" w:rsidRDefault="00572497" w:rsidP="00572497">
      <w:pPr>
        <w:pStyle w:val="BodyText"/>
        <w:rPr>
          <w:sz w:val="30"/>
        </w:rPr>
      </w:pPr>
    </w:p>
    <w:p w14:paraId="232BFF71" w14:textId="77777777" w:rsidR="00572497" w:rsidRDefault="00572497" w:rsidP="00572497">
      <w:pPr>
        <w:pStyle w:val="BodyText"/>
        <w:rPr>
          <w:sz w:val="30"/>
        </w:rPr>
      </w:pPr>
    </w:p>
    <w:p w14:paraId="69F35A34" w14:textId="77777777" w:rsidR="00572497" w:rsidRDefault="00572497" w:rsidP="00572497">
      <w:pPr>
        <w:pStyle w:val="BodyText"/>
        <w:rPr>
          <w:sz w:val="30"/>
        </w:rPr>
      </w:pPr>
    </w:p>
    <w:p w14:paraId="37D87A06" w14:textId="77777777" w:rsidR="00572497" w:rsidRDefault="00572497" w:rsidP="00572497">
      <w:pPr>
        <w:pStyle w:val="BodyText"/>
        <w:rPr>
          <w:sz w:val="30"/>
        </w:rPr>
      </w:pPr>
    </w:p>
    <w:p w14:paraId="06CDF8B2" w14:textId="77777777" w:rsidR="00572497" w:rsidRDefault="00572497" w:rsidP="00572497">
      <w:pPr>
        <w:pStyle w:val="BodyText"/>
        <w:rPr>
          <w:sz w:val="30"/>
        </w:rPr>
      </w:pPr>
    </w:p>
    <w:p w14:paraId="26CA8734" w14:textId="77777777" w:rsidR="00572497" w:rsidRDefault="00572497" w:rsidP="00572497">
      <w:pPr>
        <w:pStyle w:val="BodyText"/>
        <w:spacing w:before="4"/>
        <w:rPr>
          <w:sz w:val="44"/>
        </w:rPr>
      </w:pPr>
    </w:p>
    <w:p w14:paraId="264EB02C" w14:textId="77777777" w:rsidR="000F1149" w:rsidRDefault="00572497" w:rsidP="002C24D7">
      <w:pPr>
        <w:ind w:left="1871" w:right="2068"/>
        <w:jc w:val="center"/>
        <w:rPr>
          <w:b/>
          <w:sz w:val="28"/>
        </w:rPr>
      </w:pPr>
      <w:r>
        <w:rPr>
          <w:b/>
          <w:sz w:val="28"/>
        </w:rPr>
        <w:t>Mostar,</w:t>
      </w:r>
      <w:r>
        <w:rPr>
          <w:b/>
          <w:spacing w:val="-2"/>
          <w:sz w:val="28"/>
        </w:rPr>
        <w:t xml:space="preserve"> </w:t>
      </w:r>
      <w:r w:rsidR="00691CA8">
        <w:rPr>
          <w:b/>
          <w:sz w:val="28"/>
        </w:rPr>
        <w:t>lipanj</w:t>
      </w:r>
      <w:r>
        <w:rPr>
          <w:b/>
          <w:sz w:val="28"/>
        </w:rPr>
        <w:t xml:space="preserve"> 202</w:t>
      </w:r>
      <w:r w:rsidR="00691CA8">
        <w:rPr>
          <w:b/>
          <w:sz w:val="28"/>
        </w:rPr>
        <w:t>5</w:t>
      </w:r>
      <w:r>
        <w:rPr>
          <w:b/>
          <w:sz w:val="28"/>
        </w:rPr>
        <w:t>.</w:t>
      </w:r>
      <w:bookmarkEnd w:id="0"/>
    </w:p>
    <w:p w14:paraId="31A4992A" w14:textId="42B49F43" w:rsidR="002C24D7" w:rsidRPr="002C24D7" w:rsidRDefault="002C24D7" w:rsidP="002C24D7">
      <w:pPr>
        <w:ind w:left="1871" w:right="2068"/>
        <w:jc w:val="center"/>
        <w:rPr>
          <w:b/>
          <w:sz w:val="28"/>
        </w:rPr>
        <w:sectPr w:rsidR="002C24D7" w:rsidRPr="002C24D7" w:rsidSect="00572497">
          <w:pgSz w:w="11910" w:h="16840"/>
          <w:pgMar w:top="1360" w:right="1140" w:bottom="280" w:left="1338" w:header="720" w:footer="720" w:gutter="0"/>
          <w:cols w:space="720"/>
        </w:sectPr>
      </w:pPr>
    </w:p>
    <w:p w14:paraId="6CBFF941" w14:textId="77777777" w:rsidR="00572497" w:rsidRDefault="00572497" w:rsidP="00572497">
      <w:pPr>
        <w:pStyle w:val="BodyText"/>
        <w:spacing w:before="10"/>
        <w:rPr>
          <w:b/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bs"/>
        </w:rPr>
        <w:id w:val="-62264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E13A1" w14:textId="5D43E0A1" w:rsidR="0014061E" w:rsidRPr="000F1149" w:rsidRDefault="000F1149" w:rsidP="00CE20C6">
          <w:pPr>
            <w:pStyle w:val="TOCHeading"/>
            <w:spacing w:line="360" w:lineRule="auto"/>
            <w:rPr>
              <w:b/>
            </w:rPr>
          </w:pPr>
          <w:r w:rsidRPr="000F1149"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  <w:lang w:val="bs"/>
            </w:rPr>
            <w:t>Sadržaj</w:t>
          </w:r>
        </w:p>
        <w:p w14:paraId="25D9A7B7" w14:textId="475A50B1" w:rsidR="00153C39" w:rsidRDefault="00153C39">
          <w:pPr>
            <w:pStyle w:val="TOC1"/>
            <w:tabs>
              <w:tab w:val="left" w:pos="7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1230765" w:history="1">
            <w:r w:rsidRPr="006779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 w:eastAsia="hr-BA"/>
              </w:rPr>
              <w:tab/>
            </w:r>
            <w:r w:rsidRPr="00677912">
              <w:rPr>
                <w:rStyle w:val="Hyperlink"/>
                <w:noProof/>
              </w:rPr>
              <w:t>Osnovne</w:t>
            </w:r>
            <w:r w:rsidRPr="00677912">
              <w:rPr>
                <w:rStyle w:val="Hyperlink"/>
                <w:noProof/>
                <w:spacing w:val="-11"/>
              </w:rPr>
              <w:t xml:space="preserve"> </w:t>
            </w:r>
            <w:r w:rsidRPr="00677912">
              <w:rPr>
                <w:rStyle w:val="Hyperlink"/>
                <w:noProof/>
              </w:rPr>
              <w:t>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D5BF" w14:textId="656D580A" w:rsidR="00153C39" w:rsidRDefault="00153C39">
          <w:pPr>
            <w:pStyle w:val="TOC1"/>
            <w:tabs>
              <w:tab w:val="left" w:pos="7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01230766" w:history="1">
            <w:r w:rsidRPr="006779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 w:eastAsia="hr-BA"/>
              </w:rPr>
              <w:tab/>
            </w:r>
            <w:r w:rsidRPr="00677912">
              <w:rPr>
                <w:rStyle w:val="Hyperlink"/>
                <w:noProof/>
              </w:rPr>
              <w:t>Opis</w:t>
            </w:r>
            <w:r w:rsidRPr="00677912">
              <w:rPr>
                <w:rStyle w:val="Hyperlink"/>
                <w:noProof/>
                <w:spacing w:val="-7"/>
              </w:rPr>
              <w:t xml:space="preserve"> </w:t>
            </w:r>
            <w:r w:rsidRPr="00677912">
              <w:rPr>
                <w:rStyle w:val="Hyperlink"/>
                <w:noProof/>
              </w:rPr>
              <w:t>problema</w:t>
            </w:r>
            <w:r w:rsidRPr="00677912">
              <w:rPr>
                <w:rStyle w:val="Hyperlink"/>
                <w:noProof/>
                <w:spacing w:val="-6"/>
              </w:rPr>
              <w:t xml:space="preserve"> </w:t>
            </w:r>
            <w:r w:rsidRPr="00677912">
              <w:rPr>
                <w:rStyle w:val="Hyperlink"/>
                <w:noProof/>
              </w:rPr>
              <w:t>i</w:t>
            </w:r>
            <w:r w:rsidRPr="00677912">
              <w:rPr>
                <w:rStyle w:val="Hyperlink"/>
                <w:noProof/>
                <w:spacing w:val="-6"/>
              </w:rPr>
              <w:t xml:space="preserve"> </w:t>
            </w:r>
            <w:r w:rsidRPr="00677912">
              <w:rPr>
                <w:rStyle w:val="Hyperlink"/>
                <w:noProof/>
              </w:rPr>
              <w:t>predloženog</w:t>
            </w:r>
            <w:r w:rsidRPr="00677912">
              <w:rPr>
                <w:rStyle w:val="Hyperlink"/>
                <w:noProof/>
                <w:spacing w:val="-6"/>
              </w:rPr>
              <w:t xml:space="preserve"> </w:t>
            </w:r>
            <w:r w:rsidRPr="00677912">
              <w:rPr>
                <w:rStyle w:val="Hyperlink"/>
                <w:noProof/>
              </w:rPr>
              <w:t>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D80D" w14:textId="2156D479" w:rsidR="00153C39" w:rsidRDefault="00153C39">
          <w:pPr>
            <w:pStyle w:val="TOC1"/>
            <w:tabs>
              <w:tab w:val="left" w:pos="7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01230767" w:history="1">
            <w:r w:rsidRPr="006779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 w:eastAsia="hr-BA"/>
              </w:rPr>
              <w:tab/>
            </w:r>
            <w:r w:rsidRPr="00677912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D5A4" w14:textId="204184FC" w:rsidR="0014061E" w:rsidRDefault="00153C39" w:rsidP="00CE20C6">
          <w:pPr>
            <w:spacing w:line="360" w:lineRule="auto"/>
          </w:pPr>
          <w:r>
            <w:rPr>
              <w:sz w:val="24"/>
              <w:szCs w:val="24"/>
            </w:rPr>
            <w:fldChar w:fldCharType="end"/>
          </w:r>
        </w:p>
      </w:sdtContent>
    </w:sdt>
    <w:p w14:paraId="324CCA72" w14:textId="77777777" w:rsidR="00572497" w:rsidRDefault="00572497" w:rsidP="00572497">
      <w:pPr>
        <w:pStyle w:val="BodyText"/>
      </w:pPr>
    </w:p>
    <w:p w14:paraId="46FF408B" w14:textId="77777777" w:rsidR="00572497" w:rsidRDefault="00572497" w:rsidP="00572497">
      <w:pPr>
        <w:pStyle w:val="BodyText"/>
      </w:pPr>
    </w:p>
    <w:p w14:paraId="495BF920" w14:textId="77777777" w:rsidR="00572497" w:rsidRDefault="00572497" w:rsidP="00572497">
      <w:pPr>
        <w:pStyle w:val="BodyText"/>
      </w:pPr>
    </w:p>
    <w:p w14:paraId="6871184A" w14:textId="77777777" w:rsidR="00572497" w:rsidRDefault="00572497" w:rsidP="00572497">
      <w:pPr>
        <w:pStyle w:val="BodyText"/>
      </w:pPr>
    </w:p>
    <w:p w14:paraId="55BDBCA7" w14:textId="77777777" w:rsidR="00572497" w:rsidRDefault="00572497" w:rsidP="00572497">
      <w:pPr>
        <w:pStyle w:val="BodyText"/>
      </w:pPr>
    </w:p>
    <w:p w14:paraId="6AFB307A" w14:textId="77777777" w:rsidR="00572497" w:rsidRDefault="00572497" w:rsidP="00572497">
      <w:pPr>
        <w:pStyle w:val="BodyText"/>
      </w:pPr>
    </w:p>
    <w:p w14:paraId="417FA20B" w14:textId="77777777" w:rsidR="00572497" w:rsidRDefault="00572497" w:rsidP="00572497">
      <w:pPr>
        <w:pStyle w:val="BodyText"/>
      </w:pPr>
      <w:bookmarkStart w:id="1" w:name="_GoBack"/>
      <w:bookmarkEnd w:id="1"/>
    </w:p>
    <w:p w14:paraId="58786539" w14:textId="77777777" w:rsidR="00572497" w:rsidRDefault="00572497" w:rsidP="00572497">
      <w:pPr>
        <w:pStyle w:val="BodyText"/>
      </w:pPr>
    </w:p>
    <w:p w14:paraId="1DD024C2" w14:textId="55500260" w:rsidR="00572497" w:rsidRDefault="00572497" w:rsidP="00572497">
      <w:pPr>
        <w:pStyle w:val="BodyText"/>
      </w:pPr>
    </w:p>
    <w:p w14:paraId="79780074" w14:textId="77777777" w:rsidR="00F278AA" w:rsidRDefault="00F278AA" w:rsidP="00572497">
      <w:pPr>
        <w:pStyle w:val="BodyText"/>
      </w:pPr>
    </w:p>
    <w:p w14:paraId="6E23B154" w14:textId="32CA1AB8" w:rsidR="00572497" w:rsidRDefault="00572497" w:rsidP="00572497">
      <w:pPr>
        <w:pStyle w:val="BodyText"/>
      </w:pPr>
    </w:p>
    <w:p w14:paraId="0E6FD8B1" w14:textId="0BB64B58" w:rsidR="00ED0DA2" w:rsidRDefault="00ED0DA2" w:rsidP="00572497">
      <w:pPr>
        <w:pStyle w:val="BodyText"/>
      </w:pPr>
    </w:p>
    <w:p w14:paraId="6B752357" w14:textId="07D9BF8A" w:rsidR="00F278AA" w:rsidRDefault="00F278AA" w:rsidP="00572497">
      <w:pPr>
        <w:pStyle w:val="BodyText"/>
      </w:pPr>
    </w:p>
    <w:p w14:paraId="4795B938" w14:textId="24F853D4" w:rsidR="00F278AA" w:rsidRDefault="00F278AA" w:rsidP="00572497">
      <w:pPr>
        <w:pStyle w:val="BodyText"/>
      </w:pPr>
    </w:p>
    <w:p w14:paraId="65B4B5F8" w14:textId="2996C5E5" w:rsidR="00F278AA" w:rsidRDefault="00F278AA" w:rsidP="00572497">
      <w:pPr>
        <w:pStyle w:val="BodyText"/>
      </w:pPr>
    </w:p>
    <w:p w14:paraId="18329944" w14:textId="5257C9AC" w:rsidR="00F278AA" w:rsidRDefault="00F278AA" w:rsidP="00572497">
      <w:pPr>
        <w:pStyle w:val="BodyText"/>
      </w:pPr>
    </w:p>
    <w:p w14:paraId="0CE0AE05" w14:textId="3DB6A5BE" w:rsidR="00F278AA" w:rsidRDefault="00F278AA" w:rsidP="00572497">
      <w:pPr>
        <w:pStyle w:val="BodyText"/>
      </w:pPr>
    </w:p>
    <w:p w14:paraId="23014344" w14:textId="32FCB54C" w:rsidR="00F278AA" w:rsidRDefault="00F278AA" w:rsidP="00572497">
      <w:pPr>
        <w:pStyle w:val="BodyText"/>
      </w:pPr>
    </w:p>
    <w:p w14:paraId="23C3FD2D" w14:textId="0C82B867" w:rsidR="00F278AA" w:rsidRDefault="00F278AA" w:rsidP="00572497">
      <w:pPr>
        <w:pStyle w:val="BodyText"/>
      </w:pPr>
    </w:p>
    <w:p w14:paraId="0DE90251" w14:textId="6CFF0E25" w:rsidR="00F278AA" w:rsidRDefault="00F278AA" w:rsidP="00572497">
      <w:pPr>
        <w:pStyle w:val="BodyText"/>
      </w:pPr>
    </w:p>
    <w:p w14:paraId="7D732956" w14:textId="77777777" w:rsidR="00CE20C6" w:rsidRDefault="00CE20C6" w:rsidP="00CE20C6">
      <w:pPr>
        <w:pStyle w:val="Heading1"/>
        <w:tabs>
          <w:tab w:val="left" w:pos="389"/>
        </w:tabs>
        <w:ind w:left="0" w:firstLine="0"/>
        <w:sectPr w:rsidR="00CE20C6" w:rsidSect="000F1149">
          <w:headerReference w:type="default" r:id="rId8"/>
          <w:footerReference w:type="default" r:id="rId9"/>
          <w:pgSz w:w="11910" w:h="16840"/>
          <w:pgMar w:top="1340" w:right="1140" w:bottom="1380" w:left="1338" w:header="720" w:footer="1196" w:gutter="0"/>
          <w:pgNumType w:start="3"/>
          <w:cols w:space="720"/>
          <w:docGrid w:linePitch="299"/>
        </w:sectPr>
      </w:pPr>
    </w:p>
    <w:p w14:paraId="7F4B1BCC" w14:textId="5C05DE2B" w:rsidR="00572497" w:rsidRDefault="00572497" w:rsidP="00CE20C6">
      <w:pPr>
        <w:pStyle w:val="Heading1"/>
        <w:numPr>
          <w:ilvl w:val="0"/>
          <w:numId w:val="1"/>
        </w:numPr>
        <w:tabs>
          <w:tab w:val="left" w:pos="389"/>
        </w:tabs>
      </w:pPr>
      <w:bookmarkStart w:id="2" w:name="_Toc201230765"/>
      <w:r>
        <w:lastRenderedPageBreak/>
        <w:t>Osnovne</w:t>
      </w:r>
      <w:r>
        <w:rPr>
          <w:spacing w:val="-11"/>
        </w:rPr>
        <w:t xml:space="preserve"> </w:t>
      </w:r>
      <w:r>
        <w:t>informacije</w:t>
      </w:r>
      <w:bookmarkEnd w:id="2"/>
    </w:p>
    <w:p w14:paraId="7F76547F" w14:textId="77777777" w:rsidR="00572497" w:rsidRDefault="00572497" w:rsidP="00572497">
      <w:pPr>
        <w:pStyle w:val="BodyText"/>
        <w:spacing w:before="5"/>
        <w:rPr>
          <w:b/>
        </w:rPr>
      </w:pPr>
    </w:p>
    <w:p w14:paraId="799481D9" w14:textId="1009A35B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</w:pPr>
      <w:r>
        <w:t>Puni</w:t>
      </w:r>
      <w:r>
        <w:rPr>
          <w:spacing w:val="-3"/>
        </w:rPr>
        <w:t xml:space="preserve"> </w:t>
      </w:r>
      <w:r>
        <w:t>naziv</w:t>
      </w:r>
      <w:r>
        <w:rPr>
          <w:spacing w:val="-3"/>
        </w:rPr>
        <w:t xml:space="preserve"> </w:t>
      </w:r>
      <w:r>
        <w:t>projekta</w:t>
      </w:r>
    </w:p>
    <w:p w14:paraId="51464975" w14:textId="77777777" w:rsidR="00572497" w:rsidRDefault="00572497" w:rsidP="00572497">
      <w:pPr>
        <w:pStyle w:val="BodyText"/>
        <w:spacing w:before="2"/>
        <w:rPr>
          <w:b/>
          <w:sz w:val="22"/>
        </w:rPr>
      </w:pPr>
    </w:p>
    <w:p w14:paraId="107CEF70" w14:textId="77777777" w:rsidR="00572497" w:rsidRDefault="00572497" w:rsidP="006000AC">
      <w:pPr>
        <w:pStyle w:val="BodyText"/>
        <w:spacing w:line="360" w:lineRule="auto"/>
        <w:ind w:left="100"/>
      </w:pPr>
      <w:r>
        <w:t>Informacijski</w:t>
      </w:r>
      <w:r>
        <w:rPr>
          <w:spacing w:val="-2"/>
        </w:rPr>
        <w:t xml:space="preserve"> </w:t>
      </w:r>
      <w:r>
        <w:t>sustav</w:t>
      </w:r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kino</w:t>
      </w:r>
      <w:r>
        <w:rPr>
          <w:spacing w:val="-1"/>
        </w:rPr>
        <w:t xml:space="preserve"> </w:t>
      </w:r>
      <w:r>
        <w:t>„Kino“</w:t>
      </w:r>
    </w:p>
    <w:p w14:paraId="23FA5EAD" w14:textId="77777777" w:rsidR="00572497" w:rsidRDefault="00572497" w:rsidP="00572497">
      <w:pPr>
        <w:pStyle w:val="BodyText"/>
        <w:rPr>
          <w:sz w:val="26"/>
        </w:rPr>
      </w:pPr>
    </w:p>
    <w:p w14:paraId="570ED528" w14:textId="77777777" w:rsidR="00572497" w:rsidRDefault="00572497" w:rsidP="00572497">
      <w:pPr>
        <w:pStyle w:val="BodyText"/>
        <w:spacing w:before="9"/>
        <w:rPr>
          <w:sz w:val="32"/>
        </w:rPr>
      </w:pPr>
    </w:p>
    <w:p w14:paraId="6F145637" w14:textId="5FAA9C5D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  <w:spacing w:before="1"/>
      </w:pPr>
      <w:r>
        <w:t>Skraćeni</w:t>
      </w:r>
      <w:r>
        <w:rPr>
          <w:spacing w:val="-3"/>
        </w:rPr>
        <w:t xml:space="preserve"> </w:t>
      </w:r>
      <w:r>
        <w:t>naziv</w:t>
      </w:r>
      <w:r>
        <w:rPr>
          <w:spacing w:val="-2"/>
        </w:rPr>
        <w:t xml:space="preserve"> </w:t>
      </w:r>
      <w:r>
        <w:t>projekta</w:t>
      </w:r>
    </w:p>
    <w:p w14:paraId="7A3C7164" w14:textId="77777777" w:rsidR="00572497" w:rsidRDefault="00572497" w:rsidP="00572497">
      <w:pPr>
        <w:pStyle w:val="BodyText"/>
        <w:spacing w:before="10"/>
        <w:rPr>
          <w:b/>
          <w:sz w:val="21"/>
        </w:rPr>
      </w:pPr>
    </w:p>
    <w:p w14:paraId="7BD6FB71" w14:textId="77777777" w:rsidR="00572497" w:rsidRDefault="00572497" w:rsidP="006000AC">
      <w:pPr>
        <w:pStyle w:val="BodyText"/>
        <w:ind w:left="100"/>
      </w:pPr>
      <w:r>
        <w:t>Kino</w:t>
      </w:r>
    </w:p>
    <w:p w14:paraId="01791078" w14:textId="77777777" w:rsidR="00572497" w:rsidRDefault="00572497" w:rsidP="00572497">
      <w:pPr>
        <w:pStyle w:val="BodyText"/>
        <w:rPr>
          <w:sz w:val="26"/>
        </w:rPr>
      </w:pPr>
    </w:p>
    <w:p w14:paraId="1C798D29" w14:textId="77777777" w:rsidR="00572497" w:rsidRDefault="00572497" w:rsidP="00572497">
      <w:pPr>
        <w:pStyle w:val="BodyText"/>
        <w:spacing w:before="10"/>
        <w:rPr>
          <w:sz w:val="32"/>
        </w:rPr>
      </w:pPr>
    </w:p>
    <w:p w14:paraId="7E290EE5" w14:textId="4A4350A6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  <w:spacing w:before="1"/>
      </w:pPr>
      <w:r>
        <w:t>Naručitelj</w:t>
      </w:r>
      <w:r>
        <w:rPr>
          <w:spacing w:val="-10"/>
        </w:rPr>
        <w:t xml:space="preserve"> </w:t>
      </w:r>
      <w:r>
        <w:t>projekta</w:t>
      </w:r>
    </w:p>
    <w:p w14:paraId="082D6AF5" w14:textId="77777777" w:rsidR="00572497" w:rsidRDefault="00572497" w:rsidP="00572497">
      <w:pPr>
        <w:pStyle w:val="BodyText"/>
        <w:spacing w:before="1"/>
        <w:rPr>
          <w:b/>
          <w:sz w:val="22"/>
        </w:rPr>
      </w:pPr>
    </w:p>
    <w:p w14:paraId="516CE955" w14:textId="77777777" w:rsidR="00572497" w:rsidRPr="008C6B9A" w:rsidRDefault="00572497" w:rsidP="006000AC">
      <w:pPr>
        <w:pStyle w:val="BodyText"/>
        <w:spacing w:line="360" w:lineRule="auto"/>
      </w:pPr>
      <w:r>
        <w:t xml:space="preserve">„CineStar Mostar“ </w:t>
      </w:r>
    </w:p>
    <w:p w14:paraId="5A4041C9" w14:textId="77777777" w:rsidR="00572497" w:rsidRDefault="00572497" w:rsidP="006000AC">
      <w:pPr>
        <w:pStyle w:val="BodyText"/>
        <w:spacing w:line="360" w:lineRule="auto"/>
      </w:pPr>
      <w:r>
        <w:t>Kardinala Stepinca bb</w:t>
      </w:r>
    </w:p>
    <w:p w14:paraId="6E28A90A" w14:textId="77777777" w:rsidR="00572497" w:rsidRDefault="00572497" w:rsidP="006000AC">
      <w:pPr>
        <w:pStyle w:val="BodyText"/>
        <w:spacing w:line="360" w:lineRule="auto"/>
      </w:pPr>
      <w:r>
        <w:t>88000 Mostar</w:t>
      </w:r>
    </w:p>
    <w:p w14:paraId="28E9C97D" w14:textId="77777777" w:rsidR="00572497" w:rsidRDefault="00572497" w:rsidP="006000AC">
      <w:pPr>
        <w:pStyle w:val="BodyText"/>
        <w:spacing w:line="360" w:lineRule="auto"/>
      </w:pPr>
      <w:r>
        <w:t>Bosna i Hercegovina</w:t>
      </w:r>
    </w:p>
    <w:p w14:paraId="2BE386C5" w14:textId="77777777" w:rsidR="00572497" w:rsidRDefault="00572497" w:rsidP="00572497">
      <w:pPr>
        <w:pStyle w:val="BodyText"/>
        <w:rPr>
          <w:sz w:val="26"/>
        </w:rPr>
      </w:pPr>
    </w:p>
    <w:p w14:paraId="52B5FC8C" w14:textId="77777777" w:rsidR="00572497" w:rsidRDefault="00572497" w:rsidP="00572497">
      <w:pPr>
        <w:pStyle w:val="BodyText"/>
        <w:spacing w:before="9"/>
        <w:rPr>
          <w:sz w:val="20"/>
        </w:rPr>
      </w:pPr>
    </w:p>
    <w:p w14:paraId="2AA65D8E" w14:textId="73883D27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</w:pPr>
      <w:r>
        <w:t>Voditelj</w:t>
      </w:r>
      <w:r>
        <w:rPr>
          <w:spacing w:val="-6"/>
        </w:rPr>
        <w:t xml:space="preserve"> </w:t>
      </w:r>
      <w:r>
        <w:t>projekta</w:t>
      </w:r>
    </w:p>
    <w:p w14:paraId="4B5FCA21" w14:textId="77777777" w:rsidR="00572497" w:rsidRDefault="00572497" w:rsidP="00572497">
      <w:pPr>
        <w:pStyle w:val="BodyText"/>
        <w:spacing w:before="2"/>
        <w:rPr>
          <w:b/>
          <w:sz w:val="22"/>
        </w:rPr>
      </w:pPr>
    </w:p>
    <w:p w14:paraId="34DA4103" w14:textId="77777777" w:rsidR="00572497" w:rsidRDefault="00572497" w:rsidP="00572497">
      <w:pPr>
        <w:pStyle w:val="BodyText"/>
        <w:spacing w:line="360" w:lineRule="auto"/>
        <w:rPr>
          <w:spacing w:val="-57"/>
        </w:rPr>
      </w:pPr>
      <w:r>
        <w:t>Pavo Barišić</w:t>
      </w:r>
    </w:p>
    <w:p w14:paraId="33FCCE95" w14:textId="77777777" w:rsidR="00572497" w:rsidRDefault="00572497" w:rsidP="00572497">
      <w:pPr>
        <w:pStyle w:val="BodyText"/>
        <w:spacing w:line="360" w:lineRule="auto"/>
      </w:pPr>
      <w:r>
        <w:t>Kralja Zvonimira 22</w:t>
      </w:r>
    </w:p>
    <w:p w14:paraId="048DF057" w14:textId="77777777" w:rsidR="00572497" w:rsidRDefault="00572497" w:rsidP="00572497">
      <w:pPr>
        <w:pStyle w:val="BodyText"/>
        <w:spacing w:line="360" w:lineRule="auto"/>
      </w:pPr>
      <w:r>
        <w:t>88000 Mostar</w:t>
      </w:r>
    </w:p>
    <w:p w14:paraId="5449F4A6" w14:textId="77777777" w:rsidR="00572497" w:rsidRPr="00CE20C6" w:rsidRDefault="00572497" w:rsidP="00572497">
      <w:pPr>
        <w:pStyle w:val="BodyText"/>
        <w:spacing w:line="360" w:lineRule="auto"/>
        <w:rPr>
          <w:lang w:val="en-US"/>
        </w:rPr>
        <w:sectPr w:rsidR="00572497" w:rsidRPr="00CE20C6" w:rsidSect="00CE20C6">
          <w:footerReference w:type="default" r:id="rId10"/>
          <w:pgSz w:w="11910" w:h="16840"/>
          <w:pgMar w:top="1340" w:right="1140" w:bottom="1380" w:left="1338" w:header="720" w:footer="1196" w:gutter="0"/>
          <w:pgNumType w:start="1"/>
          <w:cols w:space="720"/>
          <w:docGrid w:linePitch="299"/>
        </w:sectPr>
      </w:pPr>
      <w:r>
        <w:t>Bosna i Hercegovina</w:t>
      </w:r>
    </w:p>
    <w:p w14:paraId="343B633D" w14:textId="23EA13D6" w:rsidR="00572497" w:rsidRDefault="00572497" w:rsidP="00572497">
      <w:pPr>
        <w:pStyle w:val="Heading1"/>
        <w:numPr>
          <w:ilvl w:val="0"/>
          <w:numId w:val="1"/>
        </w:numPr>
        <w:tabs>
          <w:tab w:val="left" w:pos="389"/>
        </w:tabs>
        <w:ind w:hanging="289"/>
      </w:pPr>
      <w:bookmarkStart w:id="3" w:name="_Toc201230766"/>
      <w:r>
        <w:lastRenderedPageBreak/>
        <w:t>Opis</w:t>
      </w:r>
      <w:r>
        <w:rPr>
          <w:spacing w:val="-7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predloženog</w:t>
      </w:r>
      <w:r>
        <w:rPr>
          <w:spacing w:val="-6"/>
        </w:rPr>
        <w:t xml:space="preserve"> </w:t>
      </w:r>
      <w:r>
        <w:t>rješenja</w:t>
      </w:r>
      <w:bookmarkEnd w:id="3"/>
    </w:p>
    <w:p w14:paraId="655AFA51" w14:textId="77777777" w:rsidR="00572497" w:rsidRDefault="00572497" w:rsidP="00572497">
      <w:pPr>
        <w:pStyle w:val="BodyText"/>
        <w:spacing w:before="5"/>
        <w:rPr>
          <w:b/>
        </w:rPr>
      </w:pPr>
    </w:p>
    <w:p w14:paraId="6E41E97D" w14:textId="5C73BB73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</w:pPr>
      <w:r>
        <w:t>Kratak</w:t>
      </w:r>
      <w:r>
        <w:rPr>
          <w:spacing w:val="-4"/>
        </w:rPr>
        <w:t xml:space="preserve"> </w:t>
      </w:r>
      <w:r>
        <w:t>opis</w:t>
      </w:r>
      <w:r>
        <w:rPr>
          <w:spacing w:val="-4"/>
        </w:rPr>
        <w:t xml:space="preserve"> </w:t>
      </w:r>
      <w:r>
        <w:t>problema</w:t>
      </w:r>
    </w:p>
    <w:p w14:paraId="71A7481C" w14:textId="77777777" w:rsidR="00572497" w:rsidRDefault="00572497" w:rsidP="00572497">
      <w:pPr>
        <w:pStyle w:val="BodyText"/>
        <w:spacing w:before="2"/>
        <w:rPr>
          <w:b/>
          <w:sz w:val="22"/>
        </w:rPr>
      </w:pPr>
    </w:p>
    <w:p w14:paraId="398642FF" w14:textId="77777777" w:rsidR="00572497" w:rsidRPr="00CC347D" w:rsidRDefault="00572497" w:rsidP="00572497">
      <w:pPr>
        <w:spacing w:line="360" w:lineRule="auto"/>
        <w:jc w:val="both"/>
        <w:rPr>
          <w:sz w:val="24"/>
          <w:szCs w:val="24"/>
        </w:rPr>
      </w:pPr>
      <w:r w:rsidRPr="00CC347D">
        <w:rPr>
          <w:sz w:val="24"/>
          <w:szCs w:val="24"/>
        </w:rPr>
        <w:t>U današnjem modernom dobu, filmska industrija se suočava s nizom izazova koji značajno utječu na njezinu važnost i konkurentnost. S porastom popularnosti „streaming“ platformi, ljudi imaju neograničen pristup raznolikom izboru filmova iz udobnosti vlastitog doma. Promjene u potrošačkim navikama, posebno među mlađim generacijama, sve više potiču gledanje filmova na mobilnim uređajima ili osobnim računalima, što stvara veliku konkurenciju za kino dvorane.</w:t>
      </w:r>
    </w:p>
    <w:p w14:paraId="6EC50EF8" w14:textId="77777777" w:rsidR="00572497" w:rsidRDefault="00572497" w:rsidP="00572497">
      <w:pPr>
        <w:pStyle w:val="BodyText"/>
        <w:spacing w:before="9"/>
        <w:rPr>
          <w:sz w:val="20"/>
        </w:rPr>
      </w:pPr>
    </w:p>
    <w:p w14:paraId="18DC343C" w14:textId="120A9ABE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</w:pPr>
      <w:r>
        <w:t>Ciljevi</w:t>
      </w:r>
      <w:r>
        <w:rPr>
          <w:spacing w:val="-5"/>
        </w:rPr>
        <w:t xml:space="preserve"> </w:t>
      </w:r>
      <w:r>
        <w:t>projekta</w:t>
      </w:r>
    </w:p>
    <w:p w14:paraId="52CCAA40" w14:textId="77777777" w:rsidR="00572497" w:rsidRDefault="00572497" w:rsidP="00572497">
      <w:pPr>
        <w:pStyle w:val="BodyText"/>
        <w:spacing w:before="2"/>
        <w:rPr>
          <w:b/>
          <w:sz w:val="22"/>
        </w:rPr>
      </w:pPr>
    </w:p>
    <w:p w14:paraId="10AC4BE5" w14:textId="52AE22BA" w:rsidR="00572497" w:rsidRDefault="00572497" w:rsidP="00572497">
      <w:pPr>
        <w:pStyle w:val="BodyText"/>
        <w:spacing w:line="360" w:lineRule="auto"/>
        <w:jc w:val="both"/>
        <w:rPr>
          <w:sz w:val="26"/>
        </w:rPr>
      </w:pPr>
      <w:r>
        <w:t xml:space="preserve">Pronalaženje inovativnih načina privlačenja publike u kino dvorane kako bi se održala njihova važnost i konkurentnost usprkos popularnosti </w:t>
      </w:r>
      <w:r w:rsidR="007857AA" w:rsidRPr="00CC347D">
        <w:t xml:space="preserve">„streaming“ </w:t>
      </w:r>
      <w:r>
        <w:t>platformi.</w:t>
      </w:r>
    </w:p>
    <w:p w14:paraId="3CE84039" w14:textId="77777777" w:rsidR="00572497" w:rsidRDefault="00572497" w:rsidP="00572497">
      <w:pPr>
        <w:pStyle w:val="BodyText"/>
        <w:spacing w:before="10"/>
        <w:rPr>
          <w:sz w:val="20"/>
        </w:rPr>
      </w:pPr>
    </w:p>
    <w:p w14:paraId="34F48EBE" w14:textId="34E2BE71" w:rsidR="00572497" w:rsidRDefault="00572497" w:rsidP="00572497">
      <w:pPr>
        <w:pStyle w:val="Heading2"/>
        <w:numPr>
          <w:ilvl w:val="1"/>
          <w:numId w:val="1"/>
        </w:numPr>
        <w:tabs>
          <w:tab w:val="left" w:pos="528"/>
        </w:tabs>
      </w:pPr>
      <w:r>
        <w:t>Doseg</w:t>
      </w:r>
      <w:r>
        <w:rPr>
          <w:spacing w:val="-6"/>
        </w:rPr>
        <w:t xml:space="preserve"> </w:t>
      </w:r>
      <w:r>
        <w:t>projekta</w:t>
      </w:r>
    </w:p>
    <w:p w14:paraId="2514E62B" w14:textId="77777777" w:rsidR="00572497" w:rsidRPr="00922EA3" w:rsidRDefault="00572497" w:rsidP="00572497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 xml:space="preserve">Doseg projekta obuhvaća stvaranje informacijskog sustava za kino koji će omogućiti kino dvoranama da se prilagode promjenama u potrošačkim navikama i izazovima s kojima se suočava filmska industrija. Glavni cilj sustava je privući publiku natrag u kino dvorane nudeći inovativna iskustva koja nadmašuju ona koja se mogu doživjeti kod kuće putem </w:t>
      </w:r>
      <w:r w:rsidRPr="00CC347D">
        <w:rPr>
          <w:sz w:val="24"/>
          <w:szCs w:val="24"/>
        </w:rPr>
        <w:t xml:space="preserve">„streaming“ </w:t>
      </w:r>
      <w:r w:rsidRPr="00922EA3">
        <w:rPr>
          <w:sz w:val="24"/>
          <w:szCs w:val="24"/>
          <w:lang w:val="hr-BA" w:eastAsia="hr-BA"/>
        </w:rPr>
        <w:t>platformi. Ovo se može postići implementacijom različitih značajki i usluga koje će poboljšati kino iskustvo, uključujući:</w:t>
      </w:r>
    </w:p>
    <w:p w14:paraId="2DCEBC9D" w14:textId="77777777" w:rsidR="00572497" w:rsidRPr="00922EA3" w:rsidRDefault="00572497" w:rsidP="0057249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>Personalizirane preporuke filmova temeljene na povijesti gledanja i preferencijama korisnika.</w:t>
      </w:r>
    </w:p>
    <w:p w14:paraId="6F26A754" w14:textId="77777777" w:rsidR="00572497" w:rsidRPr="00922EA3" w:rsidRDefault="00572497" w:rsidP="0057249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>Interaktivne projekcije koje omogućuju publici da sudjeluje u filmu na različite načine.</w:t>
      </w:r>
    </w:p>
    <w:p w14:paraId="38EE289E" w14:textId="77777777" w:rsidR="00572497" w:rsidRPr="00922EA3" w:rsidRDefault="00572497" w:rsidP="0057249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>Integraciju s mobilnim aplikacijama koje omogućuju jednostavno rezerviranje ulaznica, pregled filmskog rasporeda i prilagodbu iskustva gledanja.</w:t>
      </w:r>
    </w:p>
    <w:p w14:paraId="23990CD8" w14:textId="77777777" w:rsidR="00572497" w:rsidRPr="00922EA3" w:rsidRDefault="00572497" w:rsidP="0057249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>Organizaciju posebnih događaja i tematskih projekcija kako bi se stvorila jedinstvena i nezaboravna iskustva za publiku.</w:t>
      </w:r>
    </w:p>
    <w:p w14:paraId="418E6CF8" w14:textId="77777777" w:rsidR="00572497" w:rsidRPr="00922EA3" w:rsidRDefault="00572497" w:rsidP="0057249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 xml:space="preserve">Suradnju s filmskim studijima kako bi se osiguralo prikazivanje ekskluzivnih sadržaja koji nisu dostupni na </w:t>
      </w:r>
      <w:r w:rsidRPr="00CC347D">
        <w:rPr>
          <w:sz w:val="24"/>
          <w:szCs w:val="24"/>
        </w:rPr>
        <w:t xml:space="preserve">„streaming“ </w:t>
      </w:r>
      <w:r w:rsidRPr="00922EA3">
        <w:rPr>
          <w:sz w:val="24"/>
          <w:szCs w:val="24"/>
          <w:lang w:val="hr-BA" w:eastAsia="hr-BA"/>
        </w:rPr>
        <w:t>platformama.</w:t>
      </w:r>
    </w:p>
    <w:p w14:paraId="0FF75045" w14:textId="77777777" w:rsidR="00572497" w:rsidRDefault="00572497" w:rsidP="00572497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922EA3">
        <w:rPr>
          <w:sz w:val="24"/>
          <w:szCs w:val="24"/>
          <w:lang w:val="hr-BA" w:eastAsia="hr-BA"/>
        </w:rPr>
        <w:t>Ovaj informacijski sustav pružit će kinodvoranama alate i resurse potrebne za privlačenje publike natrag u kina, istovremeno omogućujući njihovu konkurentnost u današnjem digitalnom dobu.</w:t>
      </w:r>
    </w:p>
    <w:p w14:paraId="1DCF294E" w14:textId="77777777" w:rsidR="00572497" w:rsidRPr="00922EA3" w:rsidRDefault="00572497" w:rsidP="00572497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2F705EB1" w14:textId="7138102F" w:rsidR="00572497" w:rsidRPr="0014061E" w:rsidRDefault="00572497" w:rsidP="006000AC">
      <w:pPr>
        <w:pStyle w:val="Heading1"/>
        <w:numPr>
          <w:ilvl w:val="0"/>
          <w:numId w:val="1"/>
        </w:numPr>
        <w:spacing w:line="360" w:lineRule="auto"/>
      </w:pPr>
      <w:bookmarkStart w:id="4" w:name="_Toc201230767"/>
      <w:r w:rsidRPr="0014061E">
        <w:lastRenderedPageBreak/>
        <w:t>Svrha projekta i očekivani rezultati</w:t>
      </w:r>
      <w:bookmarkEnd w:id="4"/>
    </w:p>
    <w:p w14:paraId="04ED7F7A" w14:textId="77777777" w:rsidR="00572497" w:rsidRDefault="00572497" w:rsidP="006000AC">
      <w:pPr>
        <w:pStyle w:val="BodyText"/>
        <w:spacing w:before="5" w:line="360" w:lineRule="auto"/>
        <w:rPr>
          <w:b/>
        </w:rPr>
      </w:pPr>
    </w:p>
    <w:p w14:paraId="02BCA2E0" w14:textId="7B53D106" w:rsidR="00572497" w:rsidRPr="00780A07" w:rsidRDefault="00572497" w:rsidP="00780A07">
      <w:pPr>
        <w:pStyle w:val="Heading2"/>
        <w:numPr>
          <w:ilvl w:val="1"/>
          <w:numId w:val="1"/>
        </w:numPr>
        <w:spacing w:line="360" w:lineRule="auto"/>
      </w:pPr>
      <w:r w:rsidRPr="0014061E">
        <w:t>Rezultati</w:t>
      </w:r>
    </w:p>
    <w:p w14:paraId="19C11842" w14:textId="77777777" w:rsidR="00572497" w:rsidRPr="00DF11C9" w:rsidRDefault="00572497" w:rsidP="006000AC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DF11C9">
        <w:rPr>
          <w:sz w:val="24"/>
          <w:szCs w:val="24"/>
          <w:lang w:val="hr-BA" w:eastAsia="hr-BA"/>
        </w:rPr>
        <w:t>Rezultat ovog projekta bit će informacijski sustav za kinodvorane s integriranim podsustavima za upravljanje filmskim repertoarom, prodajom ulaznica i praćenjem aktivnosti posjetitelja. Materijali koje je potrebno isporučiti Naručitelju u sklopu projekta su:</w:t>
      </w:r>
    </w:p>
    <w:p w14:paraId="1FCC6E41" w14:textId="77777777" w:rsidR="00572497" w:rsidRPr="00DF11C9" w:rsidRDefault="00572497" w:rsidP="006000AC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DF11C9">
        <w:rPr>
          <w:sz w:val="24"/>
          <w:szCs w:val="24"/>
          <w:lang w:val="hr-BA" w:eastAsia="hr-BA"/>
        </w:rPr>
        <w:t>Izvršna datoteka programskog rješenja za informacijski sustav za kinodvorane, uključujući sve potrebne funkcionalnosti za upravljanje projekcijama, rezervacijama ulaznica i interakcijom s posjetiteljima.</w:t>
      </w:r>
    </w:p>
    <w:p w14:paraId="00AE68AB" w14:textId="77777777" w:rsidR="00572497" w:rsidRPr="00DF11C9" w:rsidRDefault="00572497" w:rsidP="006000AC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DF11C9">
        <w:rPr>
          <w:sz w:val="24"/>
          <w:szCs w:val="24"/>
          <w:lang w:val="hr-BA" w:eastAsia="hr-BA"/>
        </w:rPr>
        <w:t>Baza podataka koja će podržavati pohranu informacija o filmovima, rasporedu projekcija, rezervacijama ulaznica te povijesti aktivnosti posjetitelja.</w:t>
      </w:r>
    </w:p>
    <w:p w14:paraId="3DF20C50" w14:textId="77777777" w:rsidR="00572497" w:rsidRPr="00DF11C9" w:rsidRDefault="00572497" w:rsidP="006000AC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DF11C9">
        <w:rPr>
          <w:sz w:val="24"/>
          <w:szCs w:val="24"/>
          <w:lang w:val="hr-BA" w:eastAsia="hr-BA"/>
        </w:rPr>
        <w:t>Eventualne programske knjižnice ili dodatni softverski alati koji će biti korišteni u implementaciji informacijskog sustava.</w:t>
      </w:r>
    </w:p>
    <w:p w14:paraId="09CF28A4" w14:textId="77777777" w:rsidR="00572497" w:rsidRPr="00DF11C9" w:rsidRDefault="00572497" w:rsidP="006000AC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hr-BA" w:eastAsia="hr-BA"/>
        </w:rPr>
      </w:pPr>
      <w:r w:rsidRPr="00DF11C9">
        <w:rPr>
          <w:sz w:val="24"/>
          <w:szCs w:val="24"/>
          <w:lang w:val="hr-BA" w:eastAsia="hr-BA"/>
        </w:rPr>
        <w:t>Projektna dokumentacija koja će detaljno opisati arhitekturu sustava, procese razvoja, upute za korištenje te moguće nadogradnje i održavanje sustava.</w:t>
      </w:r>
    </w:p>
    <w:p w14:paraId="6B56D6C5" w14:textId="613AA86B" w:rsidR="00572497" w:rsidRDefault="00572497" w:rsidP="006000AC">
      <w:pPr>
        <w:pStyle w:val="Heading2"/>
        <w:numPr>
          <w:ilvl w:val="1"/>
          <w:numId w:val="1"/>
        </w:numPr>
        <w:tabs>
          <w:tab w:val="left" w:pos="528"/>
        </w:tabs>
        <w:spacing w:line="360" w:lineRule="auto"/>
      </w:pPr>
      <w:r>
        <w:t>Potencijalni</w:t>
      </w:r>
      <w:r>
        <w:rPr>
          <w:spacing w:val="-3"/>
        </w:rPr>
        <w:t xml:space="preserve"> </w:t>
      </w:r>
      <w:r>
        <w:t>korisnici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tržište</w:t>
      </w:r>
    </w:p>
    <w:p w14:paraId="7D7A306F" w14:textId="77777777" w:rsidR="00572497" w:rsidRDefault="00572497" w:rsidP="006000AC">
      <w:pPr>
        <w:pStyle w:val="BodyText"/>
        <w:spacing w:before="10" w:line="360" w:lineRule="auto"/>
        <w:rPr>
          <w:b/>
          <w:sz w:val="21"/>
        </w:rPr>
      </w:pPr>
    </w:p>
    <w:p w14:paraId="53A10FAE" w14:textId="36565C03" w:rsidR="00572497" w:rsidRDefault="00572497" w:rsidP="006000AC">
      <w:pPr>
        <w:pStyle w:val="BodyText"/>
        <w:spacing w:line="360" w:lineRule="auto"/>
        <w:ind w:left="99"/>
        <w:jc w:val="both"/>
      </w:pPr>
      <w:r>
        <w:t>Izrada projekta je namijenjena Naručitelju, no takav informacijski sustav imat će potencijalnu širu primjenu. Ciljano tržište za ovaj informacijski sustav su kinodvorane u regiji. Ovaj sustav može biti koristan i drugim kinodvoranama koje se suočavaju s izazovima privlačenja publike u digitalnom dobu te im omogućiti prilagodbu svog poslovanja i poboljša</w:t>
      </w:r>
      <w:r w:rsidR="006450E2">
        <w:t>nje</w:t>
      </w:r>
      <w:r>
        <w:t xml:space="preserve"> iskustva gledanja filmova.</w:t>
      </w:r>
    </w:p>
    <w:p w14:paraId="64E35BB4" w14:textId="77777777" w:rsidR="00572497" w:rsidRDefault="00572497" w:rsidP="006000AC">
      <w:pPr>
        <w:pStyle w:val="BodyText"/>
        <w:spacing w:line="360" w:lineRule="auto"/>
        <w:ind w:left="99"/>
        <w:jc w:val="both"/>
        <w:rPr>
          <w:sz w:val="21"/>
        </w:rPr>
      </w:pPr>
    </w:p>
    <w:p w14:paraId="5903926C" w14:textId="75EC220B" w:rsidR="00572497" w:rsidRPr="00780A07" w:rsidRDefault="00572497" w:rsidP="00780A07">
      <w:pPr>
        <w:pStyle w:val="Heading2"/>
        <w:numPr>
          <w:ilvl w:val="1"/>
          <w:numId w:val="1"/>
        </w:numPr>
        <w:tabs>
          <w:tab w:val="left" w:pos="528"/>
        </w:tabs>
        <w:spacing w:line="360" w:lineRule="auto"/>
      </w:pPr>
      <w:r>
        <w:t>Kriteriji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mjerenje</w:t>
      </w:r>
      <w:r>
        <w:rPr>
          <w:spacing w:val="-4"/>
        </w:rPr>
        <w:t xml:space="preserve"> </w:t>
      </w:r>
      <w:r>
        <w:t>uspješnosti</w:t>
      </w:r>
    </w:p>
    <w:p w14:paraId="20410794" w14:textId="77777777" w:rsidR="002C24D7" w:rsidRDefault="002C24D7" w:rsidP="006000AC">
      <w:pPr>
        <w:pStyle w:val="NormalWeb"/>
        <w:spacing w:line="360" w:lineRule="auto"/>
      </w:pPr>
      <w:r>
        <w:t>Kako bi projekt bio uspješan i zadovoljio potrebe naručitelja, krajnjih korisnika i članova tima, po završetku moraju biti ispunjeni sljedeći kriteriji:</w:t>
      </w:r>
    </w:p>
    <w:p w14:paraId="79CC8CAF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t>1. Izrada funkcionalnog i stabilnog informacijskog sustava za kino</w:t>
      </w:r>
      <w:r>
        <w:br/>
        <w:t>Sustav mora omogućiti cjelovito upravljanje filmskim projekcijama, uključujući dodavanje i izmjenu termina, povezivanje filmova s dvoranama te jasno evidentiranje svih rezervacija i kupnji.</w:t>
      </w:r>
    </w:p>
    <w:p w14:paraId="373E0033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lastRenderedPageBreak/>
        <w:t>2. Omogućena online rezervacija i kupovina ulaznica s prikazom sjedala u stvarnom vremenu</w:t>
      </w:r>
      <w:r>
        <w:br/>
        <w:t>Korisnici trebaju imati pristup modernom web sučelju koje omogućuje rezervaciju i plaćanje karata putem interneta, s mogućnošću odabira točno željenog sjedala u dvorani, prikazanog vizualno i ažurno.</w:t>
      </w:r>
    </w:p>
    <w:p w14:paraId="609A6A49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t>3. Generiranje izvještaja i statistika o radu kina</w:t>
      </w:r>
      <w:r>
        <w:br/>
        <w:t>Administracija mora imati mogućnost izrade izvještaja o prodaji karata, posjećenosti pojedinih filmova i učinkovitosti osoblja, s opcijama filtriranja i izvoza podataka u odgovarajuće formate (PDF, Excel).</w:t>
      </w:r>
    </w:p>
    <w:p w14:paraId="1EEC507B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t>4. Zadovoljstvo korisnika i zaposlenika testiranim rješenjem</w:t>
      </w:r>
      <w:r>
        <w:br/>
        <w:t>Tijekom završne faze testiranja potrebno je prikupiti povratne informacije od osoblja i posjetitelja. Većina komentara mora biti pozitivna, osobito u pogledu preglednosti, brzine i funkcionalnosti sustava.</w:t>
      </w:r>
    </w:p>
    <w:p w14:paraId="6AD84FFA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t>5. Isporuka cjelovite i strukturirane projektne dokumentacije</w:t>
      </w:r>
      <w:r>
        <w:br/>
        <w:t>Dokumentacija mora uključivati sve faze projekta: analizu zahtjeva, modele funkcija i procesa, arhitekturu sustava, podatkovne modele, slučajeve korištenja, plan testiranja te tehničku i korisničku dokumentaciju.</w:t>
      </w:r>
    </w:p>
    <w:p w14:paraId="07812D19" w14:textId="77777777" w:rsidR="002C24D7" w:rsidRDefault="002C24D7" w:rsidP="006000AC">
      <w:pPr>
        <w:pStyle w:val="NormalWeb"/>
        <w:spacing w:line="360" w:lineRule="auto"/>
      </w:pPr>
      <w:r>
        <w:rPr>
          <w:rStyle w:val="Strong"/>
        </w:rPr>
        <w:t>6. Osigurana osnovna tehnička podrška za korištenje sustava</w:t>
      </w:r>
      <w:r>
        <w:br/>
        <w:t>U okviru implementacije potrebno je osigurati podršku korisnicima u obliku uputa za korištenje, kratkih edukacija te dostupnosti razvojnog tima za rješavanje eventualnih problema tijekom uhodavanja sustava.</w:t>
      </w:r>
    </w:p>
    <w:p w14:paraId="29F3DAAA" w14:textId="77777777" w:rsidR="00572497" w:rsidRDefault="00572497" w:rsidP="00572497">
      <w:pPr>
        <w:pStyle w:val="BodyText"/>
        <w:rPr>
          <w:sz w:val="20"/>
        </w:rPr>
      </w:pPr>
    </w:p>
    <w:p w14:paraId="0B18781D" w14:textId="77777777" w:rsidR="00572497" w:rsidRDefault="00572497" w:rsidP="00572497">
      <w:pPr>
        <w:pStyle w:val="BodyText"/>
        <w:rPr>
          <w:sz w:val="20"/>
        </w:rPr>
      </w:pPr>
    </w:p>
    <w:p w14:paraId="620CBE32" w14:textId="7EE3061D" w:rsidR="006000AC" w:rsidRDefault="006000AC" w:rsidP="00572497">
      <w:pPr>
        <w:pStyle w:val="BodyText"/>
        <w:rPr>
          <w:sz w:val="20"/>
        </w:rPr>
      </w:pPr>
    </w:p>
    <w:p w14:paraId="666E8C21" w14:textId="3A02C919" w:rsidR="00780A07" w:rsidRDefault="00780A07" w:rsidP="00572497">
      <w:pPr>
        <w:pStyle w:val="BodyText"/>
        <w:rPr>
          <w:sz w:val="20"/>
        </w:rPr>
      </w:pPr>
    </w:p>
    <w:p w14:paraId="17E98845" w14:textId="751D7DC7" w:rsidR="00780A07" w:rsidRDefault="00780A07" w:rsidP="00572497">
      <w:pPr>
        <w:pStyle w:val="BodyText"/>
        <w:rPr>
          <w:sz w:val="20"/>
        </w:rPr>
      </w:pPr>
    </w:p>
    <w:p w14:paraId="076F3CC6" w14:textId="517B269C" w:rsidR="00780A07" w:rsidRDefault="00780A07" w:rsidP="00572497">
      <w:pPr>
        <w:pStyle w:val="BodyText"/>
        <w:rPr>
          <w:sz w:val="20"/>
        </w:rPr>
      </w:pPr>
    </w:p>
    <w:p w14:paraId="7C850EBA" w14:textId="1792F088" w:rsidR="00780A07" w:rsidRDefault="00780A07" w:rsidP="00572497">
      <w:pPr>
        <w:pStyle w:val="BodyText"/>
        <w:rPr>
          <w:sz w:val="20"/>
        </w:rPr>
      </w:pPr>
    </w:p>
    <w:p w14:paraId="7B2247BA" w14:textId="6D269EDB" w:rsidR="00780A07" w:rsidRDefault="00780A07" w:rsidP="00572497">
      <w:pPr>
        <w:pStyle w:val="BodyText"/>
        <w:rPr>
          <w:sz w:val="20"/>
        </w:rPr>
      </w:pPr>
    </w:p>
    <w:p w14:paraId="2A28512D" w14:textId="77777777" w:rsidR="00780A07" w:rsidRDefault="00780A07" w:rsidP="00572497">
      <w:pPr>
        <w:pStyle w:val="BodyText"/>
        <w:rPr>
          <w:sz w:val="20"/>
        </w:rPr>
      </w:pPr>
    </w:p>
    <w:p w14:paraId="475BF2AF" w14:textId="77777777" w:rsidR="00572497" w:rsidRDefault="00572497" w:rsidP="00572497">
      <w:pPr>
        <w:pStyle w:val="BodyText"/>
        <w:rPr>
          <w:sz w:val="20"/>
        </w:rPr>
      </w:pPr>
    </w:p>
    <w:p w14:paraId="2D79FB18" w14:textId="77777777" w:rsidR="00572497" w:rsidRDefault="00572497" w:rsidP="00572497">
      <w:pPr>
        <w:rPr>
          <w:sz w:val="20"/>
        </w:rPr>
        <w:sectPr w:rsidR="00572497" w:rsidSect="000F1149">
          <w:pgSz w:w="11910" w:h="16840"/>
          <w:pgMar w:top="1340" w:right="1140" w:bottom="1380" w:left="1338" w:header="722" w:footer="1198" w:gutter="0"/>
          <w:cols w:space="720"/>
        </w:sectPr>
      </w:pPr>
    </w:p>
    <w:p w14:paraId="3BA28130" w14:textId="1DE963B3" w:rsidR="00572497" w:rsidRPr="00922EA3" w:rsidRDefault="00572497" w:rsidP="00572497">
      <w:pPr>
        <w:pStyle w:val="BodyText"/>
        <w:spacing w:before="232" w:line="360" w:lineRule="auto"/>
        <w:ind w:left="100" w:right="20"/>
        <w:rPr>
          <w:lang w:val="hr-BA"/>
        </w:rPr>
      </w:pPr>
      <w:r>
        <w:t>Voditelj projekta:</w:t>
      </w:r>
      <w:r>
        <w:rPr>
          <w:spacing w:val="-58"/>
        </w:rPr>
        <w:t xml:space="preserve"> </w:t>
      </w:r>
      <w:r>
        <w:t>Pavo Bari</w:t>
      </w:r>
      <w:r>
        <w:rPr>
          <w:lang w:val="hr-BA"/>
        </w:rPr>
        <w:t>šić</w:t>
      </w:r>
    </w:p>
    <w:p w14:paraId="6442F47D" w14:textId="77777777" w:rsidR="00572497" w:rsidRDefault="00572497" w:rsidP="00572497">
      <w:pPr>
        <w:pStyle w:val="BodyText"/>
        <w:spacing w:before="232"/>
        <w:ind w:left="100"/>
      </w:pPr>
      <w:r>
        <w:br w:type="column"/>
      </w:r>
      <w:r>
        <w:t>Odobrio:</w:t>
      </w:r>
    </w:p>
    <w:p w14:paraId="77AA4862" w14:textId="77777777" w:rsidR="00572497" w:rsidRDefault="00572497" w:rsidP="00572497">
      <w:pPr>
        <w:pStyle w:val="BodyText"/>
        <w:spacing w:before="136"/>
        <w:ind w:left="100"/>
      </w:pPr>
      <w:r>
        <w:t>prof.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sc.</w:t>
      </w:r>
      <w:r>
        <w:rPr>
          <w:spacing w:val="-2"/>
        </w:rPr>
        <w:t xml:space="preserve"> </w:t>
      </w:r>
      <w:r>
        <w:t>Krešimir</w:t>
      </w:r>
      <w:r>
        <w:rPr>
          <w:spacing w:val="-1"/>
        </w:rPr>
        <w:t xml:space="preserve"> </w:t>
      </w:r>
      <w:r>
        <w:t>Fertalj</w:t>
      </w:r>
    </w:p>
    <w:p w14:paraId="5AA7C3CC" w14:textId="77777777" w:rsidR="00572497" w:rsidRDefault="00572497" w:rsidP="00572497">
      <w:pPr>
        <w:sectPr w:rsidR="00572497" w:rsidSect="000F1149">
          <w:type w:val="continuous"/>
          <w:pgSz w:w="11910" w:h="16840"/>
          <w:pgMar w:top="1360" w:right="1140" w:bottom="280" w:left="1338" w:header="720" w:footer="720" w:gutter="0"/>
          <w:cols w:num="2" w:space="720" w:equalWidth="0">
            <w:col w:w="1842" w:space="4233"/>
            <w:col w:w="3357"/>
          </w:cols>
        </w:sectPr>
      </w:pPr>
    </w:p>
    <w:p w14:paraId="710F4E09" w14:textId="77777777" w:rsidR="00572497" w:rsidRDefault="00572497" w:rsidP="00572497">
      <w:pPr>
        <w:pStyle w:val="BodyText"/>
        <w:spacing w:before="1"/>
        <w:rPr>
          <w:sz w:val="23"/>
        </w:rPr>
      </w:pPr>
    </w:p>
    <w:p w14:paraId="7331A2CE" w14:textId="77777777" w:rsidR="00572497" w:rsidRDefault="00572497" w:rsidP="00572497">
      <w:pPr>
        <w:tabs>
          <w:tab w:val="left" w:pos="6168"/>
        </w:tabs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7924F2" wp14:editId="7D8B4C6D">
                <wp:extent cx="1447800" cy="6350"/>
                <wp:effectExtent l="12700" t="2540" r="6350" b="10160"/>
                <wp:docPr id="13203596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6350"/>
                          <a:chOff x="0" y="0"/>
                          <a:chExt cx="2280" cy="10"/>
                        </a:xfrm>
                      </wpg:grpSpPr>
                      <wps:wsp>
                        <wps:cNvPr id="19805575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77172" id="Group 4" o:spid="_x0000_s1026" style="width:114pt;height:.5pt;mso-position-horizontal-relative:char;mso-position-vertical-relative:line" coordsize="2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">
                <v:line id="Line 5" o:spid="_x0000_s1027" style="position:absolute;visibility:visible;mso-wrap-style:square" from="0,5" to="2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" strokeweight=".48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3FFDCD1" wp14:editId="69C73B6E">
                <wp:extent cx="1828800" cy="6350"/>
                <wp:effectExtent l="10160" t="2540" r="8890" b="10160"/>
                <wp:docPr id="13297291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6350"/>
                          <a:chOff x="0" y="0"/>
                          <a:chExt cx="2880" cy="10"/>
                        </a:xfrm>
                      </wpg:grpSpPr>
                      <wps:wsp>
                        <wps:cNvPr id="3016930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DBE3E" id="Group 2" o:spid="_x0000_s1026" style="width:2in;height:.5pt;mso-position-horizontal-relative:char;mso-position-vertical-relative:line" coordsize="28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">
                <v:line id="Line 3" o:spid="_x0000_s1027" style="position:absolute;visibility:visible;mso-wrap-style:square" from="0,5" to="28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" strokeweight=".48pt"/>
                <w10:anchorlock/>
              </v:group>
            </w:pict>
          </mc:Fallback>
        </mc:AlternateContent>
      </w:r>
    </w:p>
    <w:p w14:paraId="523FBCA2" w14:textId="77777777" w:rsidR="00572497" w:rsidRDefault="00572497" w:rsidP="00572497">
      <w:pPr>
        <w:tabs>
          <w:tab w:val="left" w:pos="6168"/>
        </w:tabs>
        <w:spacing w:line="20" w:lineRule="exact"/>
        <w:ind w:left="95"/>
        <w:rPr>
          <w:sz w:val="2"/>
        </w:rPr>
      </w:pPr>
    </w:p>
    <w:sectPr w:rsidR="00572497" w:rsidSect="000F1149"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D1C0A" w14:textId="77777777" w:rsidR="00C01FB3" w:rsidRDefault="00C01FB3" w:rsidP="000C4E79">
      <w:r>
        <w:separator/>
      </w:r>
    </w:p>
  </w:endnote>
  <w:endnote w:type="continuationSeparator" w:id="0">
    <w:p w14:paraId="26E9A96C" w14:textId="77777777" w:rsidR="00C01FB3" w:rsidRDefault="00C01FB3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BA90E" w14:textId="1FC779C9" w:rsidR="00CE20C6" w:rsidRDefault="00CE20C6">
    <w:pPr>
      <w:pStyle w:val="Footer"/>
      <w:jc w:val="right"/>
    </w:pPr>
  </w:p>
  <w:p w14:paraId="097D4CED" w14:textId="6731A086" w:rsidR="007857AA" w:rsidRDefault="007857A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E20C6" w:rsidRDefault="00CE20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E20C6" w:rsidRDefault="00CE20C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00C6" w14:textId="77777777" w:rsidR="00C01FB3" w:rsidRDefault="00C01FB3" w:rsidP="000C4E79">
      <w:r>
        <w:separator/>
      </w:r>
    </w:p>
  </w:footnote>
  <w:footnote w:type="continuationSeparator" w:id="0">
    <w:p w14:paraId="78FFAC6E" w14:textId="77777777" w:rsidR="00C01FB3" w:rsidRDefault="00C01FB3" w:rsidP="000C4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2F2F2" w14:textId="77777777" w:rsidR="007857AA" w:rsidRPr="009E7186" w:rsidRDefault="007857AA" w:rsidP="000F1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35EA1"/>
    <w:rsid w:val="0014061E"/>
    <w:rsid w:val="00153C39"/>
    <w:rsid w:val="0019085A"/>
    <w:rsid w:val="001E4E9E"/>
    <w:rsid w:val="00274221"/>
    <w:rsid w:val="00284E44"/>
    <w:rsid w:val="002966A6"/>
    <w:rsid w:val="002C24D7"/>
    <w:rsid w:val="00314BEF"/>
    <w:rsid w:val="00345DFA"/>
    <w:rsid w:val="003B40A6"/>
    <w:rsid w:val="003D48B0"/>
    <w:rsid w:val="00457F48"/>
    <w:rsid w:val="00495C7D"/>
    <w:rsid w:val="004A1829"/>
    <w:rsid w:val="004F21E3"/>
    <w:rsid w:val="004F6E7B"/>
    <w:rsid w:val="00527749"/>
    <w:rsid w:val="00572497"/>
    <w:rsid w:val="005C0EAA"/>
    <w:rsid w:val="006000AC"/>
    <w:rsid w:val="00643205"/>
    <w:rsid w:val="006450E2"/>
    <w:rsid w:val="006802F0"/>
    <w:rsid w:val="00690721"/>
    <w:rsid w:val="00691CA8"/>
    <w:rsid w:val="006D155E"/>
    <w:rsid w:val="006E3718"/>
    <w:rsid w:val="007655FA"/>
    <w:rsid w:val="00780A07"/>
    <w:rsid w:val="007857AA"/>
    <w:rsid w:val="007A3BBA"/>
    <w:rsid w:val="00804C69"/>
    <w:rsid w:val="009034CB"/>
    <w:rsid w:val="00904554"/>
    <w:rsid w:val="00981449"/>
    <w:rsid w:val="009C5528"/>
    <w:rsid w:val="009D0153"/>
    <w:rsid w:val="00A117BD"/>
    <w:rsid w:val="00A274F1"/>
    <w:rsid w:val="00A8272C"/>
    <w:rsid w:val="00AE4BE5"/>
    <w:rsid w:val="00B91243"/>
    <w:rsid w:val="00BC5C93"/>
    <w:rsid w:val="00C01FB3"/>
    <w:rsid w:val="00C54FC0"/>
    <w:rsid w:val="00CA2B4C"/>
    <w:rsid w:val="00CE20C6"/>
    <w:rsid w:val="00E27335"/>
    <w:rsid w:val="00E62823"/>
    <w:rsid w:val="00EB4919"/>
    <w:rsid w:val="00EC63BC"/>
    <w:rsid w:val="00ED0DA2"/>
    <w:rsid w:val="00F278AA"/>
    <w:rsid w:val="00F70B99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DB6C-0578-4462-B1F2-ED333913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12</cp:revision>
  <dcterms:created xsi:type="dcterms:W3CDTF">2025-06-18T16:33:00Z</dcterms:created>
  <dcterms:modified xsi:type="dcterms:W3CDTF">2025-06-19T11:05:00Z</dcterms:modified>
</cp:coreProperties>
</file>