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F414" w14:textId="77777777" w:rsidR="00F87D27" w:rsidRPr="002D5B8F" w:rsidRDefault="00F87D27" w:rsidP="00B72B46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WYŻSZA SZKOŁA BANKOWA W POZNANIU</w:t>
      </w:r>
    </w:p>
    <w:p w14:paraId="4E8B64F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Wydział Zamiejscowy w Chorzowie</w:t>
      </w:r>
    </w:p>
    <w:p w14:paraId="54ADB01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64A8548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3E7E3D7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21C69ED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718732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0057E25" w14:textId="45716677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Paweł Witała</w:t>
      </w:r>
    </w:p>
    <w:p w14:paraId="4DC5446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3DD2F82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77441C6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C30712A" w14:textId="42D3FC55" w:rsidR="00F87D27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Wspomaganie systemów pomiarowych przy użyciu systemów wbudowanych. Analiza zanieczyszczeń powietrza z użyciem minikomputera</w:t>
      </w:r>
    </w:p>
    <w:p w14:paraId="598410BC" w14:textId="77777777" w:rsidR="00CD31D9" w:rsidRPr="002D5B8F" w:rsidRDefault="00CD31D9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972543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214A00F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Praca magisterska</w:t>
      </w:r>
    </w:p>
    <w:p w14:paraId="7C4D4B7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C561E2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ECEAD7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69E22B3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9FB2A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1D9628FC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Kierownik naukowy:</w:t>
      </w:r>
    </w:p>
    <w:p w14:paraId="24AEFD60" w14:textId="750F59AA" w:rsidR="00F87D27" w:rsidRPr="002D5B8F" w:rsidRDefault="00A071BE" w:rsidP="00B72B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24"/>
          <w:szCs w:val="24"/>
          <w:lang w:val="pl-PL"/>
        </w:rPr>
        <w:t>Dr inż. Lesław Pawlaczyk</w:t>
      </w:r>
    </w:p>
    <w:p w14:paraId="683B1DB2" w14:textId="67E6FE14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3EEF1CFE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6380241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5DBB6A7A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79F0B5B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2772C4E" w14:textId="77F63F2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Kierunek: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Informatyka</w:t>
      </w:r>
    </w:p>
    <w:p w14:paraId="50EB807B" w14:textId="70F2ABCE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Specjalność: </w:t>
      </w:r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 xml:space="preserve">Programista </w:t>
      </w:r>
      <w:proofErr w:type="spellStart"/>
      <w:r w:rsidR="00ED6120" w:rsidRPr="002D5B8F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</w:p>
    <w:p w14:paraId="75ACC7D8" w14:textId="3B18918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b/>
          <w:bCs/>
          <w:sz w:val="32"/>
          <w:szCs w:val="32"/>
          <w:lang w:val="pl-PL"/>
        </w:rPr>
        <w:t>Numer albumu:</w:t>
      </w:r>
      <w:r w:rsidRPr="002D5B8F">
        <w:rPr>
          <w:rFonts w:ascii="Calibri,Bold" w:hAnsi="Calibri,Bold" w:cs="Calibri,Bold"/>
          <w:b/>
          <w:bCs/>
          <w:sz w:val="24"/>
          <w:szCs w:val="24"/>
          <w:lang w:val="pl-PL"/>
        </w:rPr>
        <w:t xml:space="preserve"> </w:t>
      </w:r>
      <w:r w:rsidR="00ED6120" w:rsidRPr="002D5B8F">
        <w:rPr>
          <w:rFonts w:ascii="Calibri,Bold" w:hAnsi="Calibri,Bold" w:cs="Calibri,Bold"/>
          <w:sz w:val="24"/>
          <w:szCs w:val="24"/>
          <w:lang w:val="pl-PL"/>
        </w:rPr>
        <w:t>127582</w:t>
      </w:r>
    </w:p>
    <w:p w14:paraId="007BAF8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24093325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0FFBE444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,Italic" w:hAnsi="Calibri,Italic" w:cs="Calibri,Italic"/>
          <w:i/>
          <w:iCs/>
          <w:sz w:val="18"/>
          <w:szCs w:val="18"/>
          <w:lang w:val="pl-PL"/>
        </w:rPr>
      </w:pPr>
    </w:p>
    <w:p w14:paraId="4D70D12B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7C153340" w14:textId="77777777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pl-PL"/>
        </w:rPr>
      </w:pPr>
    </w:p>
    <w:p w14:paraId="545C117D" w14:textId="24A13F0B" w:rsidR="00F87D27" w:rsidRPr="002D5B8F" w:rsidRDefault="00F87D27" w:rsidP="00B72B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2D5B8F">
        <w:rPr>
          <w:rFonts w:ascii="Times New Roman" w:hAnsi="Times New Roman" w:cs="Times New Roman"/>
          <w:sz w:val="24"/>
          <w:szCs w:val="24"/>
          <w:lang w:val="pl-PL"/>
        </w:rPr>
        <w:t>CHORZÓW 2021</w:t>
      </w:r>
    </w:p>
    <w:p w14:paraId="795FA8D9" w14:textId="383B3583" w:rsidR="00260C62" w:rsidRPr="002D5B8F" w:rsidRDefault="00260C62" w:rsidP="00B72B46">
      <w:pPr>
        <w:spacing w:after="160" w:line="259" w:lineRule="auto"/>
        <w:jc w:val="center"/>
      </w:pPr>
      <w:r w:rsidRPr="002D5B8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ru-RU"/>
        </w:rPr>
        <w:id w:val="1409963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B858F" w14:textId="03A9F414" w:rsidR="00167334" w:rsidRPr="002D5B8F" w:rsidRDefault="00167334">
          <w:pPr>
            <w:pStyle w:val="Nagwekspisutreci"/>
            <w:rPr>
              <w:color w:val="auto"/>
            </w:rPr>
          </w:pPr>
          <w:r w:rsidRPr="002D5B8F">
            <w:rPr>
              <w:color w:val="auto"/>
            </w:rPr>
            <w:t>Spis treści</w:t>
          </w:r>
        </w:p>
        <w:p w14:paraId="7C74DC7A" w14:textId="33E4A599" w:rsidR="00717EDA" w:rsidRDefault="0016733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2D5B8F">
            <w:fldChar w:fldCharType="begin"/>
          </w:r>
          <w:r w:rsidRPr="002D5B8F">
            <w:instrText xml:space="preserve"> TOC \o "1-3" \h \z \u </w:instrText>
          </w:r>
          <w:r w:rsidRPr="002D5B8F">
            <w:fldChar w:fldCharType="separate"/>
          </w:r>
          <w:hyperlink w:anchor="_Toc82812320" w:history="1"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1.</w:t>
            </w:r>
            <w:r w:rsidR="00717EDA">
              <w:rPr>
                <w:noProof/>
                <w:lang w:val="pl-PL" w:eastAsia="pl-PL"/>
              </w:rPr>
              <w:tab/>
            </w:r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Wstęp</w:t>
            </w:r>
            <w:r w:rsidR="00717EDA">
              <w:rPr>
                <w:noProof/>
                <w:webHidden/>
              </w:rPr>
              <w:tab/>
            </w:r>
            <w:r w:rsidR="00717EDA">
              <w:rPr>
                <w:noProof/>
                <w:webHidden/>
              </w:rPr>
              <w:fldChar w:fldCharType="begin"/>
            </w:r>
            <w:r w:rsidR="00717EDA">
              <w:rPr>
                <w:noProof/>
                <w:webHidden/>
              </w:rPr>
              <w:instrText xml:space="preserve"> PAGEREF _Toc82812320 \h </w:instrText>
            </w:r>
            <w:r w:rsidR="00717EDA">
              <w:rPr>
                <w:noProof/>
                <w:webHidden/>
              </w:rPr>
            </w:r>
            <w:r w:rsidR="00717EDA">
              <w:rPr>
                <w:noProof/>
                <w:webHidden/>
              </w:rPr>
              <w:fldChar w:fldCharType="separate"/>
            </w:r>
            <w:r w:rsidR="00717EDA">
              <w:rPr>
                <w:noProof/>
                <w:webHidden/>
              </w:rPr>
              <w:t>3</w:t>
            </w:r>
            <w:r w:rsidR="00717EDA">
              <w:rPr>
                <w:noProof/>
                <w:webHidden/>
              </w:rPr>
              <w:fldChar w:fldCharType="end"/>
            </w:r>
          </w:hyperlink>
        </w:p>
        <w:p w14:paraId="2A3B205E" w14:textId="6E67FC88" w:rsidR="00717EDA" w:rsidRDefault="00BE5CC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82812321" w:history="1"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2.</w:t>
            </w:r>
            <w:r w:rsidR="00717EDA">
              <w:rPr>
                <w:noProof/>
                <w:lang w:val="pl-PL" w:eastAsia="pl-PL"/>
              </w:rPr>
              <w:tab/>
            </w:r>
            <w:r w:rsidR="00717EDA" w:rsidRPr="005850AD">
              <w:rPr>
                <w:rStyle w:val="Hipercze"/>
                <w:rFonts w:ascii="Times New Roman" w:hAnsi="Times New Roman" w:cs="Times New Roman"/>
                <w:b/>
                <w:bCs/>
                <w:noProof/>
                <w:lang w:val="pl-PL"/>
              </w:rPr>
              <w:t>Zdefiniowanie problemu badawczego</w:t>
            </w:r>
            <w:r w:rsidR="00717EDA">
              <w:rPr>
                <w:noProof/>
                <w:webHidden/>
              </w:rPr>
              <w:tab/>
            </w:r>
            <w:r w:rsidR="00717EDA">
              <w:rPr>
                <w:noProof/>
                <w:webHidden/>
              </w:rPr>
              <w:fldChar w:fldCharType="begin"/>
            </w:r>
            <w:r w:rsidR="00717EDA">
              <w:rPr>
                <w:noProof/>
                <w:webHidden/>
              </w:rPr>
              <w:instrText xml:space="preserve"> PAGEREF _Toc82812321 \h </w:instrText>
            </w:r>
            <w:r w:rsidR="00717EDA">
              <w:rPr>
                <w:noProof/>
                <w:webHidden/>
              </w:rPr>
            </w:r>
            <w:r w:rsidR="00717EDA">
              <w:rPr>
                <w:noProof/>
                <w:webHidden/>
              </w:rPr>
              <w:fldChar w:fldCharType="separate"/>
            </w:r>
            <w:r w:rsidR="00717EDA">
              <w:rPr>
                <w:noProof/>
                <w:webHidden/>
              </w:rPr>
              <w:t>4</w:t>
            </w:r>
            <w:r w:rsidR="00717EDA">
              <w:rPr>
                <w:noProof/>
                <w:webHidden/>
              </w:rPr>
              <w:fldChar w:fldCharType="end"/>
            </w:r>
          </w:hyperlink>
        </w:p>
        <w:p w14:paraId="7EAFC4EB" w14:textId="39558D4A" w:rsidR="00167334" w:rsidRPr="002D5B8F" w:rsidRDefault="00167334">
          <w:r w:rsidRPr="002D5B8F">
            <w:rPr>
              <w:b/>
              <w:bCs/>
            </w:rPr>
            <w:fldChar w:fldCharType="end"/>
          </w:r>
        </w:p>
      </w:sdtContent>
    </w:sdt>
    <w:p w14:paraId="6217AA9E" w14:textId="77777777" w:rsidR="00167334" w:rsidRPr="002D5B8F" w:rsidRDefault="00167334">
      <w:pPr>
        <w:spacing w:after="160" w:line="259" w:lineRule="auto"/>
        <w:rPr>
          <w:rStyle w:val="Pogrubienie"/>
          <w:rFonts w:ascii="Times New Roman" w:eastAsiaTheme="majorEastAsia" w:hAnsi="Times New Roman" w:cs="Times New Roman"/>
          <w:sz w:val="28"/>
          <w:szCs w:val="28"/>
          <w:lang w:val="pl-PL"/>
        </w:rPr>
      </w:pPr>
      <w:r w:rsidRPr="002D5B8F">
        <w:rPr>
          <w:rStyle w:val="Pogrubienie"/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3B3DDF90" w14:textId="6AA54A13" w:rsidR="00007BCE" w:rsidRPr="002D5B8F" w:rsidRDefault="00133CE3" w:rsidP="00445A07">
      <w:pPr>
        <w:pStyle w:val="Nagwek1"/>
        <w:numPr>
          <w:ilvl w:val="0"/>
          <w:numId w:val="5"/>
        </w:numPr>
        <w:spacing w:line="360" w:lineRule="auto"/>
        <w:ind w:left="284" w:hanging="284"/>
        <w:jc w:val="both"/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</w:pPr>
      <w:bookmarkStart w:id="0" w:name="_Toc8281232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lastRenderedPageBreak/>
        <w:t>Wstęp</w:t>
      </w:r>
      <w:bookmarkEnd w:id="0"/>
      <w:r w:rsidRPr="002D5B8F">
        <w:rPr>
          <w:rStyle w:val="Pogrubienie"/>
          <w:rFonts w:ascii="Times New Roman" w:hAnsi="Times New Roman" w:cs="Times New Roman"/>
          <w:color w:val="auto"/>
          <w:sz w:val="28"/>
          <w:szCs w:val="28"/>
          <w:lang w:val="pl-PL"/>
        </w:rPr>
        <w:t xml:space="preserve"> </w:t>
      </w:r>
    </w:p>
    <w:p w14:paraId="357BDB4D" w14:textId="1298149B" w:rsidR="00D6088F" w:rsidRPr="002D5B8F" w:rsidRDefault="00007BCE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 xml:space="preserve">Definicja </w:t>
      </w:r>
      <w:r w:rsidR="00D6088F" w:rsidRPr="002D5B8F">
        <w:rPr>
          <w:lang w:val="pl-PL"/>
        </w:rPr>
        <w:t>systemu wbudowanego</w:t>
      </w:r>
    </w:p>
    <w:p w14:paraId="3A1BEA3D" w14:textId="2B3549AF" w:rsidR="00007BCE" w:rsidRPr="002D5B8F" w:rsidRDefault="004B64AB" w:rsidP="00445A07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System wbudowany</w:t>
      </w:r>
      <w:r w:rsidR="00B11210" w:rsidRPr="002D5B8F">
        <w:rPr>
          <w:lang w:val="pl-PL"/>
        </w:rPr>
        <w:t xml:space="preserve"> jest to </w:t>
      </w:r>
      <w:r w:rsidR="001D1FB5" w:rsidRPr="002D5B8F">
        <w:rPr>
          <w:lang w:val="pl-PL"/>
        </w:rPr>
        <w:t>spec</w:t>
      </w:r>
      <w:r w:rsidR="00CE3092" w:rsidRPr="002D5B8F">
        <w:rPr>
          <w:lang w:val="pl-PL"/>
        </w:rPr>
        <w:t>yficzny system mikroprocesorowy przeznaczony do wykonywania określonych zadań.</w:t>
      </w:r>
      <w:r w:rsidR="00D15C81" w:rsidRPr="002D5B8F">
        <w:rPr>
          <w:lang w:val="pl-PL"/>
        </w:rPr>
        <w:t xml:space="preserve"> </w:t>
      </w:r>
      <w:r w:rsidR="00575AA3" w:rsidRPr="002D5B8F">
        <w:rPr>
          <w:lang w:val="pl-PL"/>
        </w:rPr>
        <w:t>Układy te często pracują z ograniczeniami obliczeniowymi w czasie rzeczywistym</w:t>
      </w:r>
      <w:r w:rsidR="00AF7C22" w:rsidRPr="002D5B8F">
        <w:rPr>
          <w:rStyle w:val="Odwoanieprzypisudolnego"/>
          <w:lang w:val="pl-PL"/>
        </w:rPr>
        <w:footnoteReference w:id="1"/>
      </w:r>
      <w:r w:rsidR="00575AA3" w:rsidRPr="002D5B8F">
        <w:rPr>
          <w:lang w:val="pl-PL"/>
        </w:rPr>
        <w:t>.</w:t>
      </w:r>
    </w:p>
    <w:p w14:paraId="780F37A9" w14:textId="79FAAEBD" w:rsidR="00AF7C22" w:rsidRPr="002D5B8F" w:rsidRDefault="00327627" w:rsidP="00445A07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t>Pojęcie procesora</w:t>
      </w:r>
    </w:p>
    <w:p w14:paraId="46BF106D" w14:textId="63653536" w:rsidR="0095038B" w:rsidRPr="002D5B8F" w:rsidRDefault="006374BB" w:rsidP="00D637AD">
      <w:pPr>
        <w:pStyle w:val="Akapitzlist"/>
        <w:spacing w:line="480" w:lineRule="auto"/>
        <w:ind w:firstLine="696"/>
        <w:jc w:val="both"/>
        <w:rPr>
          <w:lang w:val="pl-PL"/>
        </w:rPr>
      </w:pPr>
      <w:r w:rsidRPr="002D5B8F">
        <w:rPr>
          <w:lang w:val="pl-PL"/>
        </w:rPr>
        <w:t>Jako procesor definiuje się jednostkę podze</w:t>
      </w:r>
      <w:r w:rsidR="00AC6EDF" w:rsidRPr="002D5B8F">
        <w:rPr>
          <w:lang w:val="pl-PL"/>
        </w:rPr>
        <w:t>społu systemu wbudowanego, która w sposób bezpośredni steruje procesem oraz przetwarza dane</w:t>
      </w:r>
      <w:r w:rsidR="009F7845" w:rsidRPr="002D5B8F">
        <w:rPr>
          <w:lang w:val="pl-PL"/>
        </w:rPr>
        <w:t>, zgodnie z napisanym programem.</w:t>
      </w:r>
      <w:r w:rsidR="002C56EA" w:rsidRPr="002D5B8F">
        <w:rPr>
          <w:lang w:val="pl-PL"/>
        </w:rPr>
        <w:t xml:space="preserve"> Za przechowywanie informacji oraz kodu programu odpowiedzialna jest komórka</w:t>
      </w:r>
      <w:r w:rsidR="00445A07" w:rsidRPr="002D5B8F">
        <w:rPr>
          <w:lang w:val="pl-PL"/>
        </w:rPr>
        <w:t>, e</w:t>
      </w:r>
      <w:r w:rsidR="000B53CC" w:rsidRPr="002D5B8F">
        <w:rPr>
          <w:lang w:val="pl-PL"/>
        </w:rPr>
        <w:t>lement ten zapamiętuje oraz pozwala na odczytywanie zapisanej informacji.</w:t>
      </w:r>
      <w:r w:rsidR="00445A07" w:rsidRPr="002D5B8F">
        <w:rPr>
          <w:lang w:val="pl-PL"/>
        </w:rPr>
        <w:t xml:space="preserve"> Do wymiany informacji </w:t>
      </w:r>
      <w:r w:rsidR="00085061" w:rsidRPr="002D5B8F">
        <w:rPr>
          <w:lang w:val="pl-PL"/>
        </w:rPr>
        <w:t>pomiędzy procesorem a urządzeniami peryferyjnymi służ</w:t>
      </w:r>
      <w:r w:rsidR="00D637AD" w:rsidRPr="002D5B8F">
        <w:rPr>
          <w:lang w:val="pl-PL"/>
        </w:rPr>
        <w:t>y</w:t>
      </w:r>
      <w:r w:rsidR="00085061" w:rsidRPr="002D5B8F">
        <w:rPr>
          <w:lang w:val="pl-PL"/>
        </w:rPr>
        <w:t xml:space="preserve"> </w:t>
      </w:r>
      <w:r w:rsidR="00D637AD" w:rsidRPr="002D5B8F">
        <w:rPr>
          <w:lang w:val="pl-PL"/>
        </w:rPr>
        <w:t xml:space="preserve">magistrala </w:t>
      </w:r>
      <w:r w:rsidR="00233EDA" w:rsidRPr="002D5B8F">
        <w:rPr>
          <w:lang w:val="pl-PL"/>
        </w:rPr>
        <w:t>wejś</w:t>
      </w:r>
      <w:r w:rsidR="00D637AD" w:rsidRPr="002D5B8F">
        <w:rPr>
          <w:lang w:val="pl-PL"/>
        </w:rPr>
        <w:t>ć</w:t>
      </w:r>
      <w:r w:rsidR="00233EDA" w:rsidRPr="002D5B8F">
        <w:rPr>
          <w:lang w:val="pl-PL"/>
        </w:rPr>
        <w:t xml:space="preserve"> oraz wyjś</w:t>
      </w:r>
      <w:r w:rsidR="00D637AD" w:rsidRPr="002D5B8F">
        <w:rPr>
          <w:lang w:val="pl-PL"/>
        </w:rPr>
        <w:t xml:space="preserve">ć. </w:t>
      </w:r>
      <w:r w:rsidR="00B20B80" w:rsidRPr="002D5B8F">
        <w:rPr>
          <w:lang w:val="pl-PL"/>
        </w:rPr>
        <w:t>Magistrale komunikacyjne występujące w mikrokontrolerach</w:t>
      </w:r>
      <w:r w:rsidR="008E18FB" w:rsidRPr="002D5B8F">
        <w:rPr>
          <w:lang w:val="pl-PL"/>
        </w:rPr>
        <w:t xml:space="preserve"> to między innymi adresowa, </w:t>
      </w:r>
      <w:r w:rsidR="00EC5591" w:rsidRPr="002D5B8F">
        <w:rPr>
          <w:lang w:val="pl-PL"/>
        </w:rPr>
        <w:t>danych i sterująca.</w:t>
      </w:r>
      <w:r w:rsidR="008E18FB" w:rsidRPr="002D5B8F">
        <w:rPr>
          <w:lang w:val="pl-PL"/>
        </w:rPr>
        <w:t xml:space="preserve"> </w:t>
      </w:r>
      <w:r w:rsidR="00BE5043" w:rsidRPr="002D5B8F">
        <w:rPr>
          <w:lang w:val="pl-PL"/>
        </w:rPr>
        <w:t xml:space="preserve">Do </w:t>
      </w:r>
      <w:r w:rsidR="00F352D8" w:rsidRPr="002D5B8F">
        <w:rPr>
          <w:lang w:val="pl-PL"/>
        </w:rPr>
        <w:t>rozszerzenia magistrali danych stosowane są multipleksery, które pozwalają zwiększyć ilość dostępnych kanałów komunikacyjnych</w:t>
      </w:r>
      <w:r w:rsidR="00A2636D" w:rsidRPr="002D5B8F">
        <w:rPr>
          <w:rStyle w:val="Odwoanieprzypisudolnego"/>
          <w:lang w:val="pl-PL"/>
        </w:rPr>
        <w:footnoteReference w:id="2"/>
      </w:r>
      <w:r w:rsidR="00F352D8" w:rsidRPr="002D5B8F">
        <w:rPr>
          <w:lang w:val="pl-PL"/>
        </w:rPr>
        <w:t>.</w:t>
      </w:r>
    </w:p>
    <w:p w14:paraId="1E0D533B" w14:textId="77777777" w:rsidR="00FA7B2E" w:rsidRPr="002D5B8F" w:rsidRDefault="00FA7B2E">
      <w:pPr>
        <w:spacing w:after="160" w:line="259" w:lineRule="auto"/>
        <w:rPr>
          <w:highlight w:val="lightGray"/>
          <w:lang w:val="pl-PL"/>
        </w:rPr>
      </w:pPr>
      <w:r w:rsidRPr="002D5B8F">
        <w:rPr>
          <w:highlight w:val="lightGray"/>
          <w:lang w:val="pl-PL"/>
        </w:rPr>
        <w:br w:type="page"/>
      </w:r>
    </w:p>
    <w:p w14:paraId="3CB74AE2" w14:textId="30E959BC" w:rsidR="00575F33" w:rsidRPr="002D5B8F" w:rsidRDefault="00575F33" w:rsidP="00FA7B2E">
      <w:pPr>
        <w:pStyle w:val="Akapitzlist"/>
        <w:numPr>
          <w:ilvl w:val="1"/>
          <w:numId w:val="5"/>
        </w:numPr>
        <w:spacing w:line="480" w:lineRule="auto"/>
        <w:jc w:val="both"/>
        <w:rPr>
          <w:lang w:val="pl-PL"/>
        </w:rPr>
      </w:pPr>
      <w:r w:rsidRPr="002D5B8F">
        <w:rPr>
          <w:lang w:val="pl-PL"/>
        </w:rPr>
        <w:lastRenderedPageBreak/>
        <w:t>Budowa systemu wbudowanego</w:t>
      </w:r>
    </w:p>
    <w:p w14:paraId="0BE7D35B" w14:textId="677AF744" w:rsidR="00060F81" w:rsidRPr="002D5B8F" w:rsidRDefault="00FA7B2E" w:rsidP="00060F81">
      <w:pPr>
        <w:pStyle w:val="Akapitzlist"/>
        <w:keepNext/>
        <w:spacing w:line="480" w:lineRule="auto"/>
        <w:jc w:val="both"/>
      </w:pPr>
      <w:r w:rsidRPr="002D5B8F">
        <w:rPr>
          <w:noProof/>
        </w:rPr>
        <w:drawing>
          <wp:inline distT="0" distB="0" distL="0" distR="0" wp14:anchorId="736CCC35" wp14:editId="5AADCBE9">
            <wp:extent cx="5760720" cy="35915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E03F" w14:textId="6C6B77CB" w:rsidR="00575F33" w:rsidRPr="002D5B8F" w:rsidRDefault="00060F81" w:rsidP="00060F81">
      <w:pPr>
        <w:pStyle w:val="Legenda"/>
        <w:ind w:firstLine="851"/>
        <w:jc w:val="both"/>
        <w:rPr>
          <w:color w:val="auto"/>
          <w:lang w:val="pl-PL"/>
        </w:rPr>
      </w:pPr>
      <w:r w:rsidRPr="002D5B8F">
        <w:rPr>
          <w:color w:val="auto"/>
        </w:rPr>
        <w:t xml:space="preserve">Rysunek </w:t>
      </w:r>
      <w:r w:rsidRPr="002D5B8F">
        <w:rPr>
          <w:color w:val="auto"/>
        </w:rPr>
        <w:fldChar w:fldCharType="begin"/>
      </w:r>
      <w:r w:rsidRPr="002D5B8F">
        <w:rPr>
          <w:color w:val="auto"/>
        </w:rPr>
        <w:instrText xml:space="preserve"> SEQ Rysunek \* ARABIC </w:instrText>
      </w:r>
      <w:r w:rsidRPr="002D5B8F">
        <w:rPr>
          <w:color w:val="auto"/>
        </w:rPr>
        <w:fldChar w:fldCharType="separate"/>
      </w:r>
      <w:r w:rsidRPr="002D5B8F">
        <w:rPr>
          <w:noProof/>
          <w:color w:val="auto"/>
        </w:rPr>
        <w:t>1</w:t>
      </w:r>
      <w:r w:rsidRPr="002D5B8F">
        <w:rPr>
          <w:color w:val="auto"/>
        </w:rPr>
        <w:fldChar w:fldCharType="end"/>
      </w:r>
      <w:r w:rsidRPr="002D5B8F">
        <w:rPr>
          <w:color w:val="auto"/>
          <w:lang w:val="pl-PL"/>
        </w:rPr>
        <w:t xml:space="preserve"> Budowa systemu wbudowanego</w:t>
      </w:r>
    </w:p>
    <w:p w14:paraId="15FF89AA" w14:textId="647FE7EF" w:rsidR="00060F81" w:rsidRPr="002D5B8F" w:rsidRDefault="009F0A1F" w:rsidP="00F861A4">
      <w:pPr>
        <w:ind w:left="709" w:firstLine="709"/>
        <w:rPr>
          <w:lang w:val="pl-PL"/>
        </w:rPr>
      </w:pPr>
      <w:r w:rsidRPr="002D5B8F">
        <w:rPr>
          <w:lang w:val="pl-PL"/>
        </w:rPr>
        <w:t xml:space="preserve">Architektura systemu wbudowanego opiera się </w:t>
      </w:r>
      <w:r w:rsidR="00F861A4" w:rsidRPr="002D5B8F">
        <w:rPr>
          <w:lang w:val="pl-PL"/>
        </w:rPr>
        <w:t>o CPU czyli jednostkę sterującą, urządzenia peryferyjne</w:t>
      </w:r>
      <w:r w:rsidR="00CC2C66" w:rsidRPr="002D5B8F">
        <w:rPr>
          <w:lang w:val="pl-PL"/>
        </w:rPr>
        <w:t>, sensory, ekrany</w:t>
      </w:r>
      <w:r w:rsidR="0045010A" w:rsidRPr="002D5B8F">
        <w:rPr>
          <w:lang w:val="pl-PL"/>
        </w:rPr>
        <w:t>, elementy wykonawcze np</w:t>
      </w:r>
      <w:r w:rsidR="00C949F6" w:rsidRPr="002D5B8F">
        <w:rPr>
          <w:lang w:val="pl-PL"/>
        </w:rPr>
        <w:t>. siłowniki, operatora systemu oraz środowisko, w którym pracują</w:t>
      </w:r>
      <w:r w:rsidR="00ED5056" w:rsidRPr="002D5B8F">
        <w:rPr>
          <w:rStyle w:val="Odwoanieprzypisudolnego"/>
          <w:lang w:val="pl-PL"/>
        </w:rPr>
        <w:footnoteReference w:id="3"/>
      </w:r>
      <w:r w:rsidR="00C949F6" w:rsidRPr="002D5B8F">
        <w:rPr>
          <w:lang w:val="pl-PL"/>
        </w:rPr>
        <w:t>.</w:t>
      </w:r>
    </w:p>
    <w:p w14:paraId="19F1955E" w14:textId="5036ECF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Zasada działania systemu</w:t>
      </w:r>
    </w:p>
    <w:p w14:paraId="662CACFB" w14:textId="66220265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Udział elektroniki w systemach</w:t>
      </w:r>
    </w:p>
    <w:p w14:paraId="41C2D8EC" w14:textId="0A019B76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Czujniki pomiarowe</w:t>
      </w:r>
    </w:p>
    <w:p w14:paraId="7AB5BD2E" w14:textId="0681D791" w:rsidR="002D3592" w:rsidRPr="002D5B8F" w:rsidRDefault="002D3592" w:rsidP="002D3592">
      <w:pPr>
        <w:pStyle w:val="Akapitzlist"/>
        <w:numPr>
          <w:ilvl w:val="1"/>
          <w:numId w:val="5"/>
        </w:numPr>
        <w:rPr>
          <w:lang w:val="pl-PL"/>
        </w:rPr>
      </w:pPr>
      <w:r w:rsidRPr="002D5B8F">
        <w:rPr>
          <w:lang w:val="pl-PL"/>
        </w:rPr>
        <w:t>Smog w miastach w Polsce</w:t>
      </w:r>
    </w:p>
    <w:p w14:paraId="7D840134" w14:textId="3BB2CC93" w:rsidR="00202415" w:rsidRPr="002D5B8F" w:rsidRDefault="00202415" w:rsidP="00060F81">
      <w:pPr>
        <w:rPr>
          <w:lang w:val="pl-PL"/>
        </w:rPr>
      </w:pPr>
    </w:p>
    <w:p w14:paraId="53E7A3AC" w14:textId="11DACC5C" w:rsidR="00445A07" w:rsidRPr="006E0357" w:rsidRDefault="0075191A" w:rsidP="002D5B8F">
      <w:pPr>
        <w:pStyle w:val="Nagwek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  <w:lang w:val="pl-PL"/>
        </w:rPr>
      </w:pPr>
      <w:bookmarkStart w:id="1" w:name="_Toc82812321"/>
      <w:r w:rsidRPr="006E0357">
        <w:rPr>
          <w:rFonts w:ascii="Times New Roman" w:hAnsi="Times New Roman" w:cs="Times New Roman"/>
          <w:b/>
          <w:bCs/>
          <w:color w:val="auto"/>
          <w:lang w:val="pl-PL"/>
        </w:rPr>
        <w:t>Zdefiniowanie problemu</w:t>
      </w:r>
      <w:r w:rsidR="00C63BC8" w:rsidRPr="006E0357">
        <w:rPr>
          <w:rFonts w:ascii="Times New Roman" w:hAnsi="Times New Roman" w:cs="Times New Roman"/>
          <w:b/>
          <w:bCs/>
          <w:color w:val="auto"/>
          <w:lang w:val="pl-PL"/>
        </w:rPr>
        <w:t xml:space="preserve"> badawczego</w:t>
      </w:r>
      <w:bookmarkEnd w:id="1"/>
    </w:p>
    <w:p w14:paraId="11DEB034" w14:textId="77EED350" w:rsidR="00042048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Wymagania projektowe</w:t>
      </w:r>
    </w:p>
    <w:p w14:paraId="202D961B" w14:textId="79A8864D" w:rsidR="00B74C49" w:rsidRPr="006E0357" w:rsidRDefault="00B74C49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Dobór rozwiązania (</w:t>
      </w:r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opis użytych podzespołów </w:t>
      </w:r>
      <w:proofErr w:type="spellStart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rapsberry</w:t>
      </w:r>
      <w:proofErr w:type="spellEnd"/>
      <w:r w:rsidR="00E97D9E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, gotowe zestawu do pomiaru smogu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51353494" w14:textId="270E8626" w:rsidR="00E97973" w:rsidRPr="006E0357" w:rsidRDefault="00E97973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Analiza </w:t>
      </w:r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oraz wizualizacja 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danych pomiarowych(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c,c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++ /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python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PyQT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, </w:t>
      </w:r>
      <w:proofErr w:type="spellStart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matplotlib</w:t>
      </w:r>
      <w:proofErr w:type="spellEnd"/>
      <w:r w:rsidR="00BA69E8"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 serwer SQL</w:t>
      </w:r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/wysterowanie </w:t>
      </w:r>
      <w:proofErr w:type="spellStart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>pwm</w:t>
      </w:r>
      <w:proofErr w:type="spellEnd"/>
      <w:r w:rsidR="00F8148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na wyjście, załączenie jakiś LED czy wentylatora</w:t>
      </w: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t>)</w:t>
      </w:r>
    </w:p>
    <w:p w14:paraId="118BCAA9" w14:textId="3874436D" w:rsidR="006E0357" w:rsidRPr="006E0357" w:rsidRDefault="006E0357" w:rsidP="006E0357">
      <w:pPr>
        <w:pStyle w:val="Akapitzlist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E0357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Podsumowanie projektu</w:t>
      </w:r>
    </w:p>
    <w:p w14:paraId="5F4B7640" w14:textId="1412212B" w:rsidR="006E0357" w:rsidRDefault="006E0357" w:rsidP="00B74C49">
      <w:pPr>
        <w:pStyle w:val="Akapitzlist"/>
        <w:numPr>
          <w:ilvl w:val="0"/>
          <w:numId w:val="5"/>
        </w:numPr>
        <w:rPr>
          <w:b/>
          <w:bCs/>
          <w:sz w:val="32"/>
          <w:szCs w:val="32"/>
          <w:lang w:val="pl-PL"/>
        </w:rPr>
      </w:pPr>
      <w:r w:rsidRPr="006E0357">
        <w:rPr>
          <w:b/>
          <w:bCs/>
          <w:sz w:val="32"/>
          <w:szCs w:val="32"/>
          <w:lang w:val="pl-PL"/>
        </w:rPr>
        <w:t>Bibliografia</w:t>
      </w:r>
    </w:p>
    <w:p w14:paraId="168F3D00" w14:textId="55ACCA43" w:rsidR="00C84124" w:rsidRDefault="00C84124" w:rsidP="00C84124">
      <w:pPr>
        <w:pStyle w:val="Akapitzlist"/>
        <w:rPr>
          <w:b/>
          <w:bCs/>
          <w:sz w:val="32"/>
          <w:szCs w:val="32"/>
          <w:lang w:val="pl-PL"/>
        </w:rPr>
      </w:pPr>
    </w:p>
    <w:p w14:paraId="51D73EEB" w14:textId="77777777" w:rsidR="00C84124" w:rsidRDefault="00C84124" w:rsidP="00C84124">
      <w:pPr>
        <w:pStyle w:val="Nagwek2"/>
        <w:shd w:val="clear" w:color="auto" w:fill="FFFFFF"/>
        <w:spacing w:before="300" w:after="150"/>
        <w:rPr>
          <w:rFonts w:ascii="Helvetica" w:eastAsia="Times New Roman" w:hAnsi="Helvetica"/>
          <w:color w:val="333333"/>
          <w:sz w:val="45"/>
          <w:szCs w:val="45"/>
          <w:lang w:val="en-GB" w:eastAsia="en-GB"/>
        </w:rPr>
      </w:pPr>
      <w:r>
        <w:rPr>
          <w:rFonts w:ascii="Helvetica" w:hAnsi="Helvetica"/>
          <w:b/>
          <w:bCs/>
          <w:color w:val="333333"/>
          <w:sz w:val="45"/>
          <w:szCs w:val="45"/>
        </w:rPr>
        <w:t>urg0QvZaYDayU0b1fA7OgiK1pCpczJ4EDvwmQ19PFT</w:t>
      </w:r>
    </w:p>
    <w:p w14:paraId="60D8552A" w14:textId="77777777" w:rsidR="00C84124" w:rsidRPr="006E0357" w:rsidRDefault="00C84124" w:rsidP="00C84124">
      <w:pPr>
        <w:pStyle w:val="Akapitzlist"/>
        <w:rPr>
          <w:b/>
          <w:bCs/>
          <w:sz w:val="32"/>
          <w:szCs w:val="32"/>
          <w:lang w:val="pl-PL"/>
        </w:rPr>
      </w:pPr>
    </w:p>
    <w:p w14:paraId="1E5AEB1D" w14:textId="20FA71AF" w:rsidR="0075191A" w:rsidRPr="002D5B8F" w:rsidRDefault="0075191A" w:rsidP="0075191A">
      <w:pPr>
        <w:ind w:left="360"/>
        <w:rPr>
          <w:lang w:val="pl-PL"/>
        </w:rPr>
      </w:pPr>
      <w:r w:rsidRPr="002D5B8F">
        <w:rPr>
          <w:lang w:val="pl-PL"/>
        </w:rPr>
        <w:t>`</w:t>
      </w:r>
    </w:p>
    <w:p w14:paraId="0332BAD2" w14:textId="4C35B0CD" w:rsidR="00546B2D" w:rsidRPr="002D5B8F" w:rsidRDefault="00546B2D" w:rsidP="00546B2D">
      <w:pPr>
        <w:tabs>
          <w:tab w:val="left" w:pos="5775"/>
        </w:tabs>
        <w:rPr>
          <w:lang w:val="pl-PL"/>
        </w:rPr>
      </w:pPr>
      <w:r w:rsidRPr="002D5B8F">
        <w:rPr>
          <w:lang w:val="pl-PL"/>
        </w:rPr>
        <w:tab/>
      </w:r>
    </w:p>
    <w:sectPr w:rsidR="00546B2D" w:rsidRPr="002D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3251" w14:textId="77777777" w:rsidR="00BE5CC4" w:rsidRDefault="00BE5CC4" w:rsidP="00AF7C22">
      <w:pPr>
        <w:spacing w:after="0" w:line="240" w:lineRule="auto"/>
      </w:pPr>
      <w:r>
        <w:separator/>
      </w:r>
    </w:p>
  </w:endnote>
  <w:endnote w:type="continuationSeparator" w:id="0">
    <w:p w14:paraId="64896EAB" w14:textId="77777777" w:rsidR="00BE5CC4" w:rsidRDefault="00BE5CC4" w:rsidP="00AF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317F" w14:textId="77777777" w:rsidR="00BE5CC4" w:rsidRDefault="00BE5CC4" w:rsidP="00AF7C22">
      <w:pPr>
        <w:spacing w:after="0" w:line="240" w:lineRule="auto"/>
      </w:pPr>
      <w:r>
        <w:separator/>
      </w:r>
    </w:p>
  </w:footnote>
  <w:footnote w:type="continuationSeparator" w:id="0">
    <w:p w14:paraId="2E1E7E61" w14:textId="77777777" w:rsidR="00BE5CC4" w:rsidRDefault="00BE5CC4" w:rsidP="00AF7C22">
      <w:pPr>
        <w:spacing w:after="0" w:line="240" w:lineRule="auto"/>
      </w:pPr>
      <w:r>
        <w:continuationSeparator/>
      </w:r>
    </w:p>
  </w:footnote>
  <w:footnote w:id="1">
    <w:p w14:paraId="36587C17" w14:textId="0B593179" w:rsidR="00AF7C22" w:rsidRPr="00AF7C22" w:rsidRDefault="00AF7C2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="00CC3CBB">
        <w:rPr>
          <w:lang w:val="pl-PL"/>
        </w:rPr>
        <w:t xml:space="preserve">„Systemy RT i </w:t>
      </w:r>
      <w:proofErr w:type="spellStart"/>
      <w:r w:rsidR="00CC3CBB">
        <w:rPr>
          <w:lang w:val="pl-PL"/>
        </w:rPr>
        <w:t>embedded</w:t>
      </w:r>
      <w:proofErr w:type="spellEnd"/>
      <w:r w:rsidR="00CC3CBB">
        <w:rPr>
          <w:lang w:val="pl-PL"/>
        </w:rPr>
        <w:t>”, Politechnika Wrocławska 2013r.</w:t>
      </w:r>
    </w:p>
  </w:footnote>
  <w:footnote w:id="2">
    <w:p w14:paraId="63F669C5" w14:textId="1D39B20C" w:rsidR="00A2636D" w:rsidRPr="00A2636D" w:rsidRDefault="00A2636D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8B2854">
        <w:rPr>
          <w:lang w:val="pl-PL"/>
        </w:rPr>
        <w:t>Architektura mikrokontrolerów</w:t>
      </w:r>
      <w:r>
        <w:rPr>
          <w:lang w:val="pl-PL"/>
        </w:rPr>
        <w:t xml:space="preserve"> </w:t>
      </w:r>
      <w:r w:rsidRPr="008B2854">
        <w:rPr>
          <w:lang w:val="pl-PL"/>
        </w:rPr>
        <w:t>i mikrokomputerów</w:t>
      </w:r>
      <w:r>
        <w:rPr>
          <w:lang w:val="pl-PL"/>
        </w:rPr>
        <w:t xml:space="preserve"> </w:t>
      </w:r>
      <w:r w:rsidRPr="008B2854">
        <w:rPr>
          <w:lang w:val="pl-PL"/>
        </w:rPr>
        <w:t xml:space="preserve">urządzeń </w:t>
      </w:r>
      <w:proofErr w:type="spellStart"/>
      <w:r w:rsidRPr="008B2854">
        <w:rPr>
          <w:lang w:val="pl-PL"/>
        </w:rPr>
        <w:t>mechatron</w:t>
      </w:r>
      <w:r>
        <w:rPr>
          <w:lang w:val="pl-PL"/>
        </w:rPr>
        <w:t>icznych</w:t>
      </w:r>
      <w:proofErr w:type="spellEnd"/>
      <w:r>
        <w:rPr>
          <w:lang w:val="pl-PL"/>
        </w:rPr>
        <w:t xml:space="preserve">”, Zdzisław </w:t>
      </w:r>
      <w:proofErr w:type="spellStart"/>
      <w:r>
        <w:rPr>
          <w:lang w:val="pl-PL"/>
        </w:rPr>
        <w:t>Rochala</w:t>
      </w:r>
      <w:proofErr w:type="spellEnd"/>
      <w:r>
        <w:rPr>
          <w:lang w:val="pl-PL"/>
        </w:rPr>
        <w:t>, Politechnika Warszawska 2010r.</w:t>
      </w:r>
    </w:p>
  </w:footnote>
  <w:footnote w:id="3">
    <w:p w14:paraId="607B0AA9" w14:textId="3CC1A3E0" w:rsidR="00ED5056" w:rsidRPr="00D93A2C" w:rsidRDefault="00ED5056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D93A2C" w:rsidRPr="00E73849">
          <w:rPr>
            <w:rStyle w:val="Hipercze"/>
            <w:color w:val="auto"/>
            <w:u w:val="none"/>
          </w:rPr>
          <w:t>https://www.omnisci.com/technical-glossary/embedded-systems</w:t>
        </w:r>
      </w:hyperlink>
      <w:r w:rsidR="00D93A2C">
        <w:rPr>
          <w:lang w:val="pl-PL"/>
        </w:rPr>
        <w:t>, data dostępu 08.09.2021r.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048"/>
    <w:multiLevelType w:val="hybridMultilevel"/>
    <w:tmpl w:val="85FED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2FA"/>
    <w:multiLevelType w:val="hybridMultilevel"/>
    <w:tmpl w:val="03B0D724"/>
    <w:lvl w:ilvl="0" w:tplc="01B024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B2E"/>
    <w:multiLevelType w:val="multilevel"/>
    <w:tmpl w:val="596030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D72453"/>
    <w:multiLevelType w:val="hybridMultilevel"/>
    <w:tmpl w:val="7190F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2319F"/>
    <w:multiLevelType w:val="hybridMultilevel"/>
    <w:tmpl w:val="8496ED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27"/>
    <w:rsid w:val="00006DBB"/>
    <w:rsid w:val="00007BCE"/>
    <w:rsid w:val="00033842"/>
    <w:rsid w:val="00042048"/>
    <w:rsid w:val="00055627"/>
    <w:rsid w:val="00060F81"/>
    <w:rsid w:val="00085061"/>
    <w:rsid w:val="000B53CC"/>
    <w:rsid w:val="000D16BC"/>
    <w:rsid w:val="000E190A"/>
    <w:rsid w:val="001309E3"/>
    <w:rsid w:val="00133CE3"/>
    <w:rsid w:val="00167334"/>
    <w:rsid w:val="001D1FB5"/>
    <w:rsid w:val="00202415"/>
    <w:rsid w:val="00233EDA"/>
    <w:rsid w:val="00260C62"/>
    <w:rsid w:val="002C269F"/>
    <w:rsid w:val="002C56EA"/>
    <w:rsid w:val="002D3592"/>
    <w:rsid w:val="002D5B8F"/>
    <w:rsid w:val="00327627"/>
    <w:rsid w:val="00346883"/>
    <w:rsid w:val="003C1AA5"/>
    <w:rsid w:val="00445A07"/>
    <w:rsid w:val="0045010A"/>
    <w:rsid w:val="004B64AB"/>
    <w:rsid w:val="00546B2D"/>
    <w:rsid w:val="00575AA3"/>
    <w:rsid w:val="00575F33"/>
    <w:rsid w:val="006374BB"/>
    <w:rsid w:val="006714A0"/>
    <w:rsid w:val="006E0357"/>
    <w:rsid w:val="00706454"/>
    <w:rsid w:val="00717EDA"/>
    <w:rsid w:val="0075191A"/>
    <w:rsid w:val="00826CFC"/>
    <w:rsid w:val="008A53DD"/>
    <w:rsid w:val="008B2854"/>
    <w:rsid w:val="008E18FB"/>
    <w:rsid w:val="00900239"/>
    <w:rsid w:val="00901F64"/>
    <w:rsid w:val="0095038B"/>
    <w:rsid w:val="009F0A1F"/>
    <w:rsid w:val="009F7845"/>
    <w:rsid w:val="00A02098"/>
    <w:rsid w:val="00A071BE"/>
    <w:rsid w:val="00A2636D"/>
    <w:rsid w:val="00AB1C4E"/>
    <w:rsid w:val="00AC6EDF"/>
    <w:rsid w:val="00AD121C"/>
    <w:rsid w:val="00AF7C22"/>
    <w:rsid w:val="00B11210"/>
    <w:rsid w:val="00B20B80"/>
    <w:rsid w:val="00B371B6"/>
    <w:rsid w:val="00B72B46"/>
    <w:rsid w:val="00B74C49"/>
    <w:rsid w:val="00BA69E8"/>
    <w:rsid w:val="00BE5043"/>
    <w:rsid w:val="00BE5CC4"/>
    <w:rsid w:val="00C1773B"/>
    <w:rsid w:val="00C63BC8"/>
    <w:rsid w:val="00C84124"/>
    <w:rsid w:val="00C94102"/>
    <w:rsid w:val="00C949F6"/>
    <w:rsid w:val="00CC2C66"/>
    <w:rsid w:val="00CC3CBB"/>
    <w:rsid w:val="00CD31D9"/>
    <w:rsid w:val="00CE3092"/>
    <w:rsid w:val="00D07ED2"/>
    <w:rsid w:val="00D15C81"/>
    <w:rsid w:val="00D204E6"/>
    <w:rsid w:val="00D3439D"/>
    <w:rsid w:val="00D6088F"/>
    <w:rsid w:val="00D637AD"/>
    <w:rsid w:val="00D931F7"/>
    <w:rsid w:val="00D93A2C"/>
    <w:rsid w:val="00D93ECC"/>
    <w:rsid w:val="00DB0B22"/>
    <w:rsid w:val="00E32C91"/>
    <w:rsid w:val="00E5048E"/>
    <w:rsid w:val="00E73849"/>
    <w:rsid w:val="00E95446"/>
    <w:rsid w:val="00E97973"/>
    <w:rsid w:val="00E97D9E"/>
    <w:rsid w:val="00EC5591"/>
    <w:rsid w:val="00ED5056"/>
    <w:rsid w:val="00ED6120"/>
    <w:rsid w:val="00F201C1"/>
    <w:rsid w:val="00F352D8"/>
    <w:rsid w:val="00F81480"/>
    <w:rsid w:val="00F861A4"/>
    <w:rsid w:val="00F87D27"/>
    <w:rsid w:val="00FA7B2E"/>
    <w:rsid w:val="00FC5EBB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CCD"/>
  <w15:chartTrackingRefBased/>
  <w15:docId w15:val="{41028BFE-ED76-4E08-8FB3-6F6F8B6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D27"/>
    <w:pPr>
      <w:spacing w:after="200" w:line="276" w:lineRule="auto"/>
    </w:pPr>
    <w:rPr>
      <w:rFonts w:eastAsiaTheme="minorEastAsia"/>
      <w:lang w:val="ru-RU" w:eastAsia="ru-RU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0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3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0C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60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ytu">
    <w:name w:val="Title"/>
    <w:basedOn w:val="Normalny"/>
    <w:next w:val="Normalny"/>
    <w:link w:val="TytuZnak"/>
    <w:uiPriority w:val="10"/>
    <w:qFormat/>
    <w:rsid w:val="0026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C62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Pogrubienie">
    <w:name w:val="Strong"/>
    <w:basedOn w:val="Domylnaczcionkaakapitu"/>
    <w:uiPriority w:val="22"/>
    <w:qFormat/>
    <w:rsid w:val="00346883"/>
    <w:rPr>
      <w:b/>
      <w:bCs/>
    </w:rPr>
  </w:style>
  <w:style w:type="paragraph" w:styleId="Bezodstpw">
    <w:name w:val="No Spacing"/>
    <w:uiPriority w:val="1"/>
    <w:qFormat/>
    <w:rsid w:val="00346883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agwek2Znak">
    <w:name w:val="Nagłówek 2 Znak"/>
    <w:basedOn w:val="Domylnaczcionkaakapitu"/>
    <w:link w:val="Nagwek2"/>
    <w:uiPriority w:val="9"/>
    <w:rsid w:val="00133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7C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7C22"/>
    <w:rPr>
      <w:rFonts w:eastAsiaTheme="minorEastAsia"/>
      <w:sz w:val="20"/>
      <w:szCs w:val="20"/>
      <w:lang w:val="ru-RU" w:eastAsia="ru-RU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7C22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60F8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93A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A2C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67334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73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mnisci.com/technical-glossary/embedded-system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F7733AAFA1D940AB43CAFD1019AC21" ma:contentTypeVersion="7" ma:contentTypeDescription="Utwórz nowy dokument." ma:contentTypeScope="" ma:versionID="50326df2d8e12c131e4e4fd12d99295d">
  <xsd:schema xmlns:xsd="http://www.w3.org/2001/XMLSchema" xmlns:xs="http://www.w3.org/2001/XMLSchema" xmlns:p="http://schemas.microsoft.com/office/2006/metadata/properties" xmlns:ns3="5773e35a-580b-48c2-a234-5be57518bc02" xmlns:ns4="78dd5d8d-c4ff-4058-a1c3-485186fad127" targetNamespace="http://schemas.microsoft.com/office/2006/metadata/properties" ma:root="true" ma:fieldsID="6f99ae365f7211fff3a4e76af154afba" ns3:_="" ns4:_="">
    <xsd:import namespace="5773e35a-580b-48c2-a234-5be57518bc02"/>
    <xsd:import namespace="78dd5d8d-c4ff-4058-a1c3-485186fad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3e35a-580b-48c2-a234-5be57518b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5d8d-c4ff-4058-a1c3-485186fad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2DEE-1C8B-46C5-9345-B40B884CD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8B4DF-A18D-4423-80EE-DF19A010D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45904-628F-425B-8807-10EA5C779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3e35a-580b-48c2-a234-5be57518bc02"/>
    <ds:schemaRef ds:uri="78dd5d8d-c4ff-4058-a1c3-485186fad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E43465-4CAD-41B5-94D1-AEC76834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127582</dc:creator>
  <cp:keywords/>
  <dc:description/>
  <cp:lastModifiedBy>Paweł 127582</cp:lastModifiedBy>
  <cp:revision>5</cp:revision>
  <dcterms:created xsi:type="dcterms:W3CDTF">2021-09-17T20:49:00Z</dcterms:created>
  <dcterms:modified xsi:type="dcterms:W3CDTF">2021-10-15T18:30:00Z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0x010100ABF7733AAFA1D940AB43CAFD1019AC21</vt:lpwstr>
  </property>
</Properties>
</file>