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spacing w:before="301" w:line="237" w:lineRule="auto"/>
        <w:ind w:left="164" w:right="11230" w:firstLine="0"/>
        <w:jc w:val="left"/>
        <w:rPr>
          <w:rFonts w:ascii="Tahoma"/>
          <w:b/>
          <w:sz w:val="122"/>
        </w:rPr>
      </w:pPr>
      <w:r>
        <w:rPr>
          <w:rFonts w:ascii="Tahoma"/>
          <w:b/>
          <w:color w:val="AA81E9"/>
          <w:sz w:val="122"/>
        </w:rPr>
        <w:t>Writing First</w:t>
      </w:r>
      <w:r>
        <w:rPr>
          <w:rFonts w:ascii="Tahoma"/>
          <w:b/>
          <w:color w:val="AA81E9"/>
          <w:spacing w:val="1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Code</w:t>
      </w:r>
      <w:r>
        <w:rPr>
          <w:rFonts w:ascii="Tahoma"/>
          <w:b/>
          <w:color w:val="AA81E9"/>
          <w:spacing w:val="-111"/>
          <w:w w:val="105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on</w:t>
      </w:r>
      <w:r>
        <w:rPr>
          <w:rFonts w:ascii="Tahoma"/>
          <w:b/>
          <w:color w:val="AA81E9"/>
          <w:spacing w:val="-111"/>
          <w:w w:val="105"/>
          <w:sz w:val="122"/>
        </w:rPr>
        <w:t xml:space="preserve"> </w:t>
      </w:r>
      <w:r>
        <w:rPr>
          <w:rFonts w:ascii="Tahoma"/>
          <w:b/>
          <w:color w:val="AA81E9"/>
          <w:w w:val="105"/>
          <w:sz w:val="122"/>
        </w:rPr>
        <w:t>Emmet</w:t>
      </w:r>
    </w:p>
    <w:p>
      <w:pPr>
        <w:spacing w:after="0" w:line="237" w:lineRule="auto"/>
        <w:jc w:val="left"/>
        <w:rPr>
          <w:rFonts w:ascii="Tahoma"/>
          <w:sz w:val="122"/>
        </w:rPr>
        <w:sectPr>
          <w:type w:val="continuous"/>
          <w:pgSz w:w="28800" w:h="16200" w:orient="landscape"/>
          <w:pgMar w:top="1540" w:right="4220" w:bottom="280" w:left="2320" w:header="720" w:footer="720" w:gutter="0"/>
          <w:cols w:space="720" w:num="1"/>
        </w:sectPr>
      </w:pPr>
    </w:p>
    <w:p>
      <w:pPr>
        <w:pStyle w:val="2"/>
      </w:pPr>
      <w:r>
        <w:pict>
          <v:rect id="_x0000_s1033" o:spid="_x0000_s1033" o:spt="1" style="position:absolute;left:0pt;margin-left:1.6pt;margin-top:1.6pt;height:773.85pt;width:1438.35pt;mso-position-horizontal-relative:page;mso-position-vertical-relative:page;z-index:-251657216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Lecture</w:t>
      </w:r>
      <w:r>
        <w:rPr>
          <w:color w:val="AA81E9"/>
          <w:spacing w:val="4"/>
        </w:rPr>
        <w:t xml:space="preserve"> </w:t>
      </w:r>
      <w:r>
        <w:rPr>
          <w:color w:val="AA81E9"/>
        </w:rPr>
        <w:t>CheckList</w:t>
      </w:r>
    </w:p>
    <w:p>
      <w:pPr>
        <w:pStyle w:val="7"/>
        <w:numPr>
          <w:ilvl w:val="0"/>
          <w:numId w:val="1"/>
        </w:numPr>
        <w:tabs>
          <w:tab w:val="left" w:pos="921"/>
        </w:tabs>
        <w:spacing w:before="477" w:after="0" w:line="240" w:lineRule="auto"/>
        <w:ind w:left="920" w:right="0" w:hanging="657"/>
        <w:jc w:val="left"/>
        <w:rPr>
          <w:sz w:val="50"/>
        </w:rPr>
      </w:pPr>
      <w:r>
        <w:rPr>
          <w:color w:val="FFFFFF"/>
          <w:sz w:val="50"/>
        </w:rPr>
        <w:t>Introduction</w:t>
      </w:r>
      <w:r>
        <w:rPr>
          <w:color w:val="FFFFFF"/>
          <w:spacing w:val="29"/>
          <w:sz w:val="50"/>
        </w:rPr>
        <w:t xml:space="preserve"> </w:t>
      </w:r>
      <w:r>
        <w:rPr>
          <w:color w:val="FFFFFF"/>
          <w:sz w:val="50"/>
        </w:rPr>
        <w:t>to</w:t>
      </w:r>
      <w:r>
        <w:rPr>
          <w:color w:val="FFFFFF"/>
          <w:spacing w:val="30"/>
          <w:sz w:val="50"/>
        </w:rPr>
        <w:t xml:space="preserve"> </w:t>
      </w:r>
      <w:r>
        <w:rPr>
          <w:color w:val="FFFFFF"/>
          <w:sz w:val="50"/>
        </w:rPr>
        <w:t>Emmet.</w:t>
      </w:r>
    </w:p>
    <w:p>
      <w:pPr>
        <w:pStyle w:val="7"/>
        <w:numPr>
          <w:ilvl w:val="0"/>
          <w:numId w:val="1"/>
        </w:numPr>
        <w:tabs>
          <w:tab w:val="left" w:pos="921"/>
        </w:tabs>
        <w:spacing w:before="131" w:after="0" w:line="240" w:lineRule="auto"/>
        <w:ind w:left="920" w:right="0" w:hanging="770"/>
        <w:jc w:val="left"/>
        <w:rPr>
          <w:sz w:val="50"/>
        </w:rPr>
      </w:pPr>
      <w:r>
        <w:rPr>
          <w:color w:val="FFFFFF"/>
          <w:sz w:val="50"/>
        </w:rPr>
        <w:t>HTML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starter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code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using</w:t>
      </w:r>
      <w:r>
        <w:rPr>
          <w:color w:val="FFFFFF"/>
          <w:spacing w:val="25"/>
          <w:sz w:val="50"/>
        </w:rPr>
        <w:t xml:space="preserve"> </w:t>
      </w:r>
      <w:r>
        <w:rPr>
          <w:color w:val="FFFFFF"/>
          <w:sz w:val="50"/>
        </w:rPr>
        <w:t>emmet.</w:t>
      </w:r>
    </w:p>
    <w:p>
      <w:pPr>
        <w:spacing w:after="0" w:line="240" w:lineRule="auto"/>
        <w:jc w:val="left"/>
        <w:rPr>
          <w:sz w:val="50"/>
        </w:rPr>
        <w:sectPr>
          <w:pgSz w:w="28800" w:h="16200" w:orient="landscape"/>
          <w:pgMar w:top="1100" w:right="4220" w:bottom="280" w:left="2320" w:header="720" w:footer="720" w:gutter="0"/>
          <w:cols w:space="720" w:num="1"/>
        </w:sectPr>
      </w:pPr>
    </w:p>
    <w:p>
      <w:pPr>
        <w:pStyle w:val="2"/>
      </w:pPr>
      <w:r>
        <w:pict>
          <v:rect id="_x0000_s1041" o:spid="_x0000_s1041" o:spt="1" style="position:absolute;left:0pt;margin-left:1.6pt;margin-top:1.6pt;height:773.85pt;width:1438.35pt;mso-position-horizontal-relative:page;mso-position-vertical-relative:page;z-index:-251656192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Introduction</w:t>
      </w:r>
      <w:r>
        <w:rPr>
          <w:color w:val="AA81E9"/>
          <w:spacing w:val="-34"/>
        </w:rPr>
        <w:t xml:space="preserve"> </w:t>
      </w:r>
      <w:r>
        <w:rPr>
          <w:color w:val="AA81E9"/>
        </w:rPr>
        <w:t>to</w:t>
      </w:r>
      <w:r>
        <w:rPr>
          <w:color w:val="AA81E9"/>
          <w:spacing w:val="-33"/>
        </w:rPr>
        <w:t xml:space="preserve"> </w:t>
      </w:r>
      <w:r>
        <w:rPr>
          <w:color w:val="AA81E9"/>
        </w:rPr>
        <w:t>Emmet.</w:t>
      </w:r>
    </w:p>
    <w:p>
      <w:pPr>
        <w:pStyle w:val="5"/>
        <w:spacing w:before="412" w:line="216" w:lineRule="auto"/>
        <w:ind w:left="200" w:right="3533"/>
      </w:pPr>
      <w:r>
        <w:rPr>
          <w:color w:val="FFFFFF"/>
          <w:w w:val="105"/>
        </w:rPr>
        <w:t>Emmet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is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a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plugin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for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text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editors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that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allows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you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to</w:t>
      </w:r>
      <w:r>
        <w:rPr>
          <w:color w:val="FFFFFF"/>
          <w:spacing w:val="-37"/>
          <w:w w:val="105"/>
        </w:rPr>
        <w:t xml:space="preserve"> </w:t>
      </w:r>
      <w:r>
        <w:rPr>
          <w:color w:val="FFFFFF"/>
          <w:w w:val="105"/>
        </w:rPr>
        <w:t>expand</w:t>
      </w:r>
      <w:r>
        <w:rPr>
          <w:color w:val="FFFFFF"/>
          <w:spacing w:val="-36"/>
          <w:w w:val="105"/>
        </w:rPr>
        <w:t xml:space="preserve"> </w:t>
      </w:r>
      <w:r>
        <w:rPr>
          <w:color w:val="FFFFFF"/>
          <w:w w:val="105"/>
        </w:rPr>
        <w:t>abbreviations</w:t>
      </w:r>
      <w:r>
        <w:rPr>
          <w:color w:val="FFFFFF"/>
          <w:spacing w:val="-164"/>
          <w:w w:val="105"/>
        </w:rPr>
        <w:t xml:space="preserve"> </w:t>
      </w:r>
      <w:r>
        <w:rPr>
          <w:color w:val="FFFFFF"/>
        </w:rPr>
        <w:t>into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HTML,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XML,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other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code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structures.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save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you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lot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time</w:t>
      </w:r>
      <w:r>
        <w:rPr>
          <w:color w:val="FFFFFF"/>
          <w:spacing w:val="8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1"/>
        </w:rPr>
        <w:t xml:space="preserve"> </w:t>
      </w:r>
      <w:r>
        <w:rPr>
          <w:color w:val="FFFFFF"/>
          <w:w w:val="105"/>
        </w:rPr>
        <w:t>allowing you to type abbreviations that are automatically expanded into</w:t>
      </w:r>
      <w:r>
        <w:rPr>
          <w:color w:val="FFFFFF"/>
          <w:spacing w:val="1"/>
          <w:w w:val="105"/>
        </w:rPr>
        <w:t xml:space="preserve"> </w:t>
      </w:r>
      <w:r>
        <w:rPr>
          <w:color w:val="FFFFFF"/>
          <w:w w:val="105"/>
        </w:rPr>
        <w:t>full</w:t>
      </w:r>
      <w:r>
        <w:rPr>
          <w:color w:val="FFFFFF"/>
          <w:spacing w:val="-38"/>
          <w:w w:val="105"/>
        </w:rPr>
        <w:t xml:space="preserve"> </w:t>
      </w:r>
      <w:r>
        <w:rPr>
          <w:color w:val="FFFFFF"/>
          <w:w w:val="105"/>
        </w:rPr>
        <w:t>code</w:t>
      </w:r>
      <w:r>
        <w:rPr>
          <w:color w:val="FFFFFF"/>
          <w:spacing w:val="-38"/>
          <w:w w:val="105"/>
        </w:rPr>
        <w:t xml:space="preserve"> </w:t>
      </w:r>
      <w:r>
        <w:rPr>
          <w:color w:val="FFFFFF"/>
          <w:w w:val="105"/>
        </w:rPr>
        <w:t>structures.</w:t>
      </w:r>
    </w:p>
    <w:p>
      <w:pPr>
        <w:spacing w:after="0" w:line="216" w:lineRule="auto"/>
        <w:sectPr>
          <w:pgSz w:w="28800" w:h="16200" w:orient="landscape"/>
          <w:pgMar w:top="1100" w:right="4220" w:bottom="280" w:left="2320" w:header="720" w:footer="720" w:gutter="0"/>
          <w:cols w:space="720" w:num="1"/>
        </w:sectPr>
      </w:pPr>
    </w:p>
    <w:p>
      <w:pPr>
        <w:pStyle w:val="2"/>
        <w:spacing w:before="251" w:line="213" w:lineRule="auto"/>
        <w:ind w:right="3533"/>
      </w:pPr>
      <w:r>
        <w:pict>
          <v:rect id="_x0000_s1049" o:spid="_x0000_s1049" o:spt="1" style="position:absolute;left:0pt;margin-left:1.6pt;margin-top:1.6pt;height:773.85pt;width:1438.35pt;mso-position-horizontal-relative:page;mso-position-vertical-relative:page;z-index:-251655168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AA81E9"/>
        </w:rPr>
        <w:t>To use Emmet to generate HTML</w:t>
      </w:r>
      <w:r>
        <w:rPr>
          <w:color w:val="AA81E9"/>
          <w:spacing w:val="1"/>
        </w:rPr>
        <w:t xml:space="preserve"> </w:t>
      </w:r>
      <w:r>
        <w:rPr>
          <w:color w:val="AA81E9"/>
        </w:rPr>
        <w:t>starter</w:t>
      </w:r>
      <w:r>
        <w:rPr>
          <w:color w:val="AA81E9"/>
          <w:spacing w:val="63"/>
        </w:rPr>
        <w:t xml:space="preserve"> </w:t>
      </w:r>
      <w:r>
        <w:rPr>
          <w:color w:val="AA81E9"/>
        </w:rPr>
        <w:t>code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in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Visual</w:t>
      </w:r>
      <w:r>
        <w:rPr>
          <w:color w:val="AA81E9"/>
          <w:spacing w:val="63"/>
        </w:rPr>
        <w:t xml:space="preserve"> </w:t>
      </w:r>
      <w:r>
        <w:rPr>
          <w:color w:val="AA81E9"/>
        </w:rPr>
        <w:t>Studio</w:t>
      </w:r>
      <w:r>
        <w:rPr>
          <w:color w:val="AA81E9"/>
          <w:spacing w:val="64"/>
        </w:rPr>
        <w:t xml:space="preserve"> </w:t>
      </w:r>
      <w:r>
        <w:rPr>
          <w:color w:val="AA81E9"/>
        </w:rPr>
        <w:t>Code,</w:t>
      </w:r>
      <w:r>
        <w:rPr>
          <w:color w:val="AA81E9"/>
          <w:spacing w:val="-302"/>
        </w:rPr>
        <w:t xml:space="preserve"> </w:t>
      </w:r>
      <w:r>
        <w:rPr>
          <w:color w:val="AA81E9"/>
        </w:rPr>
        <w:t>follow</w:t>
      </w:r>
      <w:r>
        <w:rPr>
          <w:color w:val="AA81E9"/>
          <w:spacing w:val="-81"/>
        </w:rPr>
        <w:t xml:space="preserve"> </w:t>
      </w:r>
      <w:r>
        <w:rPr>
          <w:color w:val="AA81E9"/>
        </w:rPr>
        <w:t>these</w:t>
      </w:r>
      <w:r>
        <w:rPr>
          <w:color w:val="AA81E9"/>
          <w:spacing w:val="-81"/>
        </w:rPr>
        <w:t xml:space="preserve"> </w:t>
      </w:r>
      <w:r>
        <w:rPr>
          <w:color w:val="AA81E9"/>
        </w:rPr>
        <w:t>steps: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885" w:after="0" w:line="240" w:lineRule="auto"/>
        <w:ind w:left="920" w:right="0" w:hanging="657"/>
        <w:jc w:val="left"/>
        <w:rPr>
          <w:sz w:val="50"/>
        </w:rPr>
      </w:pPr>
      <w:r>
        <w:rPr>
          <w:color w:val="FFFFFF"/>
          <w:w w:val="105"/>
          <w:sz w:val="50"/>
        </w:rPr>
        <w:t>Open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Visual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Studio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and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create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new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file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or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open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an</w:t>
      </w:r>
      <w:r>
        <w:rPr>
          <w:color w:val="FFFFFF"/>
          <w:spacing w:val="-32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existing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file.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553" w:after="0" w:line="187" w:lineRule="auto"/>
        <w:ind w:left="980" w:right="3578" w:hanging="829"/>
        <w:jc w:val="left"/>
        <w:rPr>
          <w:sz w:val="50"/>
        </w:rPr>
      </w:pPr>
      <w:r>
        <w:rPr>
          <w:color w:val="FFFFFF"/>
          <w:w w:val="105"/>
          <w:sz w:val="50"/>
        </w:rPr>
        <w:t>Type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Emmet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abbreviation:</w:t>
      </w:r>
      <w:r>
        <w:rPr>
          <w:color w:val="FFFFFF"/>
          <w:spacing w:val="-27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This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uses</w:t>
      </w:r>
      <w:r>
        <w:rPr>
          <w:color w:val="FFFFFF"/>
          <w:spacing w:val="-27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Operator</w:t>
      </w:r>
      <w:r>
        <w:rPr>
          <w:color w:val="FFFFFF"/>
          <w:spacing w:val="-30"/>
          <w:w w:val="105"/>
          <w:sz w:val="50"/>
        </w:rPr>
        <w:t xml:space="preserve"> </w:t>
      </w:r>
      <w:r>
        <w:rPr>
          <w:rFonts w:ascii="Arial MT" w:hAnsi="Arial MT"/>
          <w:color w:val="FFFFFF"/>
          <w:w w:val="105"/>
          <w:sz w:val="50"/>
        </w:rPr>
        <w:t>“!”</w:t>
      </w:r>
      <w:r>
        <w:rPr>
          <w:rFonts w:ascii="Arial MT" w:hAnsi="Arial MT"/>
          <w:color w:val="FFFFFF"/>
          <w:spacing w:val="-6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to</w:t>
      </w:r>
      <w:r>
        <w:rPr>
          <w:color w:val="FFFFFF"/>
          <w:spacing w:val="-2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create</w:t>
      </w:r>
      <w:r>
        <w:rPr>
          <w:color w:val="FFFFFF"/>
          <w:spacing w:val="-16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default</w:t>
      </w:r>
      <w:r>
        <w:rPr>
          <w:color w:val="FFFFFF"/>
          <w:spacing w:val="8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body</w:t>
      </w:r>
      <w:r>
        <w:rPr>
          <w:color w:val="FFFFFF"/>
          <w:spacing w:val="-38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for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HTML</w:t>
      </w:r>
      <w:r>
        <w:rPr>
          <w:color w:val="FFFFFF"/>
          <w:spacing w:val="-39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code.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481" w:after="0" w:line="240" w:lineRule="auto"/>
        <w:ind w:left="920" w:right="0" w:hanging="779"/>
        <w:jc w:val="left"/>
        <w:rPr>
          <w:sz w:val="50"/>
        </w:rPr>
      </w:pPr>
      <w:r>
        <w:rPr>
          <w:color w:val="FFFFFF"/>
          <w:w w:val="105"/>
          <w:sz w:val="50"/>
        </w:rPr>
        <w:t>Press</w:t>
      </w:r>
      <w:r>
        <w:rPr>
          <w:color w:val="FFFFFF"/>
          <w:spacing w:val="-34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the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rFonts w:ascii="Arial MT" w:hAnsi="Arial MT"/>
          <w:color w:val="FFFFFF"/>
          <w:w w:val="105"/>
          <w:sz w:val="50"/>
        </w:rPr>
        <w:t>“</w:t>
      </w:r>
      <w:r>
        <w:rPr>
          <w:color w:val="FFFFFF"/>
          <w:w w:val="105"/>
          <w:sz w:val="50"/>
        </w:rPr>
        <w:t>Expand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Abbreviation</w:t>
      </w:r>
      <w:r>
        <w:rPr>
          <w:rFonts w:ascii="Arial MT" w:hAnsi="Arial MT"/>
          <w:color w:val="FFFFFF"/>
          <w:w w:val="105"/>
          <w:sz w:val="50"/>
        </w:rPr>
        <w:t>”</w:t>
      </w:r>
      <w:r>
        <w:rPr>
          <w:rFonts w:ascii="Arial MT" w:hAnsi="Arial MT"/>
          <w:color w:val="FFFFFF"/>
          <w:spacing w:val="-4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button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or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key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(Tab</w:t>
      </w:r>
      <w:r>
        <w:rPr>
          <w:color w:val="FFFFFF"/>
          <w:spacing w:val="-33"/>
          <w:w w:val="105"/>
          <w:sz w:val="50"/>
        </w:rPr>
        <w:t xml:space="preserve"> </w:t>
      </w:r>
      <w:r>
        <w:rPr>
          <w:color w:val="FFFFFF"/>
          <w:w w:val="105"/>
          <w:sz w:val="50"/>
        </w:rPr>
        <w:t>key).</w:t>
      </w:r>
    </w:p>
    <w:p>
      <w:pPr>
        <w:pStyle w:val="7"/>
        <w:numPr>
          <w:ilvl w:val="0"/>
          <w:numId w:val="2"/>
        </w:numPr>
        <w:tabs>
          <w:tab w:val="left" w:pos="921"/>
        </w:tabs>
        <w:spacing w:before="431" w:after="0" w:line="240" w:lineRule="auto"/>
        <w:ind w:left="920" w:right="0" w:hanging="805"/>
        <w:jc w:val="left"/>
        <w:rPr>
          <w:sz w:val="50"/>
        </w:rPr>
      </w:pPr>
      <w:r>
        <w:rPr>
          <w:color w:val="FFFFFF"/>
          <w:sz w:val="50"/>
        </w:rPr>
        <w:t>This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will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expand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the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abbreviation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into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the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following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HTML</w:t>
      </w:r>
      <w:r>
        <w:rPr>
          <w:color w:val="FFFFFF"/>
          <w:spacing w:val="14"/>
          <w:sz w:val="50"/>
        </w:rPr>
        <w:t xml:space="preserve"> </w:t>
      </w:r>
      <w:r>
        <w:rPr>
          <w:color w:val="FFFFFF"/>
          <w:sz w:val="50"/>
        </w:rPr>
        <w:t>starter</w:t>
      </w:r>
      <w:r>
        <w:rPr>
          <w:color w:val="FFFFFF"/>
          <w:spacing w:val="15"/>
          <w:sz w:val="50"/>
        </w:rPr>
        <w:t xml:space="preserve"> </w:t>
      </w:r>
      <w:r>
        <w:rPr>
          <w:color w:val="FFFFFF"/>
          <w:sz w:val="50"/>
        </w:rPr>
        <w:t>code.</w:t>
      </w:r>
    </w:p>
    <w:p>
      <w:pPr>
        <w:spacing w:after="0" w:line="240" w:lineRule="auto"/>
        <w:jc w:val="left"/>
        <w:rPr>
          <w:sz w:val="50"/>
        </w:rPr>
        <w:sectPr>
          <w:pgSz w:w="28800" w:h="16200" w:orient="landscape"/>
          <w:pgMar w:top="1000" w:right="4220" w:bottom="280" w:left="232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rect id="_x0000_s1057" o:spid="_x0000_s1057" o:spt="1" style="position:absolute;left:0pt;margin-left:1.6pt;margin-top:1.6pt;height:773.85pt;width:1438.35pt;mso-position-horizontal-relative:page;mso-position-vertical-relative:page;z-index:-251654144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inline distT="0" distB="0" distL="114300" distR="114300">
            <wp:extent cx="9277350" cy="50577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73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7"/>
      </w:pPr>
    </w:p>
    <w:p>
      <w:pPr>
        <w:spacing w:after="0"/>
        <w:sectPr>
          <w:pgSz w:w="28800" w:h="16200" w:orient="landscape"/>
          <w:pgMar w:top="1540" w:right="4220" w:bottom="280" w:left="232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pict>
          <v:rect id="_x0000_s1066" o:spid="_x0000_s1066" o:spt="1" style="position:absolute;left:0pt;margin-left:1.6pt;margin-top:1.6pt;height:773.85pt;width:1438.35pt;mso-position-horizontal-relative:page;mso-position-vertical-relative:page;z-index:-251653120;mso-width-relative:page;mso-height-relative:page;" fillcolor="#1B203B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6"/>
        </w:rPr>
      </w:pPr>
    </w:p>
    <w:p>
      <w:pPr>
        <w:spacing w:before="76"/>
        <w:ind w:left="4168" w:right="2610" w:firstLine="0"/>
        <w:jc w:val="center"/>
        <w:rPr>
          <w:rFonts w:ascii="Trebuchet MS"/>
          <w:b/>
          <w:sz w:val="268"/>
        </w:rPr>
      </w:pPr>
      <w:r>
        <w:rPr>
          <w:rFonts w:ascii="Trebuchet MS"/>
          <w:b/>
          <w:color w:val="AA81E9"/>
          <w:w w:val="105"/>
          <w:sz w:val="268"/>
        </w:rPr>
        <w:t>THANK</w:t>
      </w:r>
      <w:r>
        <w:rPr>
          <w:rFonts w:ascii="Trebuchet MS"/>
          <w:b/>
          <w:color w:val="AA81E9"/>
          <w:spacing w:val="-61"/>
          <w:w w:val="105"/>
          <w:sz w:val="268"/>
        </w:rPr>
        <w:t xml:space="preserve"> </w:t>
      </w:r>
      <w:r>
        <w:rPr>
          <w:rFonts w:ascii="Trebuchet MS"/>
          <w:b/>
          <w:color w:val="AA81E9"/>
          <w:w w:val="105"/>
          <w:sz w:val="268"/>
        </w:rPr>
        <w:t>YOU</w:t>
      </w:r>
    </w:p>
    <w:sectPr>
      <w:pgSz w:w="28800" w:h="16200" w:orient="landscape"/>
      <w:pgMar w:top="1540" w:right="4220" w:bottom="280" w:left="2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20" w:hanging="656"/>
        <w:jc w:val="right"/>
      </w:pPr>
      <w:rPr>
        <w:rFonts w:hint="default" w:ascii="Lucida Sans Unicode" w:hAnsi="Lucida Sans Unicode" w:eastAsia="Lucida Sans Unicode" w:cs="Lucida Sans Unicode"/>
        <w:color w:val="AA81E9"/>
        <w:w w:val="62"/>
        <w:sz w:val="50"/>
        <w:szCs w:val="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88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22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6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9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724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858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92" w:hanging="656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20" w:hanging="656"/>
        <w:jc w:val="right"/>
      </w:pPr>
      <w:rPr>
        <w:rFonts w:hint="default" w:ascii="Lucida Sans Unicode" w:hAnsi="Lucida Sans Unicode" w:eastAsia="Lucida Sans Unicode" w:cs="Lucida Sans Unicode"/>
        <w:color w:val="AA81E9"/>
        <w:w w:val="62"/>
        <w:sz w:val="50"/>
        <w:szCs w:val="5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54" w:hanging="6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188" w:hanging="6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322" w:hanging="6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9456" w:hanging="6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1590" w:hanging="6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3724" w:hanging="6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858" w:hanging="6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7992" w:hanging="6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772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36"/>
      <w:ind w:left="154"/>
      <w:outlineLvl w:val="1"/>
    </w:pPr>
    <w:rPr>
      <w:rFonts w:ascii="Tahoma" w:hAnsi="Tahoma" w:eastAsia="Tahoma" w:cs="Tahoma"/>
      <w:b/>
      <w:bCs/>
      <w:sz w:val="104"/>
      <w:szCs w:val="10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Lucida Sans Unicode" w:hAnsi="Lucida Sans Unicode" w:eastAsia="Lucida Sans Unicode" w:cs="Lucida Sans Unicode"/>
      <w:sz w:val="50"/>
      <w:szCs w:val="5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1"/>
      <w:ind w:left="920" w:hanging="657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33"/>
    <customShpInfo spid="_x0000_s1041"/>
    <customShpInfo spid="_x0000_s1049"/>
    <customShpInfo spid="_x0000_s1057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2024-05-17T11:08:00Z</dcterms:created>
  <dc:creator>Pawan Maurya</dc:creator>
  <cp:lastModifiedBy>Pawan Maurya</cp:lastModifiedBy>
  <dcterms:modified xsi:type="dcterms:W3CDTF">2024-05-17T11:21:24Z</dcterms:modified>
  <dc:title>Writing First Code on Emmet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KSOProductBuildVer">
    <vt:lpwstr>1033-12.2.0.16909</vt:lpwstr>
  </property>
  <property fmtid="{D5CDD505-2E9C-101B-9397-08002B2CF9AE}" pid="4" name="ICV">
    <vt:lpwstr>F94B88DBA2DA4AD7A870C9E1D8D7CC13_13</vt:lpwstr>
  </property>
</Properties>
</file>