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6B" w:rsidRDefault="00483F31">
      <w:pPr>
        <w:spacing w:after="472" w:line="259" w:lineRule="auto"/>
        <w:ind w:left="0" w:firstLine="0"/>
        <w:jc w:val="left"/>
      </w:pPr>
      <w:r>
        <w:t xml:space="preserve"> </w:t>
      </w:r>
    </w:p>
    <w:p w:rsidR="00BE156B" w:rsidRDefault="00483F31">
      <w:pPr>
        <w:spacing w:after="0" w:line="259" w:lineRule="auto"/>
        <w:ind w:left="0" w:firstLine="0"/>
        <w:jc w:val="left"/>
      </w:pPr>
      <w:r>
        <w:rPr>
          <w:sz w:val="56"/>
        </w:rPr>
        <w:t xml:space="preserve"> </w:t>
      </w:r>
    </w:p>
    <w:p w:rsidR="00BE156B" w:rsidRDefault="00483F31">
      <w:pPr>
        <w:spacing w:after="162" w:line="259" w:lineRule="auto"/>
        <w:ind w:left="0" w:firstLine="0"/>
        <w:jc w:val="left"/>
      </w:pPr>
      <w:r>
        <w:t xml:space="preserve"> </w:t>
      </w:r>
    </w:p>
    <w:p w:rsidR="00BE156B" w:rsidRDefault="00483F31">
      <w:pPr>
        <w:spacing w:after="162" w:line="259" w:lineRule="auto"/>
        <w:ind w:left="0" w:firstLine="0"/>
        <w:jc w:val="left"/>
      </w:pPr>
      <w:r>
        <w:t xml:space="preserve"> </w:t>
      </w:r>
    </w:p>
    <w:p w:rsidR="00BE156B" w:rsidRDefault="00483F31">
      <w:pPr>
        <w:spacing w:after="157" w:line="259" w:lineRule="auto"/>
        <w:ind w:left="0" w:firstLine="0"/>
        <w:jc w:val="left"/>
      </w:pPr>
      <w:r>
        <w:t xml:space="preserve"> </w:t>
      </w:r>
    </w:p>
    <w:p w:rsidR="00BE156B" w:rsidRDefault="00483F31">
      <w:pPr>
        <w:spacing w:after="162" w:line="259" w:lineRule="auto"/>
        <w:ind w:left="0" w:firstLine="0"/>
        <w:jc w:val="left"/>
      </w:pPr>
      <w:r>
        <w:t xml:space="preserve"> </w:t>
      </w:r>
    </w:p>
    <w:p w:rsidR="00BE156B" w:rsidRDefault="00483F31">
      <w:pPr>
        <w:spacing w:after="157" w:line="259" w:lineRule="auto"/>
        <w:ind w:left="0" w:firstLine="0"/>
        <w:jc w:val="left"/>
      </w:pPr>
      <w:r>
        <w:t xml:space="preserve"> </w:t>
      </w:r>
    </w:p>
    <w:p w:rsidR="00F100CE" w:rsidRDefault="00F100CE">
      <w:pPr>
        <w:spacing w:after="157" w:line="259" w:lineRule="auto"/>
        <w:ind w:left="0" w:firstLine="0"/>
        <w:jc w:val="left"/>
      </w:pPr>
    </w:p>
    <w:p w:rsidR="00F100CE" w:rsidRDefault="00F100CE">
      <w:pPr>
        <w:spacing w:after="157" w:line="259" w:lineRule="auto"/>
        <w:ind w:left="0" w:firstLine="0"/>
        <w:jc w:val="left"/>
      </w:pPr>
    </w:p>
    <w:p w:rsidR="00F100CE" w:rsidRDefault="00F100CE">
      <w:pPr>
        <w:spacing w:after="157" w:line="259" w:lineRule="auto"/>
        <w:ind w:left="0" w:firstLine="0"/>
        <w:jc w:val="left"/>
      </w:pPr>
    </w:p>
    <w:p w:rsidR="00F100CE" w:rsidRDefault="00F100CE">
      <w:pPr>
        <w:spacing w:after="157" w:line="259" w:lineRule="auto"/>
        <w:ind w:left="0" w:firstLine="0"/>
        <w:jc w:val="left"/>
      </w:pPr>
    </w:p>
    <w:p w:rsidR="00BE156B" w:rsidRDefault="00483F31">
      <w:pPr>
        <w:spacing w:after="573" w:line="259" w:lineRule="auto"/>
        <w:ind w:left="0" w:firstLine="0"/>
        <w:jc w:val="left"/>
      </w:pPr>
      <w:r>
        <w:t xml:space="preserve"> </w:t>
      </w:r>
    </w:p>
    <w:p w:rsidR="00BE156B" w:rsidRDefault="0086596C" w:rsidP="00B27EF1">
      <w:pPr>
        <w:spacing w:after="0" w:line="259" w:lineRule="auto"/>
        <w:ind w:left="0" w:right="1817" w:firstLine="0"/>
        <w:jc w:val="right"/>
      </w:pPr>
      <w:r>
        <w:rPr>
          <w:color w:val="8EAADB"/>
          <w:sz w:val="56"/>
        </w:rPr>
        <w:t xml:space="preserve">        </w:t>
      </w:r>
      <w:r w:rsidR="00483F31">
        <w:rPr>
          <w:color w:val="8EAADB"/>
          <w:sz w:val="56"/>
        </w:rPr>
        <w:t>High Level Design (HLD)</w:t>
      </w:r>
    </w:p>
    <w:p w:rsidR="00B27EF1" w:rsidRDefault="00B27EF1" w:rsidP="00B27EF1">
      <w:pPr>
        <w:spacing w:after="162" w:line="259" w:lineRule="auto"/>
        <w:ind w:left="0" w:firstLine="0"/>
      </w:pPr>
      <w:r>
        <w:t xml:space="preserve">                      </w:t>
      </w:r>
    </w:p>
    <w:p w:rsidR="00BE156B" w:rsidRPr="00B27EF1" w:rsidRDefault="0086596C" w:rsidP="00B27EF1">
      <w:pPr>
        <w:spacing w:after="162" w:line="259" w:lineRule="auto"/>
        <w:ind w:left="0" w:firstLine="0"/>
        <w:jc w:val="center"/>
        <w:rPr>
          <w:sz w:val="44"/>
          <w:szCs w:val="44"/>
        </w:rPr>
      </w:pPr>
      <w:r w:rsidRPr="00B27EF1">
        <w:rPr>
          <w:color w:val="2F5496"/>
          <w:sz w:val="44"/>
          <w:szCs w:val="44"/>
        </w:rPr>
        <w:t>HR Analytics - Turnover</w:t>
      </w:r>
    </w:p>
    <w:p w:rsidR="00BE156B" w:rsidRDefault="00483F31">
      <w:pPr>
        <w:spacing w:after="157" w:line="259" w:lineRule="auto"/>
        <w:ind w:left="0" w:firstLine="0"/>
        <w:jc w:val="left"/>
      </w:pPr>
      <w:r>
        <w:t xml:space="preserve"> </w:t>
      </w:r>
    </w:p>
    <w:p w:rsidR="00BE156B" w:rsidRDefault="00BE156B">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pPr>
        <w:spacing w:after="162" w:line="259" w:lineRule="auto"/>
        <w:ind w:left="0" w:firstLine="0"/>
        <w:jc w:val="left"/>
      </w:pPr>
    </w:p>
    <w:p w:rsidR="00F100CE" w:rsidRDefault="00F100CE" w:rsidP="00137A06">
      <w:pPr>
        <w:spacing w:after="0" w:line="259" w:lineRule="auto"/>
        <w:jc w:val="left"/>
        <w:rPr>
          <w:sz w:val="36"/>
        </w:rPr>
      </w:pPr>
    </w:p>
    <w:p w:rsidR="00BE156B" w:rsidRDefault="00137A06" w:rsidP="00137A06">
      <w:pPr>
        <w:spacing w:after="0" w:line="259" w:lineRule="auto"/>
        <w:jc w:val="left"/>
      </w:pPr>
      <w:r>
        <w:rPr>
          <w:sz w:val="36"/>
        </w:rPr>
        <w:t xml:space="preserve">                           </w:t>
      </w:r>
      <w:r w:rsidR="00483F31">
        <w:rPr>
          <w:sz w:val="36"/>
        </w:rPr>
        <w:t>Revision Number: 1.0</w:t>
      </w:r>
      <w:r w:rsidR="00483F31">
        <w:rPr>
          <w:sz w:val="36"/>
          <w:vertAlign w:val="subscript"/>
        </w:rPr>
        <w:t xml:space="preserve"> </w:t>
      </w:r>
    </w:p>
    <w:p w:rsidR="00BE156B" w:rsidRDefault="00483F31">
      <w:pPr>
        <w:spacing w:after="0" w:line="259" w:lineRule="auto"/>
        <w:ind w:left="1896"/>
        <w:jc w:val="left"/>
      </w:pPr>
      <w:r>
        <w:rPr>
          <w:sz w:val="36"/>
        </w:rPr>
        <w:t xml:space="preserve">Last date of revision: </w:t>
      </w:r>
      <w:r w:rsidR="001C5036">
        <w:rPr>
          <w:sz w:val="36"/>
        </w:rPr>
        <w:t>31</w:t>
      </w:r>
      <w:r w:rsidR="00137A06">
        <w:rPr>
          <w:sz w:val="36"/>
        </w:rPr>
        <w:t>/03</w:t>
      </w:r>
      <w:r>
        <w:rPr>
          <w:sz w:val="36"/>
        </w:rPr>
        <w:t>/20</w:t>
      </w:r>
      <w:r w:rsidR="00137A06">
        <w:rPr>
          <w:sz w:val="36"/>
        </w:rPr>
        <w:t>23</w:t>
      </w:r>
      <w:r>
        <w:rPr>
          <w:sz w:val="36"/>
          <w:vertAlign w:val="subscript"/>
        </w:rPr>
        <w:t xml:space="preserve"> </w:t>
      </w:r>
    </w:p>
    <w:p w:rsidR="00F100CE" w:rsidRDefault="00F100CE">
      <w:pPr>
        <w:spacing w:after="294" w:line="259" w:lineRule="auto"/>
        <w:ind w:left="0" w:firstLine="0"/>
        <w:jc w:val="left"/>
        <w:rPr>
          <w:sz w:val="24"/>
        </w:rPr>
      </w:pPr>
    </w:p>
    <w:p w:rsidR="00F100CE" w:rsidRDefault="00F100CE">
      <w:pPr>
        <w:spacing w:after="294" w:line="259" w:lineRule="auto"/>
        <w:ind w:left="0" w:firstLine="0"/>
        <w:jc w:val="left"/>
        <w:rPr>
          <w:sz w:val="24"/>
        </w:rPr>
      </w:pPr>
    </w:p>
    <w:p w:rsidR="00F100CE" w:rsidRDefault="00F100CE">
      <w:pPr>
        <w:spacing w:after="294" w:line="259" w:lineRule="auto"/>
        <w:ind w:left="0" w:firstLine="0"/>
        <w:jc w:val="left"/>
        <w:rPr>
          <w:sz w:val="24"/>
        </w:rPr>
      </w:pPr>
    </w:p>
    <w:p w:rsidR="00BE156B" w:rsidRDefault="00483F31">
      <w:pPr>
        <w:spacing w:after="294" w:line="259" w:lineRule="auto"/>
        <w:ind w:left="0" w:firstLine="0"/>
        <w:jc w:val="left"/>
        <w:rPr>
          <w:sz w:val="24"/>
        </w:rPr>
      </w:pPr>
      <w:r>
        <w:rPr>
          <w:sz w:val="24"/>
        </w:rPr>
        <w:t xml:space="preserve"> </w:t>
      </w:r>
    </w:p>
    <w:p w:rsidR="00F100CE" w:rsidRDefault="00F100CE">
      <w:pPr>
        <w:spacing w:after="294" w:line="259" w:lineRule="auto"/>
        <w:ind w:left="0" w:firstLine="0"/>
        <w:jc w:val="left"/>
        <w:rPr>
          <w:sz w:val="24"/>
        </w:rPr>
      </w:pPr>
    </w:p>
    <w:p w:rsidR="00F100CE" w:rsidRDefault="00F100CE">
      <w:pPr>
        <w:spacing w:after="294" w:line="259" w:lineRule="auto"/>
        <w:ind w:left="0" w:firstLine="0"/>
        <w:jc w:val="left"/>
        <w:rPr>
          <w:sz w:val="24"/>
        </w:rPr>
      </w:pPr>
    </w:p>
    <w:p w:rsidR="00F100CE" w:rsidRDefault="00F100CE">
      <w:pPr>
        <w:spacing w:after="294" w:line="259" w:lineRule="auto"/>
        <w:ind w:left="0" w:firstLine="0"/>
        <w:jc w:val="left"/>
      </w:pPr>
    </w:p>
    <w:p w:rsidR="00F100CE" w:rsidRDefault="00F100CE">
      <w:pPr>
        <w:spacing w:after="294" w:line="259" w:lineRule="auto"/>
        <w:ind w:left="0" w:firstLine="0"/>
        <w:jc w:val="left"/>
      </w:pPr>
    </w:p>
    <w:p w:rsidR="00F100CE" w:rsidRDefault="00F100CE">
      <w:pPr>
        <w:spacing w:after="294" w:line="259" w:lineRule="auto"/>
        <w:ind w:left="0" w:firstLine="0"/>
        <w:jc w:val="left"/>
      </w:pPr>
    </w:p>
    <w:p w:rsidR="00F100CE" w:rsidRDefault="00F100CE">
      <w:pPr>
        <w:spacing w:after="294" w:line="259" w:lineRule="auto"/>
        <w:ind w:left="0" w:firstLine="0"/>
        <w:jc w:val="left"/>
      </w:pPr>
    </w:p>
    <w:p w:rsidR="00312905" w:rsidRDefault="00312905">
      <w:pPr>
        <w:spacing w:after="294" w:line="259" w:lineRule="auto"/>
        <w:ind w:left="0" w:firstLine="0"/>
        <w:jc w:val="left"/>
      </w:pPr>
    </w:p>
    <w:p w:rsidR="00312905" w:rsidRDefault="00312905">
      <w:pPr>
        <w:spacing w:after="294" w:line="259" w:lineRule="auto"/>
        <w:ind w:left="0" w:firstLine="0"/>
        <w:jc w:val="left"/>
      </w:pPr>
    </w:p>
    <w:p w:rsidR="00312905" w:rsidRDefault="00312905">
      <w:pPr>
        <w:spacing w:after="294" w:line="259" w:lineRule="auto"/>
        <w:ind w:left="0" w:firstLine="0"/>
        <w:jc w:val="left"/>
      </w:pPr>
    </w:p>
    <w:p w:rsidR="00BE156B" w:rsidRDefault="00137A06" w:rsidP="00137A06">
      <w:pPr>
        <w:spacing w:after="0" w:line="242" w:lineRule="auto"/>
        <w:ind w:left="2801" w:right="3031" w:firstLine="0"/>
        <w:rPr>
          <w:sz w:val="32"/>
        </w:rPr>
      </w:pPr>
      <w:r>
        <w:rPr>
          <w:sz w:val="32"/>
        </w:rPr>
        <w:t xml:space="preserve">  </w:t>
      </w:r>
      <w:r w:rsidR="0086596C">
        <w:rPr>
          <w:sz w:val="32"/>
        </w:rPr>
        <w:t xml:space="preserve">Pawan Nagar </w:t>
      </w:r>
    </w:p>
    <w:p w:rsidR="0086596C" w:rsidRDefault="00137A06">
      <w:pPr>
        <w:spacing w:after="0" w:line="242" w:lineRule="auto"/>
        <w:ind w:left="2801" w:right="3031" w:firstLine="0"/>
        <w:jc w:val="center"/>
      </w:pPr>
      <w:r>
        <w:t xml:space="preserve"> </w:t>
      </w:r>
    </w:p>
    <w:p w:rsidR="00BE156B" w:rsidRDefault="00137A06" w:rsidP="00137A06">
      <w:pPr>
        <w:pStyle w:val="Heading1"/>
        <w:numPr>
          <w:ilvl w:val="0"/>
          <w:numId w:val="0"/>
        </w:numPr>
        <w:spacing w:line="242" w:lineRule="auto"/>
        <w:ind w:left="10" w:right="3031" w:hanging="10"/>
      </w:pPr>
      <w:r>
        <w:t xml:space="preserve">                        </w:t>
      </w:r>
      <w:bookmarkStart w:id="0" w:name="_Toc130734371"/>
      <w:r w:rsidR="00483F31">
        <w:t>Document Version Control</w:t>
      </w:r>
      <w:bookmarkEnd w:id="0"/>
      <w:r w:rsidR="00483F31">
        <w:t xml:space="preserve"> </w:t>
      </w:r>
    </w:p>
    <w:p w:rsidR="00BE156B" w:rsidRDefault="00483F31">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BE156B">
        <w:trPr>
          <w:trHeight w:val="795"/>
        </w:trPr>
        <w:tc>
          <w:tcPr>
            <w:tcW w:w="1786" w:type="dxa"/>
            <w:tcBorders>
              <w:top w:val="single" w:sz="4" w:space="0" w:color="BDD6EE"/>
              <w:left w:val="single" w:sz="4" w:space="0" w:color="BDD6EE"/>
              <w:bottom w:val="single" w:sz="12" w:space="0" w:color="9CC2E5"/>
              <w:right w:val="single" w:sz="4" w:space="0" w:color="BDD6EE"/>
            </w:tcBorders>
          </w:tcPr>
          <w:p w:rsidR="00BE156B" w:rsidRDefault="00483F31">
            <w:pPr>
              <w:spacing w:after="0" w:line="259" w:lineRule="auto"/>
              <w:ind w:left="5"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rsidR="00BE156B" w:rsidRDefault="00483F31">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rsidR="00BE156B" w:rsidRDefault="00483F31">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rsidR="00BE156B" w:rsidRDefault="00483F31">
            <w:pPr>
              <w:spacing w:after="0" w:line="259" w:lineRule="auto"/>
              <w:ind w:left="0" w:firstLine="0"/>
              <w:jc w:val="left"/>
            </w:pPr>
            <w:r>
              <w:rPr>
                <w:b/>
                <w:color w:val="404040"/>
                <w:sz w:val="24"/>
              </w:rPr>
              <w:t>Author</w:t>
            </w:r>
            <w:r>
              <w:rPr>
                <w:b/>
                <w:sz w:val="24"/>
              </w:rPr>
              <w:t xml:space="preserve"> </w:t>
            </w:r>
          </w:p>
        </w:tc>
      </w:tr>
      <w:tr w:rsidR="00BE156B">
        <w:trPr>
          <w:trHeight w:val="685"/>
        </w:trPr>
        <w:tc>
          <w:tcPr>
            <w:tcW w:w="1786" w:type="dxa"/>
            <w:tcBorders>
              <w:top w:val="single" w:sz="12" w:space="0" w:color="9CC2E5"/>
              <w:left w:val="single" w:sz="4" w:space="0" w:color="BDD6EE"/>
              <w:bottom w:val="single" w:sz="4" w:space="0" w:color="BDD6EE"/>
              <w:right w:val="single" w:sz="4" w:space="0" w:color="BDD6EE"/>
            </w:tcBorders>
          </w:tcPr>
          <w:p w:rsidR="00BE156B" w:rsidRDefault="0086596C">
            <w:pPr>
              <w:spacing w:after="0" w:line="259" w:lineRule="auto"/>
              <w:ind w:left="5" w:firstLine="0"/>
              <w:jc w:val="left"/>
            </w:pPr>
            <w:r>
              <w:rPr>
                <w:b/>
                <w:color w:val="675E47"/>
              </w:rPr>
              <w:t>21-March-2023</w:t>
            </w:r>
            <w:r w:rsidR="00483F31">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rsidR="00BE156B" w:rsidRDefault="00860887">
            <w:pPr>
              <w:spacing w:after="0" w:line="259" w:lineRule="auto"/>
              <w:ind w:left="5" w:firstLine="0"/>
              <w:jc w:val="left"/>
            </w:pPr>
            <w:r>
              <w:rPr>
                <w:color w:val="675E47"/>
              </w:rPr>
              <w:t>0.1</w:t>
            </w:r>
            <w:r w:rsidR="00483F31">
              <w:t xml:space="preserve"> </w:t>
            </w:r>
          </w:p>
        </w:tc>
        <w:tc>
          <w:tcPr>
            <w:tcW w:w="4142" w:type="dxa"/>
            <w:tcBorders>
              <w:top w:val="single" w:sz="12" w:space="0" w:color="9CC2E5"/>
              <w:left w:val="single" w:sz="4" w:space="0" w:color="BDD6EE"/>
              <w:bottom w:val="single" w:sz="4" w:space="0" w:color="BDD6EE"/>
              <w:right w:val="single" w:sz="4" w:space="0" w:color="BDD6EE"/>
            </w:tcBorders>
          </w:tcPr>
          <w:p w:rsidR="00BE156B" w:rsidRDefault="00483F31">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rsidR="00BE156B" w:rsidRDefault="0086596C">
            <w:pPr>
              <w:spacing w:after="0" w:line="259" w:lineRule="auto"/>
              <w:ind w:left="0" w:firstLine="0"/>
              <w:jc w:val="left"/>
            </w:pPr>
            <w:r>
              <w:rPr>
                <w:color w:val="675E47"/>
              </w:rPr>
              <w:t>Pawan Nagar</w:t>
            </w:r>
            <w:r w:rsidR="00483F31">
              <w:t xml:space="preserve"> </w:t>
            </w:r>
          </w:p>
        </w:tc>
      </w:tr>
      <w:tr w:rsidR="00860887">
        <w:trPr>
          <w:trHeight w:val="676"/>
        </w:trPr>
        <w:tc>
          <w:tcPr>
            <w:tcW w:w="1786" w:type="dxa"/>
            <w:tcBorders>
              <w:top w:val="single" w:sz="4" w:space="0" w:color="BDD6EE"/>
              <w:left w:val="single" w:sz="4" w:space="0" w:color="BDD6EE"/>
              <w:bottom w:val="single" w:sz="4" w:space="0" w:color="BDD6EE"/>
              <w:right w:val="single" w:sz="4" w:space="0" w:color="BDD6EE"/>
            </w:tcBorders>
          </w:tcPr>
          <w:p w:rsidR="00860887" w:rsidRDefault="001C5036" w:rsidP="00860887">
            <w:pPr>
              <w:spacing w:after="0" w:line="259" w:lineRule="auto"/>
              <w:ind w:left="5" w:firstLine="0"/>
              <w:jc w:val="left"/>
            </w:pPr>
            <w:r>
              <w:rPr>
                <w:b/>
                <w:color w:val="675E47"/>
              </w:rPr>
              <w:t>31</w:t>
            </w:r>
            <w:r w:rsidR="00860887">
              <w:rPr>
                <w:b/>
                <w:color w:val="675E47"/>
              </w:rPr>
              <w:t>-March-2023</w:t>
            </w:r>
            <w:r w:rsidR="00860887">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860887" w:rsidRDefault="00860887" w:rsidP="00860887">
            <w:pPr>
              <w:spacing w:after="0" w:line="259" w:lineRule="auto"/>
              <w:ind w:left="5" w:firstLine="0"/>
              <w:jc w:val="left"/>
            </w:pPr>
            <w:r>
              <w:rPr>
                <w:color w:val="675E47"/>
              </w:rPr>
              <w:t>1.0</w:t>
            </w: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860887" w:rsidRDefault="00860887" w:rsidP="00860887">
            <w:pPr>
              <w:spacing w:after="0" w:line="259" w:lineRule="auto"/>
              <w:ind w:left="0" w:firstLine="0"/>
              <w:jc w:val="left"/>
            </w:pPr>
            <w:r>
              <w:rPr>
                <w:color w:val="675E47"/>
              </w:rPr>
              <w:t>Final Version of Complete HLD</w:t>
            </w: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860887" w:rsidRDefault="00860887" w:rsidP="00860887">
            <w:pPr>
              <w:spacing w:after="0" w:line="259" w:lineRule="auto"/>
              <w:ind w:left="0" w:firstLine="0"/>
              <w:jc w:val="left"/>
            </w:pPr>
            <w:r>
              <w:rPr>
                <w:color w:val="675E47"/>
              </w:rPr>
              <w:t>Pawan Nagar</w:t>
            </w:r>
            <w:r>
              <w:t xml:space="preserve"> </w:t>
            </w:r>
          </w:p>
        </w:tc>
      </w:tr>
    </w:tbl>
    <w:sdt>
      <w:sdtPr>
        <w:rPr>
          <w:rFonts w:ascii="Arial" w:eastAsia="Arial" w:hAnsi="Arial" w:cs="Arial"/>
          <w:color w:val="000000"/>
          <w:sz w:val="22"/>
          <w:szCs w:val="22"/>
          <w:lang w:val="en-IN" w:eastAsia="en-IN"/>
        </w:rPr>
        <w:id w:val="1781982191"/>
        <w:docPartObj>
          <w:docPartGallery w:val="Table of Contents"/>
          <w:docPartUnique/>
        </w:docPartObj>
      </w:sdtPr>
      <w:sdtEndPr>
        <w:rPr>
          <w:b/>
          <w:bCs/>
          <w:noProof/>
        </w:rPr>
      </w:sdtEndPr>
      <w:sdtContent>
        <w:p w:rsidR="00023D58" w:rsidRDefault="00023D58" w:rsidP="00312905">
          <w:pPr>
            <w:pStyle w:val="TOCHeading"/>
            <w:jc w:val="center"/>
          </w:pPr>
          <w:r>
            <w:t>Contents</w:t>
          </w:r>
        </w:p>
        <w:p w:rsidR="00023D58" w:rsidRDefault="00023D58">
          <w:pPr>
            <w:pStyle w:val="TOC1"/>
            <w:tabs>
              <w:tab w:val="right" w:leader="dot" w:pos="931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0734371" w:history="1">
            <w:r w:rsidRPr="0075316C">
              <w:rPr>
                <w:rStyle w:val="Hyperlink"/>
                <w:noProof/>
              </w:rPr>
              <w:t>Document Version Control</w:t>
            </w:r>
            <w:r>
              <w:rPr>
                <w:noProof/>
                <w:webHidden/>
              </w:rPr>
              <w:tab/>
            </w:r>
            <w:r>
              <w:rPr>
                <w:noProof/>
                <w:webHidden/>
              </w:rPr>
              <w:fldChar w:fldCharType="begin"/>
            </w:r>
            <w:r>
              <w:rPr>
                <w:noProof/>
                <w:webHidden/>
              </w:rPr>
              <w:instrText xml:space="preserve"> PAGEREF _Toc130734371 \h </w:instrText>
            </w:r>
            <w:r>
              <w:rPr>
                <w:noProof/>
                <w:webHidden/>
              </w:rPr>
            </w:r>
            <w:r>
              <w:rPr>
                <w:noProof/>
                <w:webHidden/>
              </w:rPr>
              <w:fldChar w:fldCharType="separate"/>
            </w:r>
            <w:r w:rsidR="000E3ECD">
              <w:rPr>
                <w:noProof/>
                <w:webHidden/>
              </w:rPr>
              <w:t>2</w:t>
            </w:r>
            <w:r>
              <w:rPr>
                <w:noProof/>
                <w:webHidden/>
              </w:rPr>
              <w:fldChar w:fldCharType="end"/>
            </w:r>
          </w:hyperlink>
        </w:p>
        <w:p w:rsidR="00023D58" w:rsidRDefault="00F767F0">
          <w:pPr>
            <w:pStyle w:val="TOC1"/>
            <w:tabs>
              <w:tab w:val="right" w:leader="dot" w:pos="9310"/>
            </w:tabs>
            <w:rPr>
              <w:rFonts w:asciiTheme="minorHAnsi" w:eastAsiaTheme="minorEastAsia" w:hAnsiTheme="minorHAnsi" w:cstheme="minorBidi"/>
              <w:noProof/>
              <w:color w:val="auto"/>
            </w:rPr>
          </w:pPr>
          <w:hyperlink w:anchor="_Toc130734372" w:history="1">
            <w:r w:rsidR="00023D58" w:rsidRPr="0075316C">
              <w:rPr>
                <w:rStyle w:val="Hyperlink"/>
                <w:noProof/>
              </w:rPr>
              <w:t>Abstract</w:t>
            </w:r>
            <w:r w:rsidR="00023D58">
              <w:rPr>
                <w:noProof/>
                <w:webHidden/>
              </w:rPr>
              <w:tab/>
            </w:r>
            <w:r w:rsidR="00023D58">
              <w:rPr>
                <w:noProof/>
                <w:webHidden/>
              </w:rPr>
              <w:fldChar w:fldCharType="begin"/>
            </w:r>
            <w:r w:rsidR="00023D58">
              <w:rPr>
                <w:noProof/>
                <w:webHidden/>
              </w:rPr>
              <w:instrText xml:space="preserve"> PAGEREF _Toc130734372 \h </w:instrText>
            </w:r>
            <w:r w:rsidR="00023D58">
              <w:rPr>
                <w:noProof/>
                <w:webHidden/>
              </w:rPr>
            </w:r>
            <w:r w:rsidR="00023D58">
              <w:rPr>
                <w:noProof/>
                <w:webHidden/>
              </w:rPr>
              <w:fldChar w:fldCharType="separate"/>
            </w:r>
            <w:r w:rsidR="000E3ECD">
              <w:rPr>
                <w:noProof/>
                <w:webHidden/>
              </w:rPr>
              <w:t>4</w:t>
            </w:r>
            <w:r w:rsidR="00023D58">
              <w:rPr>
                <w:noProof/>
                <w:webHidden/>
              </w:rPr>
              <w:fldChar w:fldCharType="end"/>
            </w:r>
          </w:hyperlink>
        </w:p>
        <w:p w:rsidR="00023D58" w:rsidRDefault="00F767F0">
          <w:pPr>
            <w:pStyle w:val="TOC1"/>
            <w:tabs>
              <w:tab w:val="left" w:pos="440"/>
              <w:tab w:val="right" w:leader="dot" w:pos="9310"/>
            </w:tabs>
            <w:rPr>
              <w:rFonts w:asciiTheme="minorHAnsi" w:eastAsiaTheme="minorEastAsia" w:hAnsiTheme="minorHAnsi" w:cstheme="minorBidi"/>
              <w:noProof/>
              <w:color w:val="auto"/>
            </w:rPr>
          </w:pPr>
          <w:hyperlink w:anchor="_Toc130734373" w:history="1">
            <w:r w:rsidR="00023D58" w:rsidRPr="0075316C">
              <w:rPr>
                <w:rStyle w:val="Hyperlink"/>
                <w:bCs/>
                <w:noProof/>
                <w:u w:color="000000"/>
              </w:rPr>
              <w:t>1</w:t>
            </w:r>
            <w:r w:rsidR="00023D58" w:rsidRPr="0075316C">
              <w:rPr>
                <w:rStyle w:val="Hyperlink"/>
                <w:noProof/>
              </w:rPr>
              <w:t>Introduction</w:t>
            </w:r>
            <w:r w:rsidR="00023D58">
              <w:rPr>
                <w:noProof/>
                <w:webHidden/>
              </w:rPr>
              <w:tab/>
            </w:r>
            <w:r w:rsidR="00023D58">
              <w:rPr>
                <w:noProof/>
                <w:webHidden/>
              </w:rPr>
              <w:fldChar w:fldCharType="begin"/>
            </w:r>
            <w:r w:rsidR="00023D58">
              <w:rPr>
                <w:noProof/>
                <w:webHidden/>
              </w:rPr>
              <w:instrText xml:space="preserve"> PAGEREF _Toc130734373 \h </w:instrText>
            </w:r>
            <w:r w:rsidR="00023D58">
              <w:rPr>
                <w:noProof/>
                <w:webHidden/>
              </w:rPr>
            </w:r>
            <w:r w:rsidR="00023D58">
              <w:rPr>
                <w:noProof/>
                <w:webHidden/>
              </w:rPr>
              <w:fldChar w:fldCharType="separate"/>
            </w:r>
            <w:r w:rsidR="000E3ECD">
              <w:rPr>
                <w:noProof/>
                <w:webHidden/>
              </w:rPr>
              <w:t>5</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74" w:history="1">
            <w:r w:rsidR="00023D58" w:rsidRPr="0075316C">
              <w:rPr>
                <w:rStyle w:val="Hyperlink"/>
                <w:bCs/>
                <w:noProof/>
                <w:u w:color="000000"/>
              </w:rPr>
              <w:t>1.1</w:t>
            </w:r>
            <w:r w:rsidR="00023D58">
              <w:rPr>
                <w:rFonts w:asciiTheme="minorHAnsi" w:eastAsiaTheme="minorEastAsia" w:hAnsiTheme="minorHAnsi" w:cstheme="minorBidi"/>
                <w:noProof/>
                <w:color w:val="auto"/>
              </w:rPr>
              <w:t xml:space="preserve"> </w:t>
            </w:r>
            <w:r w:rsidR="00023D58" w:rsidRPr="0075316C">
              <w:rPr>
                <w:rStyle w:val="Hyperlink"/>
                <w:noProof/>
              </w:rPr>
              <w:t>Why this High-Level Design Document?</w:t>
            </w:r>
            <w:r w:rsidR="00023D58">
              <w:rPr>
                <w:noProof/>
                <w:webHidden/>
              </w:rPr>
              <w:tab/>
            </w:r>
            <w:r w:rsidR="00023D58">
              <w:rPr>
                <w:noProof/>
                <w:webHidden/>
              </w:rPr>
              <w:fldChar w:fldCharType="begin"/>
            </w:r>
            <w:r w:rsidR="00023D58">
              <w:rPr>
                <w:noProof/>
                <w:webHidden/>
              </w:rPr>
              <w:instrText xml:space="preserve"> PAGEREF _Toc130734374 \h </w:instrText>
            </w:r>
            <w:r w:rsidR="00023D58">
              <w:rPr>
                <w:noProof/>
                <w:webHidden/>
              </w:rPr>
            </w:r>
            <w:r w:rsidR="00023D58">
              <w:rPr>
                <w:noProof/>
                <w:webHidden/>
              </w:rPr>
              <w:fldChar w:fldCharType="separate"/>
            </w:r>
            <w:r w:rsidR="000E3ECD">
              <w:rPr>
                <w:noProof/>
                <w:webHidden/>
              </w:rPr>
              <w:t>5</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75" w:history="1">
            <w:r w:rsidR="00023D58" w:rsidRPr="0075316C">
              <w:rPr>
                <w:rStyle w:val="Hyperlink"/>
                <w:bCs/>
                <w:noProof/>
                <w:u w:color="000000"/>
              </w:rPr>
              <w:t>1.2</w:t>
            </w:r>
            <w:r w:rsidR="00023D58">
              <w:rPr>
                <w:rFonts w:asciiTheme="minorHAnsi" w:eastAsiaTheme="minorEastAsia" w:hAnsiTheme="minorHAnsi" w:cstheme="minorBidi"/>
                <w:noProof/>
                <w:color w:val="auto"/>
              </w:rPr>
              <w:t xml:space="preserve"> </w:t>
            </w:r>
            <w:r w:rsidR="00023D58" w:rsidRPr="0075316C">
              <w:rPr>
                <w:rStyle w:val="Hyperlink"/>
                <w:noProof/>
              </w:rPr>
              <w:t>Scope</w:t>
            </w:r>
            <w:r w:rsidR="00023D58">
              <w:rPr>
                <w:noProof/>
                <w:webHidden/>
              </w:rPr>
              <w:tab/>
            </w:r>
            <w:r w:rsidR="00023D58">
              <w:rPr>
                <w:noProof/>
                <w:webHidden/>
              </w:rPr>
              <w:fldChar w:fldCharType="begin"/>
            </w:r>
            <w:r w:rsidR="00023D58">
              <w:rPr>
                <w:noProof/>
                <w:webHidden/>
              </w:rPr>
              <w:instrText xml:space="preserve"> PAGEREF _Toc130734375 \h </w:instrText>
            </w:r>
            <w:r w:rsidR="00023D58">
              <w:rPr>
                <w:noProof/>
                <w:webHidden/>
              </w:rPr>
            </w:r>
            <w:r w:rsidR="00023D58">
              <w:rPr>
                <w:noProof/>
                <w:webHidden/>
              </w:rPr>
              <w:fldChar w:fldCharType="separate"/>
            </w:r>
            <w:r w:rsidR="000E3ECD">
              <w:rPr>
                <w:noProof/>
                <w:webHidden/>
              </w:rPr>
              <w:t>5</w:t>
            </w:r>
            <w:r w:rsidR="00023D58">
              <w:rPr>
                <w:noProof/>
                <w:webHidden/>
              </w:rPr>
              <w:fldChar w:fldCharType="end"/>
            </w:r>
          </w:hyperlink>
        </w:p>
        <w:p w:rsidR="00023D58" w:rsidRDefault="00F767F0">
          <w:pPr>
            <w:pStyle w:val="TOC1"/>
            <w:tabs>
              <w:tab w:val="left" w:pos="440"/>
              <w:tab w:val="right" w:leader="dot" w:pos="9310"/>
            </w:tabs>
            <w:rPr>
              <w:rFonts w:asciiTheme="minorHAnsi" w:eastAsiaTheme="minorEastAsia" w:hAnsiTheme="minorHAnsi" w:cstheme="minorBidi"/>
              <w:noProof/>
              <w:color w:val="auto"/>
            </w:rPr>
          </w:pPr>
          <w:hyperlink w:anchor="_Toc130734376" w:history="1">
            <w:r w:rsidR="00023D58" w:rsidRPr="0075316C">
              <w:rPr>
                <w:rStyle w:val="Hyperlink"/>
                <w:bCs/>
                <w:noProof/>
                <w:u w:color="000000"/>
              </w:rPr>
              <w:t>2</w:t>
            </w:r>
            <w:r w:rsidR="00023D58" w:rsidRPr="0075316C">
              <w:rPr>
                <w:rStyle w:val="Hyperlink"/>
                <w:noProof/>
              </w:rPr>
              <w:t>General Description</w:t>
            </w:r>
            <w:r w:rsidR="00023D58">
              <w:rPr>
                <w:noProof/>
                <w:webHidden/>
              </w:rPr>
              <w:tab/>
            </w:r>
            <w:r w:rsidR="00023D58">
              <w:rPr>
                <w:noProof/>
                <w:webHidden/>
              </w:rPr>
              <w:fldChar w:fldCharType="begin"/>
            </w:r>
            <w:r w:rsidR="00023D58">
              <w:rPr>
                <w:noProof/>
                <w:webHidden/>
              </w:rPr>
              <w:instrText xml:space="preserve"> PAGEREF _Toc130734376 \h </w:instrText>
            </w:r>
            <w:r w:rsidR="00023D58">
              <w:rPr>
                <w:noProof/>
                <w:webHidden/>
              </w:rPr>
            </w:r>
            <w:r w:rsidR="00023D58">
              <w:rPr>
                <w:noProof/>
                <w:webHidden/>
              </w:rPr>
              <w:fldChar w:fldCharType="separate"/>
            </w:r>
            <w:r w:rsidR="000E3ECD">
              <w:rPr>
                <w:noProof/>
                <w:webHidden/>
              </w:rPr>
              <w:t>6</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77" w:history="1">
            <w:r w:rsidR="00023D58" w:rsidRPr="0075316C">
              <w:rPr>
                <w:rStyle w:val="Hyperlink"/>
                <w:bCs/>
                <w:noProof/>
                <w:u w:color="000000"/>
              </w:rPr>
              <w:t>2.1</w:t>
            </w:r>
            <w:r w:rsidR="00023D58">
              <w:rPr>
                <w:rFonts w:asciiTheme="minorHAnsi" w:eastAsiaTheme="minorEastAsia" w:hAnsiTheme="minorHAnsi" w:cstheme="minorBidi"/>
                <w:noProof/>
                <w:color w:val="auto"/>
              </w:rPr>
              <w:t xml:space="preserve"> </w:t>
            </w:r>
            <w:r w:rsidR="00023D58" w:rsidRPr="0075316C">
              <w:rPr>
                <w:rStyle w:val="Hyperlink"/>
                <w:noProof/>
              </w:rPr>
              <w:t>Product Perspective &amp; Problem Statement</w:t>
            </w:r>
            <w:r w:rsidR="00023D58">
              <w:rPr>
                <w:noProof/>
                <w:webHidden/>
              </w:rPr>
              <w:tab/>
            </w:r>
            <w:r w:rsidR="00023D58">
              <w:rPr>
                <w:noProof/>
                <w:webHidden/>
              </w:rPr>
              <w:fldChar w:fldCharType="begin"/>
            </w:r>
            <w:r w:rsidR="00023D58">
              <w:rPr>
                <w:noProof/>
                <w:webHidden/>
              </w:rPr>
              <w:instrText xml:space="preserve"> PAGEREF _Toc130734377 \h </w:instrText>
            </w:r>
            <w:r w:rsidR="00023D58">
              <w:rPr>
                <w:noProof/>
                <w:webHidden/>
              </w:rPr>
            </w:r>
            <w:r w:rsidR="00023D58">
              <w:rPr>
                <w:noProof/>
                <w:webHidden/>
              </w:rPr>
              <w:fldChar w:fldCharType="separate"/>
            </w:r>
            <w:r w:rsidR="000E3ECD">
              <w:rPr>
                <w:noProof/>
                <w:webHidden/>
              </w:rPr>
              <w:t>6</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78" w:history="1">
            <w:r w:rsidR="00023D58" w:rsidRPr="0075316C">
              <w:rPr>
                <w:rStyle w:val="Hyperlink"/>
                <w:bCs/>
                <w:noProof/>
                <w:u w:color="000000"/>
              </w:rPr>
              <w:t>2.2</w:t>
            </w:r>
            <w:r w:rsidR="00023D58">
              <w:rPr>
                <w:rFonts w:asciiTheme="minorHAnsi" w:eastAsiaTheme="minorEastAsia" w:hAnsiTheme="minorHAnsi" w:cstheme="minorBidi"/>
                <w:noProof/>
                <w:color w:val="auto"/>
              </w:rPr>
              <w:t xml:space="preserve"> </w:t>
            </w:r>
            <w:r w:rsidR="00023D58" w:rsidRPr="0075316C">
              <w:rPr>
                <w:rStyle w:val="Hyperlink"/>
                <w:noProof/>
              </w:rPr>
              <w:t>Tools used</w:t>
            </w:r>
            <w:r w:rsidR="00023D58">
              <w:rPr>
                <w:noProof/>
                <w:webHidden/>
              </w:rPr>
              <w:tab/>
            </w:r>
            <w:r w:rsidR="00023D58">
              <w:rPr>
                <w:noProof/>
                <w:webHidden/>
              </w:rPr>
              <w:fldChar w:fldCharType="begin"/>
            </w:r>
            <w:r w:rsidR="00023D58">
              <w:rPr>
                <w:noProof/>
                <w:webHidden/>
              </w:rPr>
              <w:instrText xml:space="preserve"> PAGEREF _Toc130734378 \h </w:instrText>
            </w:r>
            <w:r w:rsidR="00023D58">
              <w:rPr>
                <w:noProof/>
                <w:webHidden/>
              </w:rPr>
            </w:r>
            <w:r w:rsidR="00023D58">
              <w:rPr>
                <w:noProof/>
                <w:webHidden/>
              </w:rPr>
              <w:fldChar w:fldCharType="separate"/>
            </w:r>
            <w:r w:rsidR="000E3ECD">
              <w:rPr>
                <w:noProof/>
                <w:webHidden/>
              </w:rPr>
              <w:t>6</w:t>
            </w:r>
            <w:r w:rsidR="00023D58">
              <w:rPr>
                <w:noProof/>
                <w:webHidden/>
              </w:rPr>
              <w:fldChar w:fldCharType="end"/>
            </w:r>
          </w:hyperlink>
        </w:p>
        <w:p w:rsidR="00023D58" w:rsidRDefault="00F767F0">
          <w:pPr>
            <w:pStyle w:val="TOC1"/>
            <w:tabs>
              <w:tab w:val="left" w:pos="440"/>
              <w:tab w:val="right" w:leader="dot" w:pos="9310"/>
            </w:tabs>
            <w:rPr>
              <w:rFonts w:asciiTheme="minorHAnsi" w:eastAsiaTheme="minorEastAsia" w:hAnsiTheme="minorHAnsi" w:cstheme="minorBidi"/>
              <w:noProof/>
              <w:color w:val="auto"/>
            </w:rPr>
          </w:pPr>
          <w:hyperlink w:anchor="_Toc130734379" w:history="1">
            <w:r w:rsidR="00023D58" w:rsidRPr="0075316C">
              <w:rPr>
                <w:rStyle w:val="Hyperlink"/>
                <w:bCs/>
                <w:noProof/>
                <w:u w:color="000000"/>
              </w:rPr>
              <w:t>3</w:t>
            </w:r>
            <w:r w:rsidR="00023D58">
              <w:rPr>
                <w:rFonts w:asciiTheme="minorHAnsi" w:eastAsiaTheme="minorEastAsia" w:hAnsiTheme="minorHAnsi" w:cstheme="minorBidi"/>
                <w:noProof/>
                <w:color w:val="auto"/>
              </w:rPr>
              <w:t xml:space="preserve"> </w:t>
            </w:r>
            <w:r w:rsidR="00023D58" w:rsidRPr="0075316C">
              <w:rPr>
                <w:rStyle w:val="Hyperlink"/>
                <w:noProof/>
              </w:rPr>
              <w:t>Design Details</w:t>
            </w:r>
            <w:r w:rsidR="00023D58">
              <w:rPr>
                <w:noProof/>
                <w:webHidden/>
              </w:rPr>
              <w:tab/>
            </w:r>
            <w:r w:rsidR="00023D58">
              <w:rPr>
                <w:noProof/>
                <w:webHidden/>
              </w:rPr>
              <w:fldChar w:fldCharType="begin"/>
            </w:r>
            <w:r w:rsidR="00023D58">
              <w:rPr>
                <w:noProof/>
                <w:webHidden/>
              </w:rPr>
              <w:instrText xml:space="preserve"> PAGEREF _Toc130734379 \h </w:instrText>
            </w:r>
            <w:r w:rsidR="00023D58">
              <w:rPr>
                <w:noProof/>
                <w:webHidden/>
              </w:rPr>
            </w:r>
            <w:r w:rsidR="00023D58">
              <w:rPr>
                <w:noProof/>
                <w:webHidden/>
              </w:rPr>
              <w:fldChar w:fldCharType="separate"/>
            </w:r>
            <w:r w:rsidR="000E3ECD">
              <w:rPr>
                <w:noProof/>
                <w:webHidden/>
              </w:rPr>
              <w:t>7</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80" w:history="1">
            <w:r w:rsidR="00023D58" w:rsidRPr="0075316C">
              <w:rPr>
                <w:rStyle w:val="Hyperlink"/>
                <w:bCs/>
                <w:noProof/>
                <w:u w:color="000000"/>
              </w:rPr>
              <w:t>3.1</w:t>
            </w:r>
            <w:r w:rsidR="00023D58">
              <w:rPr>
                <w:rFonts w:asciiTheme="minorHAnsi" w:eastAsiaTheme="minorEastAsia" w:hAnsiTheme="minorHAnsi" w:cstheme="minorBidi"/>
                <w:noProof/>
                <w:color w:val="auto"/>
              </w:rPr>
              <w:t xml:space="preserve"> </w:t>
            </w:r>
            <w:r w:rsidR="00023D58" w:rsidRPr="0075316C">
              <w:rPr>
                <w:rStyle w:val="Hyperlink"/>
                <w:noProof/>
              </w:rPr>
              <w:t>Functional Architecture</w:t>
            </w:r>
            <w:r w:rsidR="00023D58">
              <w:rPr>
                <w:noProof/>
                <w:webHidden/>
              </w:rPr>
              <w:tab/>
            </w:r>
            <w:r w:rsidR="00023D58">
              <w:rPr>
                <w:noProof/>
                <w:webHidden/>
              </w:rPr>
              <w:fldChar w:fldCharType="begin"/>
            </w:r>
            <w:r w:rsidR="00023D58">
              <w:rPr>
                <w:noProof/>
                <w:webHidden/>
              </w:rPr>
              <w:instrText xml:space="preserve"> PAGEREF _Toc130734380 \h </w:instrText>
            </w:r>
            <w:r w:rsidR="00023D58">
              <w:rPr>
                <w:noProof/>
                <w:webHidden/>
              </w:rPr>
            </w:r>
            <w:r w:rsidR="00023D58">
              <w:rPr>
                <w:noProof/>
                <w:webHidden/>
              </w:rPr>
              <w:fldChar w:fldCharType="separate"/>
            </w:r>
            <w:r w:rsidR="000E3ECD">
              <w:rPr>
                <w:noProof/>
                <w:webHidden/>
              </w:rPr>
              <w:t>7</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81" w:history="1">
            <w:r w:rsidR="00023D58" w:rsidRPr="0075316C">
              <w:rPr>
                <w:rStyle w:val="Hyperlink"/>
                <w:bCs/>
                <w:noProof/>
                <w:u w:color="000000"/>
              </w:rPr>
              <w:t>3.2</w:t>
            </w:r>
            <w:r w:rsidR="00023D58">
              <w:rPr>
                <w:rFonts w:asciiTheme="minorHAnsi" w:eastAsiaTheme="minorEastAsia" w:hAnsiTheme="minorHAnsi" w:cstheme="minorBidi"/>
                <w:noProof/>
                <w:color w:val="auto"/>
              </w:rPr>
              <w:t xml:space="preserve"> </w:t>
            </w:r>
            <w:r w:rsidR="00023D58" w:rsidRPr="0075316C">
              <w:rPr>
                <w:rStyle w:val="Hyperlink"/>
                <w:noProof/>
              </w:rPr>
              <w:t>Optimization</w:t>
            </w:r>
            <w:r w:rsidR="00023D58">
              <w:rPr>
                <w:noProof/>
                <w:webHidden/>
              </w:rPr>
              <w:tab/>
            </w:r>
            <w:r w:rsidR="00023D58">
              <w:rPr>
                <w:noProof/>
                <w:webHidden/>
              </w:rPr>
              <w:fldChar w:fldCharType="begin"/>
            </w:r>
            <w:r w:rsidR="00023D58">
              <w:rPr>
                <w:noProof/>
                <w:webHidden/>
              </w:rPr>
              <w:instrText xml:space="preserve"> PAGEREF _Toc130734381 \h </w:instrText>
            </w:r>
            <w:r w:rsidR="00023D58">
              <w:rPr>
                <w:noProof/>
                <w:webHidden/>
              </w:rPr>
            </w:r>
            <w:r w:rsidR="00023D58">
              <w:rPr>
                <w:noProof/>
                <w:webHidden/>
              </w:rPr>
              <w:fldChar w:fldCharType="separate"/>
            </w:r>
            <w:r w:rsidR="000E3ECD">
              <w:rPr>
                <w:noProof/>
                <w:webHidden/>
              </w:rPr>
              <w:t>8</w:t>
            </w:r>
            <w:r w:rsidR="00023D58">
              <w:rPr>
                <w:noProof/>
                <w:webHidden/>
              </w:rPr>
              <w:fldChar w:fldCharType="end"/>
            </w:r>
          </w:hyperlink>
        </w:p>
        <w:p w:rsidR="00023D58" w:rsidRDefault="00F767F0">
          <w:pPr>
            <w:pStyle w:val="TOC1"/>
            <w:tabs>
              <w:tab w:val="left" w:pos="440"/>
              <w:tab w:val="right" w:leader="dot" w:pos="9310"/>
            </w:tabs>
            <w:rPr>
              <w:rFonts w:asciiTheme="minorHAnsi" w:eastAsiaTheme="minorEastAsia" w:hAnsiTheme="minorHAnsi" w:cstheme="minorBidi"/>
              <w:noProof/>
              <w:color w:val="auto"/>
            </w:rPr>
          </w:pPr>
          <w:hyperlink w:anchor="_Toc130734382" w:history="1">
            <w:r w:rsidR="00023D58" w:rsidRPr="0075316C">
              <w:rPr>
                <w:rStyle w:val="Hyperlink"/>
                <w:bCs/>
                <w:noProof/>
                <w:u w:color="000000"/>
              </w:rPr>
              <w:t>4</w:t>
            </w:r>
            <w:r w:rsidR="00023D58">
              <w:rPr>
                <w:rFonts w:asciiTheme="minorHAnsi" w:eastAsiaTheme="minorEastAsia" w:hAnsiTheme="minorHAnsi" w:cstheme="minorBidi"/>
                <w:noProof/>
                <w:color w:val="auto"/>
              </w:rPr>
              <w:t xml:space="preserve"> </w:t>
            </w:r>
            <w:r w:rsidR="00023D58" w:rsidRPr="0075316C">
              <w:rPr>
                <w:rStyle w:val="Hyperlink"/>
                <w:noProof/>
              </w:rPr>
              <w:t>KPIs</w:t>
            </w:r>
            <w:r w:rsidR="00023D58">
              <w:rPr>
                <w:noProof/>
                <w:webHidden/>
              </w:rPr>
              <w:tab/>
            </w:r>
            <w:r w:rsidR="00023D58">
              <w:rPr>
                <w:noProof/>
                <w:webHidden/>
              </w:rPr>
              <w:fldChar w:fldCharType="begin"/>
            </w:r>
            <w:r w:rsidR="00023D58">
              <w:rPr>
                <w:noProof/>
                <w:webHidden/>
              </w:rPr>
              <w:instrText xml:space="preserve"> PAGEREF _Toc130734382 \h </w:instrText>
            </w:r>
            <w:r w:rsidR="00023D58">
              <w:rPr>
                <w:noProof/>
                <w:webHidden/>
              </w:rPr>
            </w:r>
            <w:r w:rsidR="00023D58">
              <w:rPr>
                <w:noProof/>
                <w:webHidden/>
              </w:rPr>
              <w:fldChar w:fldCharType="separate"/>
            </w:r>
            <w:r w:rsidR="000E3ECD">
              <w:rPr>
                <w:noProof/>
                <w:webHidden/>
              </w:rPr>
              <w:t>9</w:t>
            </w:r>
            <w:r w:rsidR="00023D58">
              <w:rPr>
                <w:noProof/>
                <w:webHidden/>
              </w:rPr>
              <w:fldChar w:fldCharType="end"/>
            </w:r>
          </w:hyperlink>
        </w:p>
        <w:p w:rsidR="00023D58" w:rsidRDefault="00F767F0" w:rsidP="00023D58">
          <w:pPr>
            <w:pStyle w:val="TOC2"/>
            <w:tabs>
              <w:tab w:val="left" w:pos="880"/>
              <w:tab w:val="right" w:leader="dot" w:pos="9310"/>
            </w:tabs>
            <w:ind w:left="0" w:firstLine="0"/>
            <w:rPr>
              <w:rFonts w:asciiTheme="minorHAnsi" w:eastAsiaTheme="minorEastAsia" w:hAnsiTheme="minorHAnsi" w:cstheme="minorBidi"/>
              <w:noProof/>
              <w:color w:val="auto"/>
            </w:rPr>
          </w:pPr>
          <w:hyperlink w:anchor="_Toc130734383" w:history="1">
            <w:r w:rsidR="00023D58" w:rsidRPr="0075316C">
              <w:rPr>
                <w:rStyle w:val="Hyperlink"/>
                <w:bCs/>
                <w:noProof/>
                <w:u w:color="000000"/>
              </w:rPr>
              <w:t>4.1</w:t>
            </w:r>
            <w:r w:rsidR="00023D58" w:rsidRPr="0075316C">
              <w:rPr>
                <w:rStyle w:val="Hyperlink"/>
                <w:noProof/>
              </w:rPr>
              <w:t>KPIs (Key Performance Indicators)</w:t>
            </w:r>
            <w:r w:rsidR="00023D58">
              <w:rPr>
                <w:noProof/>
                <w:webHidden/>
              </w:rPr>
              <w:tab/>
            </w:r>
            <w:r w:rsidR="00023D58">
              <w:rPr>
                <w:noProof/>
                <w:webHidden/>
              </w:rPr>
              <w:fldChar w:fldCharType="begin"/>
            </w:r>
            <w:r w:rsidR="00023D58">
              <w:rPr>
                <w:noProof/>
                <w:webHidden/>
              </w:rPr>
              <w:instrText xml:space="preserve"> PAGEREF _Toc130734383 \h </w:instrText>
            </w:r>
            <w:r w:rsidR="00023D58">
              <w:rPr>
                <w:noProof/>
                <w:webHidden/>
              </w:rPr>
            </w:r>
            <w:r w:rsidR="00023D58">
              <w:rPr>
                <w:noProof/>
                <w:webHidden/>
              </w:rPr>
              <w:fldChar w:fldCharType="separate"/>
            </w:r>
            <w:r w:rsidR="000E3ECD">
              <w:rPr>
                <w:noProof/>
                <w:webHidden/>
              </w:rPr>
              <w:t>9</w:t>
            </w:r>
            <w:r w:rsidR="00023D58">
              <w:rPr>
                <w:noProof/>
                <w:webHidden/>
              </w:rPr>
              <w:fldChar w:fldCharType="end"/>
            </w:r>
          </w:hyperlink>
        </w:p>
        <w:p w:rsidR="00023D58" w:rsidRDefault="00F767F0">
          <w:pPr>
            <w:pStyle w:val="TOC1"/>
            <w:tabs>
              <w:tab w:val="left" w:pos="440"/>
              <w:tab w:val="right" w:leader="dot" w:pos="9310"/>
            </w:tabs>
            <w:rPr>
              <w:rFonts w:asciiTheme="minorHAnsi" w:eastAsiaTheme="minorEastAsia" w:hAnsiTheme="minorHAnsi" w:cstheme="minorBidi"/>
              <w:noProof/>
              <w:color w:val="auto"/>
            </w:rPr>
          </w:pPr>
          <w:hyperlink w:anchor="_Toc130734384" w:history="1">
            <w:r w:rsidR="00023D58" w:rsidRPr="0075316C">
              <w:rPr>
                <w:rStyle w:val="Hyperlink"/>
                <w:bCs/>
                <w:noProof/>
                <w:u w:color="000000"/>
              </w:rPr>
              <w:t>5</w:t>
            </w:r>
            <w:r w:rsidR="00023D58">
              <w:rPr>
                <w:rFonts w:asciiTheme="minorHAnsi" w:eastAsiaTheme="minorEastAsia" w:hAnsiTheme="minorHAnsi" w:cstheme="minorBidi"/>
                <w:noProof/>
                <w:color w:val="auto"/>
              </w:rPr>
              <w:t xml:space="preserve"> </w:t>
            </w:r>
            <w:r w:rsidR="00023D58" w:rsidRPr="0075316C">
              <w:rPr>
                <w:rStyle w:val="Hyperlink"/>
                <w:noProof/>
              </w:rPr>
              <w:t>Deployment</w:t>
            </w:r>
            <w:r w:rsidR="00023D58">
              <w:rPr>
                <w:noProof/>
                <w:webHidden/>
              </w:rPr>
              <w:tab/>
            </w:r>
            <w:r w:rsidR="00023D58">
              <w:rPr>
                <w:noProof/>
                <w:webHidden/>
              </w:rPr>
              <w:fldChar w:fldCharType="begin"/>
            </w:r>
            <w:r w:rsidR="00023D58">
              <w:rPr>
                <w:noProof/>
                <w:webHidden/>
              </w:rPr>
              <w:instrText xml:space="preserve"> PAGEREF _Toc130734384 \h </w:instrText>
            </w:r>
            <w:r w:rsidR="00023D58">
              <w:rPr>
                <w:noProof/>
                <w:webHidden/>
              </w:rPr>
            </w:r>
            <w:r w:rsidR="00023D58">
              <w:rPr>
                <w:noProof/>
                <w:webHidden/>
              </w:rPr>
              <w:fldChar w:fldCharType="separate"/>
            </w:r>
            <w:r w:rsidR="000E3ECD">
              <w:rPr>
                <w:noProof/>
                <w:webHidden/>
              </w:rPr>
              <w:t>9</w:t>
            </w:r>
            <w:r w:rsidR="00023D58">
              <w:rPr>
                <w:noProof/>
                <w:webHidden/>
              </w:rPr>
              <w:fldChar w:fldCharType="end"/>
            </w:r>
          </w:hyperlink>
        </w:p>
        <w:p w:rsidR="00023D58" w:rsidRDefault="00F767F0" w:rsidP="00023D58">
          <w:pPr>
            <w:pStyle w:val="TOC3"/>
            <w:tabs>
              <w:tab w:val="right" w:leader="dot" w:pos="9310"/>
            </w:tabs>
            <w:ind w:left="0" w:firstLine="0"/>
            <w:rPr>
              <w:noProof/>
            </w:rPr>
          </w:pPr>
          <w:hyperlink w:anchor="_Toc130734385" w:history="1">
            <w:r w:rsidR="00023D58" w:rsidRPr="0075316C">
              <w:rPr>
                <w:rStyle w:val="Hyperlink"/>
                <w:noProof/>
              </w:rPr>
              <w:t>Data Sources</w:t>
            </w:r>
            <w:r w:rsidR="00023D58">
              <w:rPr>
                <w:noProof/>
                <w:webHidden/>
              </w:rPr>
              <w:tab/>
            </w:r>
            <w:r w:rsidR="00023D58">
              <w:rPr>
                <w:noProof/>
                <w:webHidden/>
              </w:rPr>
              <w:fldChar w:fldCharType="begin"/>
            </w:r>
            <w:r w:rsidR="00023D58">
              <w:rPr>
                <w:noProof/>
                <w:webHidden/>
              </w:rPr>
              <w:instrText xml:space="preserve"> PAGEREF _Toc130734385 \h </w:instrText>
            </w:r>
            <w:r w:rsidR="00023D58">
              <w:rPr>
                <w:noProof/>
                <w:webHidden/>
              </w:rPr>
            </w:r>
            <w:r w:rsidR="00023D58">
              <w:rPr>
                <w:noProof/>
                <w:webHidden/>
              </w:rPr>
              <w:fldChar w:fldCharType="separate"/>
            </w:r>
            <w:r w:rsidR="000E3ECD">
              <w:rPr>
                <w:noProof/>
                <w:webHidden/>
              </w:rPr>
              <w:t>10</w:t>
            </w:r>
            <w:r w:rsidR="00023D58">
              <w:rPr>
                <w:noProof/>
                <w:webHidden/>
              </w:rPr>
              <w:fldChar w:fldCharType="end"/>
            </w:r>
          </w:hyperlink>
        </w:p>
        <w:p w:rsidR="00023D58" w:rsidRDefault="00F767F0" w:rsidP="00023D58">
          <w:pPr>
            <w:pStyle w:val="TOC3"/>
            <w:tabs>
              <w:tab w:val="right" w:leader="dot" w:pos="9310"/>
            </w:tabs>
            <w:ind w:left="0" w:firstLine="0"/>
            <w:rPr>
              <w:noProof/>
            </w:rPr>
          </w:pPr>
          <w:hyperlink w:anchor="_Toc130734386" w:history="1">
            <w:r w:rsidR="00023D58" w:rsidRPr="0075316C">
              <w:rPr>
                <w:rStyle w:val="Hyperlink"/>
                <w:noProof/>
              </w:rPr>
              <w:t>Power BI Service</w:t>
            </w:r>
            <w:r w:rsidR="00023D58">
              <w:rPr>
                <w:noProof/>
                <w:webHidden/>
              </w:rPr>
              <w:tab/>
            </w:r>
            <w:r w:rsidR="00023D58">
              <w:rPr>
                <w:noProof/>
                <w:webHidden/>
              </w:rPr>
              <w:fldChar w:fldCharType="begin"/>
            </w:r>
            <w:r w:rsidR="00023D58">
              <w:rPr>
                <w:noProof/>
                <w:webHidden/>
              </w:rPr>
              <w:instrText xml:space="preserve"> PAGEREF _Toc130734386 \h </w:instrText>
            </w:r>
            <w:r w:rsidR="00023D58">
              <w:rPr>
                <w:noProof/>
                <w:webHidden/>
              </w:rPr>
            </w:r>
            <w:r w:rsidR="00023D58">
              <w:rPr>
                <w:noProof/>
                <w:webHidden/>
              </w:rPr>
              <w:fldChar w:fldCharType="separate"/>
            </w:r>
            <w:r w:rsidR="000E3ECD">
              <w:rPr>
                <w:noProof/>
                <w:webHidden/>
              </w:rPr>
              <w:t>10</w:t>
            </w:r>
            <w:r w:rsidR="00023D58">
              <w:rPr>
                <w:noProof/>
                <w:webHidden/>
              </w:rPr>
              <w:fldChar w:fldCharType="end"/>
            </w:r>
          </w:hyperlink>
        </w:p>
        <w:p w:rsidR="00023D58" w:rsidRDefault="00F767F0" w:rsidP="00023D58">
          <w:pPr>
            <w:pStyle w:val="TOC3"/>
            <w:tabs>
              <w:tab w:val="right" w:leader="dot" w:pos="9310"/>
            </w:tabs>
            <w:ind w:left="0" w:firstLine="0"/>
            <w:rPr>
              <w:rStyle w:val="Hyperlink"/>
              <w:noProof/>
            </w:rPr>
          </w:pPr>
          <w:hyperlink w:anchor="_Toc130734387" w:history="1">
            <w:r w:rsidR="00023D58" w:rsidRPr="0075316C">
              <w:rPr>
                <w:rStyle w:val="Hyperlink"/>
                <w:noProof/>
              </w:rPr>
              <w:t>Power BI Desktop</w:t>
            </w:r>
            <w:r w:rsidR="00023D58">
              <w:rPr>
                <w:noProof/>
                <w:webHidden/>
              </w:rPr>
              <w:tab/>
            </w:r>
            <w:r w:rsidR="00023D58">
              <w:rPr>
                <w:noProof/>
                <w:webHidden/>
              </w:rPr>
              <w:fldChar w:fldCharType="begin"/>
            </w:r>
            <w:r w:rsidR="00023D58">
              <w:rPr>
                <w:noProof/>
                <w:webHidden/>
              </w:rPr>
              <w:instrText xml:space="preserve"> PAGEREF _Toc130734387 \h </w:instrText>
            </w:r>
            <w:r w:rsidR="00023D58">
              <w:rPr>
                <w:noProof/>
                <w:webHidden/>
              </w:rPr>
            </w:r>
            <w:r w:rsidR="00023D58">
              <w:rPr>
                <w:noProof/>
                <w:webHidden/>
              </w:rPr>
              <w:fldChar w:fldCharType="separate"/>
            </w:r>
            <w:r w:rsidR="000E3ECD">
              <w:rPr>
                <w:noProof/>
                <w:webHidden/>
              </w:rPr>
              <w:t>10</w:t>
            </w:r>
            <w:r w:rsidR="00023D58">
              <w:rPr>
                <w:noProof/>
                <w:webHidden/>
              </w:rPr>
              <w:fldChar w:fldCharType="end"/>
            </w:r>
          </w:hyperlink>
        </w:p>
        <w:p w:rsidR="00023D58" w:rsidRPr="00B4313F" w:rsidRDefault="00023D58" w:rsidP="00B4313F">
          <w:pPr>
            <w:spacing w:line="360" w:lineRule="auto"/>
            <w:rPr>
              <w:rStyle w:val="Strong"/>
              <w:b w:val="0"/>
              <w:color w:val="383838"/>
              <w:shd w:val="clear" w:color="auto" w:fill="FFFFFF"/>
            </w:rPr>
          </w:pPr>
          <w:r w:rsidRPr="00B4313F">
            <w:rPr>
              <w:rStyle w:val="Strong"/>
              <w:b w:val="0"/>
              <w:color w:val="383838"/>
              <w:shd w:val="clear" w:color="auto" w:fill="FFFFFF"/>
            </w:rPr>
            <w:t>On</w:t>
          </w:r>
          <w:r w:rsidR="00B4313F">
            <w:rPr>
              <w:rStyle w:val="Strong"/>
              <w:b w:val="0"/>
              <w:color w:val="383838"/>
              <w:shd w:val="clear" w:color="auto" w:fill="FFFFFF"/>
            </w:rPr>
            <w:t xml:space="preserve"> Premise </w:t>
          </w:r>
          <w:r w:rsidR="00B4313F" w:rsidRPr="00B4313F">
            <w:rPr>
              <w:rStyle w:val="Strong"/>
              <w:b w:val="0"/>
              <w:color w:val="383838"/>
              <w:shd w:val="clear" w:color="auto" w:fill="FFFFFF"/>
            </w:rPr>
            <w:t>Deployment</w:t>
          </w:r>
          <w:r w:rsidRPr="00B4313F">
            <w:rPr>
              <w:rStyle w:val="Strong"/>
              <w:b w:val="0"/>
              <w:color w:val="383838"/>
              <w:shd w:val="clear" w:color="auto" w:fill="FFFFFF"/>
            </w:rPr>
            <w:t>………………………</w:t>
          </w:r>
          <w:r w:rsidR="00B4313F">
            <w:rPr>
              <w:rStyle w:val="Strong"/>
              <w:b w:val="0"/>
              <w:color w:val="383838"/>
              <w:shd w:val="clear" w:color="auto" w:fill="FFFFFF"/>
            </w:rPr>
            <w:t>....</w:t>
          </w:r>
          <w:r w:rsidRPr="00B4313F">
            <w:rPr>
              <w:rStyle w:val="Strong"/>
              <w:b w:val="0"/>
              <w:color w:val="383838"/>
              <w:shd w:val="clear" w:color="auto" w:fill="FFFFFF"/>
            </w:rPr>
            <w:t>……………………………………………</w:t>
          </w:r>
          <w:r w:rsidR="00B4313F" w:rsidRPr="00B4313F">
            <w:rPr>
              <w:rStyle w:val="Strong"/>
              <w:b w:val="0"/>
              <w:color w:val="383838"/>
              <w:shd w:val="clear" w:color="auto" w:fill="FFFFFF"/>
            </w:rPr>
            <w:t>…...</w:t>
          </w:r>
          <w:r w:rsidRPr="00B4313F">
            <w:rPr>
              <w:rStyle w:val="Strong"/>
              <w:b w:val="0"/>
              <w:color w:val="383838"/>
              <w:shd w:val="clear" w:color="auto" w:fill="FFFFFF"/>
            </w:rPr>
            <w:t>…11</w:t>
          </w:r>
        </w:p>
        <w:p w:rsidR="00023D58" w:rsidRPr="00B4313F" w:rsidRDefault="00B4313F" w:rsidP="00B4313F">
          <w:pPr>
            <w:spacing w:line="360" w:lineRule="auto"/>
            <w:ind w:left="0" w:firstLine="0"/>
          </w:pPr>
          <w:r>
            <w:t>File</w:t>
          </w:r>
          <w:r w:rsidRPr="00B4313F">
            <w:t xml:space="preserve"> Share</w:t>
          </w:r>
          <w:r w:rsidR="00023D58" w:rsidRPr="00B4313F">
            <w:t>……………………………………………………………………………………………….11</w:t>
          </w:r>
        </w:p>
        <w:p w:rsidR="00023D58" w:rsidRPr="00B4313F" w:rsidRDefault="00023D58" w:rsidP="00B4313F">
          <w:pPr>
            <w:spacing w:line="360" w:lineRule="auto"/>
            <w:ind w:left="0" w:firstLine="0"/>
          </w:pPr>
          <w:r w:rsidRPr="00B4313F">
            <w:t>SharePoint……………………………………………………………………………………</w:t>
          </w:r>
          <w:r w:rsidR="00B4313F">
            <w:t>…….….12 Third</w:t>
          </w:r>
          <w:r w:rsidR="00B4313F" w:rsidRPr="00B4313F">
            <w:t>-party</w:t>
          </w:r>
          <w:r w:rsidRPr="00B4313F">
            <w:t xml:space="preserve"> Integration……………………………………………………………………</w:t>
          </w:r>
          <w:r w:rsidR="00B4313F" w:rsidRPr="00B4313F">
            <w:t>…</w:t>
          </w:r>
          <w:r w:rsidR="00B4313F">
            <w:t>.</w:t>
          </w:r>
          <w:r w:rsidRPr="00B4313F">
            <w:t>……….12</w:t>
          </w:r>
        </w:p>
        <w:p w:rsidR="00023D58" w:rsidRDefault="00023D58" w:rsidP="00B4313F">
          <w:pPr>
            <w:spacing w:line="360" w:lineRule="auto"/>
            <w:rPr>
              <w:rFonts w:ascii="Calibri" w:hAnsi="Calibri" w:cs="Calibri"/>
              <w:b/>
            </w:rPr>
          </w:pPr>
          <w:r w:rsidRPr="00B4313F">
            <w:t>Hybrid</w:t>
          </w:r>
          <w:r w:rsidR="00B4313F">
            <w:t xml:space="preserve"> </w:t>
          </w:r>
          <w:r w:rsidRPr="00B4313F">
            <w:t>Deployment…</w:t>
          </w:r>
          <w:r w:rsidRPr="00B4313F">
            <w:rPr>
              <w:rFonts w:ascii="Calibri" w:hAnsi="Calibri" w:cs="Calibri"/>
            </w:rPr>
            <w:t>………………</w:t>
          </w:r>
          <w:r w:rsidR="00B4313F">
            <w:rPr>
              <w:rFonts w:ascii="Calibri" w:hAnsi="Calibri" w:cs="Calibri"/>
            </w:rPr>
            <w:t>………</w:t>
          </w:r>
          <w:r w:rsidRPr="00B4313F">
            <w:rPr>
              <w:rFonts w:ascii="Calibri" w:hAnsi="Calibri" w:cs="Calibri"/>
            </w:rPr>
            <w:t>……………………………………………………………………………………</w:t>
          </w:r>
          <w:r w:rsidR="00B4313F">
            <w:rPr>
              <w:rFonts w:ascii="Calibri" w:hAnsi="Calibri" w:cs="Calibri"/>
            </w:rPr>
            <w:t>...</w:t>
          </w:r>
          <w:r w:rsidR="00B4313F" w:rsidRPr="00B4313F">
            <w:rPr>
              <w:rFonts w:ascii="Calibri" w:hAnsi="Calibri" w:cs="Calibri"/>
            </w:rPr>
            <w:t>…</w:t>
          </w:r>
          <w:r w:rsidR="00B4313F">
            <w:rPr>
              <w:rFonts w:ascii="Calibri" w:hAnsi="Calibri" w:cs="Calibri"/>
            </w:rPr>
            <w:t>.</w:t>
          </w:r>
          <w:r w:rsidRPr="00B4313F">
            <w:rPr>
              <w:rFonts w:ascii="Calibri" w:hAnsi="Calibri" w:cs="Calibri"/>
            </w:rPr>
            <w:t>….</w:t>
          </w:r>
          <w:r>
            <w:rPr>
              <w:rFonts w:ascii="Calibri" w:hAnsi="Calibri" w:cs="Calibri"/>
              <w:b/>
            </w:rPr>
            <w:t>12</w:t>
          </w:r>
        </w:p>
        <w:p w:rsidR="00B4313F" w:rsidRDefault="00B4313F" w:rsidP="00B4313F">
          <w:pPr>
            <w:spacing w:line="360" w:lineRule="auto"/>
          </w:pPr>
          <w:r w:rsidRPr="00B4313F">
            <w:t>Power BI Service</w:t>
          </w:r>
          <w:r>
            <w:t>……………………………………………………………………………………….12</w:t>
          </w:r>
        </w:p>
        <w:p w:rsidR="00B4313F" w:rsidRPr="00B4313F" w:rsidRDefault="00B4313F" w:rsidP="00B4313F">
          <w:pPr>
            <w:spacing w:line="360" w:lineRule="auto"/>
          </w:pPr>
          <w:r w:rsidRPr="00B4313F">
            <w:t>Custom Application Integration</w:t>
          </w:r>
          <w:r>
            <w:t>……………………………………………………………………....13</w:t>
          </w:r>
        </w:p>
        <w:p w:rsidR="00023D58" w:rsidRPr="00023D58" w:rsidRDefault="00023D58" w:rsidP="00023D58">
          <w:pPr>
            <w:ind w:left="0" w:firstLine="0"/>
            <w:rPr>
              <w:rFonts w:ascii="Calibri" w:hAnsi="Calibri" w:cs="Calibri"/>
              <w:b/>
              <w:sz w:val="23"/>
              <w:szCs w:val="23"/>
            </w:rPr>
          </w:pPr>
        </w:p>
        <w:p w:rsidR="00023D58" w:rsidRDefault="00023D58" w:rsidP="00023D58">
          <w:pPr>
            <w:rPr>
              <w:rStyle w:val="Strong"/>
              <w:rFonts w:ascii="Georgia" w:hAnsi="Georgia"/>
              <w:color w:val="383838"/>
              <w:sz w:val="29"/>
              <w:szCs w:val="29"/>
              <w:shd w:val="clear" w:color="auto" w:fill="FFFFFF"/>
            </w:rPr>
          </w:pPr>
        </w:p>
        <w:p w:rsidR="00023D58" w:rsidRPr="00023D58" w:rsidRDefault="00023D58" w:rsidP="00023D58"/>
        <w:p w:rsidR="00023D58" w:rsidRDefault="00023D58">
          <w:r>
            <w:rPr>
              <w:b/>
              <w:bCs/>
              <w:noProof/>
            </w:rPr>
            <w:fldChar w:fldCharType="end"/>
          </w:r>
        </w:p>
      </w:sdtContent>
    </w:sdt>
    <w:p w:rsidR="00BE156B" w:rsidRDefault="00483F31">
      <w:pPr>
        <w:spacing w:after="157" w:line="259" w:lineRule="auto"/>
        <w:ind w:left="0" w:firstLine="0"/>
        <w:jc w:val="left"/>
      </w:pPr>
      <w:r>
        <w:t xml:space="preserve"> </w:t>
      </w:r>
    </w:p>
    <w:p w:rsidR="00BE156B" w:rsidRDefault="00483F31">
      <w:pPr>
        <w:spacing w:after="162" w:line="259" w:lineRule="auto"/>
        <w:ind w:left="0" w:right="235" w:firstLine="0"/>
        <w:jc w:val="center"/>
      </w:pPr>
      <w:r>
        <w:t xml:space="preserve"> </w:t>
      </w:r>
    </w:p>
    <w:p w:rsidR="00BE156B" w:rsidRDefault="00483F31">
      <w:pPr>
        <w:spacing w:after="157" w:line="259" w:lineRule="auto"/>
        <w:ind w:left="0" w:right="235" w:firstLine="0"/>
        <w:jc w:val="center"/>
      </w:pPr>
      <w:r>
        <w:t xml:space="preserve"> </w:t>
      </w:r>
    </w:p>
    <w:p w:rsidR="00BE156B" w:rsidRDefault="00483F31">
      <w:pPr>
        <w:spacing w:after="162" w:line="259" w:lineRule="auto"/>
        <w:ind w:left="0" w:right="235" w:firstLine="0"/>
        <w:jc w:val="center"/>
      </w:pPr>
      <w:r>
        <w:t xml:space="preserve"> </w:t>
      </w:r>
    </w:p>
    <w:p w:rsidR="00BE156B" w:rsidRDefault="00483F31">
      <w:pPr>
        <w:spacing w:after="162" w:line="259" w:lineRule="auto"/>
        <w:ind w:left="0" w:right="235" w:firstLine="0"/>
        <w:jc w:val="center"/>
      </w:pPr>
      <w:r>
        <w:t xml:space="preserve"> </w:t>
      </w:r>
    </w:p>
    <w:p w:rsidR="00F100CE" w:rsidRDefault="00F100CE">
      <w:pPr>
        <w:spacing w:after="157" w:line="259" w:lineRule="auto"/>
        <w:ind w:left="0" w:right="235" w:firstLine="0"/>
        <w:jc w:val="center"/>
      </w:pPr>
    </w:p>
    <w:p w:rsidR="00BE156B" w:rsidRDefault="00BE156B" w:rsidP="00312905">
      <w:pPr>
        <w:spacing w:after="332" w:line="259" w:lineRule="auto"/>
        <w:ind w:left="0" w:right="235" w:firstLine="0"/>
      </w:pPr>
    </w:p>
    <w:p w:rsidR="00BE156B" w:rsidRDefault="00483F31">
      <w:pPr>
        <w:pStyle w:val="Heading1"/>
        <w:numPr>
          <w:ilvl w:val="0"/>
          <w:numId w:val="0"/>
        </w:numPr>
        <w:ind w:left="-5"/>
      </w:pPr>
      <w:bookmarkStart w:id="1" w:name="_Toc130734372"/>
      <w:r>
        <w:lastRenderedPageBreak/>
        <w:t>Abstract</w:t>
      </w:r>
      <w:bookmarkEnd w:id="1"/>
      <w:r>
        <w:t xml:space="preserve"> </w:t>
      </w:r>
    </w:p>
    <w:p w:rsidR="0086596C" w:rsidRPr="0086596C" w:rsidRDefault="0086596C" w:rsidP="0086596C"/>
    <w:p w:rsidR="00BE156B" w:rsidRDefault="0086596C" w:rsidP="00656948">
      <w:pPr>
        <w:spacing w:after="0" w:line="259" w:lineRule="auto"/>
        <w:ind w:left="0" w:firstLine="0"/>
      </w:pPr>
      <w:r>
        <w:t xml:space="preserve">HR is not just about hiring people it is an ocean of its own. HR department goes through a constant journey of finding, selecting, </w:t>
      </w:r>
      <w:r w:rsidR="00AB2042">
        <w:t>on boarding</w:t>
      </w:r>
      <w:r>
        <w:t xml:space="preserve"> and monitoring the right talent. You are required to use analytics concept to provide a smooth monitoring of workforce for the HR department. Edward Babushkin is a Russian people analyst and prolific writer. Through his Russian blog he has built a large community of people analytics practitioners and has become the face of people analytics in the East. In one of his translated posts he poses the question: Which employee will be most likely to stay the longest, Johnson, Peterson, or </w:t>
      </w:r>
      <w:r w:rsidR="00AB2042">
        <w:t>Sid Orson</w:t>
      </w:r>
      <w:r>
        <w:t>? In his support article, he than shows how to predict this using survival analysis. According to Edward, the data set is real – which is exciting! For the rest, the data is pretty straight forward. The only thing to keep an eye on is that some terms got lost in translation from Russian to English. As an example, ‘</w:t>
      </w:r>
      <w:proofErr w:type="spellStart"/>
      <w:r>
        <w:t>independ</w:t>
      </w:r>
      <w:proofErr w:type="spellEnd"/>
      <w:r>
        <w:t>’ translates to a reversed scale of agreeableness, ‘</w:t>
      </w:r>
      <w:r w:rsidR="00AB2042">
        <w:t>self-control</w:t>
      </w:r>
      <w:r>
        <w:t>’ is conscientiousness, ‘anxiety’ is neuroticism, and ‘</w:t>
      </w:r>
      <w:proofErr w:type="spellStart"/>
      <w:r>
        <w:t>novator</w:t>
      </w:r>
      <w:proofErr w:type="spellEnd"/>
      <w:r>
        <w:t xml:space="preserve">’ stands for openness. </w:t>
      </w:r>
      <w:r w:rsidR="00483F31">
        <w:t xml:space="preserve"> </w:t>
      </w:r>
    </w:p>
    <w:p w:rsidR="00BE156B" w:rsidRDefault="00483F31">
      <w:pPr>
        <w:spacing w:after="0" w:line="259" w:lineRule="auto"/>
        <w:ind w:left="0" w:firstLine="0"/>
      </w:pPr>
      <w:r>
        <w:t xml:space="preserve"> </w:t>
      </w:r>
      <w:r>
        <w:tab/>
      </w:r>
      <w:r>
        <w:rPr>
          <w:color w:val="2F5496"/>
          <w:sz w:val="32"/>
        </w:rPr>
        <w:t xml:space="preserve"> </w:t>
      </w:r>
      <w:r>
        <w:br w:type="page"/>
      </w:r>
    </w:p>
    <w:p w:rsidR="00BE156B" w:rsidRDefault="00483F31">
      <w:pPr>
        <w:pStyle w:val="Heading1"/>
        <w:spacing w:after="33"/>
        <w:ind w:left="254" w:hanging="269"/>
      </w:pPr>
      <w:bookmarkStart w:id="2" w:name="_Toc130734373"/>
      <w:r>
        <w:lastRenderedPageBreak/>
        <w:t>Introduction</w:t>
      </w:r>
      <w:bookmarkEnd w:id="2"/>
      <w:r>
        <w:t xml:space="preserve"> </w:t>
      </w:r>
    </w:p>
    <w:p w:rsidR="00BE156B" w:rsidRDefault="00483F31">
      <w:pPr>
        <w:pStyle w:val="Heading2"/>
        <w:ind w:left="454" w:hanging="469"/>
      </w:pPr>
      <w:bookmarkStart w:id="3" w:name="_Toc130734374"/>
      <w:r>
        <w:t>Why this High-Level Design Document?</w:t>
      </w:r>
      <w:bookmarkEnd w:id="3"/>
      <w:r>
        <w:t xml:space="preserve"> </w:t>
      </w:r>
    </w:p>
    <w:p w:rsidR="00BE156B" w:rsidRDefault="00483F31">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BE156B" w:rsidRDefault="00483F31">
      <w:pPr>
        <w:spacing w:after="198" w:line="259" w:lineRule="auto"/>
        <w:ind w:left="0" w:firstLine="0"/>
        <w:jc w:val="left"/>
      </w:pPr>
      <w:r>
        <w:rPr>
          <w:color w:val="2F5496"/>
        </w:rPr>
        <w:t xml:space="preserve">The HLD will: </w:t>
      </w:r>
    </w:p>
    <w:p w:rsidR="00BE156B" w:rsidRDefault="00483F31">
      <w:pPr>
        <w:numPr>
          <w:ilvl w:val="0"/>
          <w:numId w:val="1"/>
        </w:numPr>
        <w:ind w:right="285" w:hanging="360"/>
      </w:pPr>
      <w:r>
        <w:t xml:space="preserve">Present all of the design aspects and define them in detail </w:t>
      </w:r>
    </w:p>
    <w:p w:rsidR="00BE156B" w:rsidRDefault="00483F31">
      <w:pPr>
        <w:numPr>
          <w:ilvl w:val="0"/>
          <w:numId w:val="1"/>
        </w:numPr>
        <w:ind w:right="285" w:hanging="360"/>
      </w:pPr>
      <w:r>
        <w:t xml:space="preserve">Describe the user interface being implemented </w:t>
      </w:r>
    </w:p>
    <w:p w:rsidR="00BE156B" w:rsidRDefault="00483F31">
      <w:pPr>
        <w:numPr>
          <w:ilvl w:val="0"/>
          <w:numId w:val="1"/>
        </w:numPr>
        <w:ind w:right="285" w:hanging="360"/>
      </w:pPr>
      <w:r>
        <w:t xml:space="preserve">Describe the hardware and software interfaces </w:t>
      </w:r>
    </w:p>
    <w:p w:rsidR="00BE156B" w:rsidRDefault="00483F31">
      <w:pPr>
        <w:numPr>
          <w:ilvl w:val="0"/>
          <w:numId w:val="1"/>
        </w:numPr>
        <w:ind w:right="285" w:hanging="360"/>
      </w:pPr>
      <w:r>
        <w:t xml:space="preserve">Describe the performance requirements </w:t>
      </w:r>
    </w:p>
    <w:p w:rsidR="00BE156B" w:rsidRDefault="00483F31">
      <w:pPr>
        <w:numPr>
          <w:ilvl w:val="0"/>
          <w:numId w:val="1"/>
        </w:numPr>
        <w:ind w:right="285" w:hanging="360"/>
      </w:pPr>
      <w:r>
        <w:t xml:space="preserve">Include design features and the architecture of the project </w:t>
      </w:r>
      <w:r>
        <w:rPr>
          <w:rFonts w:ascii="Segoe UI Symbol" w:eastAsia="Segoe UI Symbol" w:hAnsi="Segoe UI Symbol" w:cs="Segoe UI Symbol"/>
        </w:rPr>
        <w:t>•</w:t>
      </w:r>
      <w:r>
        <w:t xml:space="preserve"> </w:t>
      </w:r>
      <w:r>
        <w:tab/>
        <w:t xml:space="preserve">List and describe the non-functional attributes like: </w:t>
      </w:r>
    </w:p>
    <w:p w:rsidR="00BE156B" w:rsidRDefault="00483F31">
      <w:pPr>
        <w:spacing w:after="202" w:line="246" w:lineRule="auto"/>
        <w:ind w:left="1081" w:right="5533" w:firstLine="0"/>
        <w:jc w:val="left"/>
      </w:pPr>
      <w:r>
        <w:rPr>
          <w:rFonts w:ascii="Courier New" w:eastAsia="Courier New" w:hAnsi="Courier New" w:cs="Courier New"/>
        </w:rPr>
        <w:t>o</w:t>
      </w:r>
      <w:r>
        <w:t xml:space="preserve"> Security </w:t>
      </w:r>
      <w:proofErr w:type="gramStart"/>
      <w:r>
        <w:rPr>
          <w:rFonts w:ascii="Courier New" w:eastAsia="Courier New" w:hAnsi="Courier New" w:cs="Courier New"/>
        </w:rPr>
        <w:t>o</w:t>
      </w:r>
      <w:proofErr w:type="gramEnd"/>
      <w:r>
        <w:t xml:space="preserve"> Reliability </w:t>
      </w:r>
      <w:proofErr w:type="spellStart"/>
      <w:r>
        <w:rPr>
          <w:rFonts w:ascii="Courier New" w:eastAsia="Courier New" w:hAnsi="Courier New" w:cs="Courier New"/>
        </w:rPr>
        <w:t>o</w:t>
      </w:r>
      <w:proofErr w:type="spellEnd"/>
      <w:r>
        <w:t xml:space="preserve"> 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proofErr w:type="spellStart"/>
      <w:r>
        <w:rPr>
          <w:rFonts w:ascii="Courier New" w:eastAsia="Courier New" w:hAnsi="Courier New" w:cs="Courier New"/>
        </w:rPr>
        <w:t>o</w:t>
      </w:r>
      <w:proofErr w:type="spellEnd"/>
      <w:r>
        <w:t xml:space="preserve"> Serviceability </w:t>
      </w:r>
    </w:p>
    <w:p w:rsidR="00BE156B" w:rsidRDefault="00483F31">
      <w:pPr>
        <w:spacing w:after="237" w:line="259" w:lineRule="auto"/>
        <w:ind w:left="0" w:firstLine="0"/>
        <w:jc w:val="left"/>
      </w:pPr>
      <w:r>
        <w:t xml:space="preserve"> </w:t>
      </w:r>
    </w:p>
    <w:p w:rsidR="00BE156B" w:rsidRDefault="00483F31">
      <w:pPr>
        <w:pStyle w:val="Heading2"/>
        <w:ind w:left="454" w:hanging="469"/>
      </w:pPr>
      <w:bookmarkStart w:id="4" w:name="_Toc130734375"/>
      <w:r>
        <w:t>Scope</w:t>
      </w:r>
      <w:bookmarkEnd w:id="4"/>
      <w:r>
        <w:t xml:space="preserve"> </w:t>
      </w:r>
    </w:p>
    <w:p w:rsidR="00BE156B" w:rsidRDefault="00483F31">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656948" w:rsidRDefault="00656948">
      <w:pPr>
        <w:ind w:right="285"/>
      </w:pPr>
    </w:p>
    <w:p w:rsidR="0086596C" w:rsidRDefault="0086596C">
      <w:pPr>
        <w:ind w:right="285"/>
      </w:pPr>
    </w:p>
    <w:p w:rsidR="00BE156B" w:rsidRDefault="00483F31">
      <w:pPr>
        <w:pStyle w:val="Heading1"/>
        <w:ind w:left="254" w:hanging="269"/>
      </w:pPr>
      <w:bookmarkStart w:id="5" w:name="_Toc130734376"/>
      <w:r>
        <w:lastRenderedPageBreak/>
        <w:t>General Description</w:t>
      </w:r>
      <w:bookmarkEnd w:id="5"/>
      <w:r>
        <w:t xml:space="preserve"> </w:t>
      </w:r>
    </w:p>
    <w:p w:rsidR="00BE156B" w:rsidRDefault="00483F31">
      <w:pPr>
        <w:spacing w:after="212" w:line="259" w:lineRule="auto"/>
        <w:ind w:left="0" w:firstLine="0"/>
        <w:jc w:val="left"/>
      </w:pPr>
      <w:r>
        <w:t xml:space="preserve"> </w:t>
      </w:r>
    </w:p>
    <w:p w:rsidR="00BE156B" w:rsidRDefault="00483F31">
      <w:pPr>
        <w:pStyle w:val="Heading2"/>
        <w:ind w:left="454" w:hanging="469"/>
      </w:pPr>
      <w:bookmarkStart w:id="6" w:name="_Toc130734377"/>
      <w:r>
        <w:t>Product Perspective &amp; Problem Statement</w:t>
      </w:r>
      <w:bookmarkEnd w:id="6"/>
      <w:r>
        <w:t xml:space="preserve"> </w:t>
      </w:r>
    </w:p>
    <w:p w:rsidR="00BE156B" w:rsidRDefault="00B27EF1" w:rsidP="00656948">
      <w:pPr>
        <w:spacing w:after="212" w:line="259" w:lineRule="auto"/>
        <w:ind w:left="0" w:firstLine="0"/>
      </w:pPr>
      <w:r>
        <w:t>HR is not just about hiring people it is an ocean of its own. HR department goes through a constant journey of finding, selecting, on boarding and monitoring the right talent. You are required to use analytics concept to provide a smooth monitoring of workforce for the HR department. Edward Babushkin is a Russian people analyst and prolific writer. Through his Russian blog he has built a large community of people analytics practitioners and has become the face of people analytics in the East. In one of his translated posts he poses the question: Which employee will be most likely to stay the longest, Johnson, Peterson, or Sid Orson? In his support article, he than shows how to predict this using survival analysis. According to Edward, the data set is real – which is exciting! For the rest, the data is pretty straight forward. The only thing to keep an eye on is that some terms got lost in translation from Russian to English. As an example, ‘</w:t>
      </w:r>
      <w:proofErr w:type="spellStart"/>
      <w:r>
        <w:t>independ</w:t>
      </w:r>
      <w:proofErr w:type="spellEnd"/>
      <w:r>
        <w:t>’ translates to a reversed scale of agreeableness, ‘self-control’ is conscientiousness, ‘anxiety’ is neuroticism, and ‘Novato’ stands for openness.</w:t>
      </w:r>
    </w:p>
    <w:p w:rsidR="00656948" w:rsidRDefault="00656948" w:rsidP="00656948">
      <w:pPr>
        <w:spacing w:after="212" w:line="259" w:lineRule="auto"/>
        <w:ind w:left="0" w:firstLine="0"/>
      </w:pPr>
    </w:p>
    <w:p w:rsidR="00BE156B" w:rsidRDefault="00483F31">
      <w:pPr>
        <w:pStyle w:val="Heading2"/>
        <w:ind w:left="454" w:hanging="469"/>
      </w:pPr>
      <w:bookmarkStart w:id="7" w:name="_Toc130734378"/>
      <w:r>
        <w:t>Tools used</w:t>
      </w:r>
      <w:bookmarkEnd w:id="7"/>
      <w:r>
        <w:t xml:space="preserve"> </w:t>
      </w:r>
    </w:p>
    <w:p w:rsidR="00BE156B" w:rsidRDefault="00483F31" w:rsidP="00B27EF1">
      <w:pPr>
        <w:ind w:left="0" w:right="285" w:firstLine="0"/>
      </w:pPr>
      <w:r>
        <w:t>Business Intelligence tool</w:t>
      </w:r>
      <w:r w:rsidR="00196657">
        <w:t>s and libraries works such as</w:t>
      </w:r>
      <w:r w:rsidR="00B27EF1">
        <w:t xml:space="preserve"> Excel, Power</w:t>
      </w:r>
      <w:r>
        <w:t xml:space="preserve"> BI are used to build the whole framework.  </w:t>
      </w:r>
    </w:p>
    <w:p w:rsidR="00BE156B" w:rsidRDefault="00BE156B">
      <w:pPr>
        <w:spacing w:after="0" w:line="259" w:lineRule="auto"/>
        <w:ind w:left="-1" w:firstLine="0"/>
        <w:jc w:val="left"/>
      </w:pPr>
    </w:p>
    <w:p w:rsidR="001C078D" w:rsidRDefault="001C078D">
      <w:pPr>
        <w:spacing w:after="0" w:line="259" w:lineRule="auto"/>
        <w:ind w:left="-1" w:firstLine="0"/>
        <w:jc w:val="left"/>
      </w:pPr>
      <w:r>
        <w:rPr>
          <w:noProof/>
        </w:rPr>
        <w:drawing>
          <wp:anchor distT="0" distB="0" distL="114300" distR="114300" simplePos="0" relativeHeight="251659264" behindDoc="0" locked="0" layoutInCell="1" allowOverlap="1" wp14:anchorId="01B8F261" wp14:editId="2F373148">
            <wp:simplePos x="0" y="0"/>
            <wp:positionH relativeFrom="margin">
              <wp:posOffset>904240</wp:posOffset>
            </wp:positionH>
            <wp:positionV relativeFrom="paragraph">
              <wp:posOffset>9525</wp:posOffset>
            </wp:positionV>
            <wp:extent cx="3429000" cy="1628775"/>
            <wp:effectExtent l="0" t="0" r="0" b="9525"/>
            <wp:wrapNone/>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7"/>
                    <a:stretch>
                      <a:fillRect/>
                    </a:stretch>
                  </pic:blipFill>
                  <pic:spPr>
                    <a:xfrm>
                      <a:off x="0" y="0"/>
                      <a:ext cx="3429000" cy="1628775"/>
                    </a:xfrm>
                    <a:prstGeom prst="rect">
                      <a:avLst/>
                    </a:prstGeom>
                  </pic:spPr>
                </pic:pic>
              </a:graphicData>
            </a:graphic>
            <wp14:sizeRelH relativeFrom="margin">
              <wp14:pctWidth>0</wp14:pctWidth>
            </wp14:sizeRelH>
            <wp14:sizeRelV relativeFrom="margin">
              <wp14:pctHeight>0</wp14:pctHeight>
            </wp14:sizeRelV>
          </wp:anchor>
        </w:drawing>
      </w:r>
    </w:p>
    <w:p w:rsidR="001C078D" w:rsidRDefault="001C078D">
      <w:pPr>
        <w:spacing w:after="0" w:line="259" w:lineRule="auto"/>
        <w:ind w:left="-1" w:firstLine="0"/>
        <w:jc w:val="left"/>
      </w:pPr>
    </w:p>
    <w:p w:rsidR="001C078D" w:rsidRDefault="001C078D">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r>
        <w:rPr>
          <w:noProof/>
        </w:rPr>
        <w:drawing>
          <wp:anchor distT="0" distB="0" distL="114300" distR="114300" simplePos="0" relativeHeight="251663360" behindDoc="0" locked="0" layoutInCell="1" allowOverlap="1" wp14:anchorId="736A59EB" wp14:editId="52087725">
            <wp:simplePos x="0" y="0"/>
            <wp:positionH relativeFrom="page">
              <wp:posOffset>2219325</wp:posOffset>
            </wp:positionH>
            <wp:positionV relativeFrom="margin">
              <wp:posOffset>6146165</wp:posOffset>
            </wp:positionV>
            <wp:extent cx="2571750" cy="2571750"/>
            <wp:effectExtent l="0" t="0" r="0" b="0"/>
            <wp:wrapSquare wrapText="bothSides"/>
            <wp:docPr id="3" name="Picture 3" descr="Microsoft Power BI Desktop 2.114.664.0 Crack + Licens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ower BI Desktop 2.114.664.0 Crack + License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B801F7" w:rsidRDefault="00B801F7">
      <w:pPr>
        <w:spacing w:after="0" w:line="259" w:lineRule="auto"/>
        <w:ind w:left="-1" w:firstLine="0"/>
        <w:jc w:val="left"/>
      </w:pPr>
    </w:p>
    <w:p w:rsidR="001C078D" w:rsidRDefault="001C078D">
      <w:pPr>
        <w:spacing w:after="0" w:line="259" w:lineRule="auto"/>
        <w:ind w:left="-1" w:firstLine="0"/>
        <w:jc w:val="left"/>
      </w:pPr>
    </w:p>
    <w:p w:rsidR="00BE156B" w:rsidRDefault="00483F31">
      <w:pPr>
        <w:pStyle w:val="Heading1"/>
        <w:spacing w:after="33"/>
        <w:ind w:left="254" w:hanging="269"/>
      </w:pPr>
      <w:bookmarkStart w:id="8" w:name="_Toc130734379"/>
      <w:r>
        <w:t>Design Details</w:t>
      </w:r>
      <w:bookmarkEnd w:id="8"/>
      <w:r>
        <w:t xml:space="preserve"> </w:t>
      </w:r>
    </w:p>
    <w:p w:rsidR="00B801F7" w:rsidRPr="00B801F7" w:rsidRDefault="00B801F7" w:rsidP="00B801F7"/>
    <w:p w:rsidR="00BE156B" w:rsidRDefault="00B801F7" w:rsidP="00B801F7">
      <w:pPr>
        <w:pStyle w:val="Heading2"/>
        <w:ind w:left="454" w:hanging="469"/>
      </w:pPr>
      <w:bookmarkStart w:id="9" w:name="_Toc130734380"/>
      <w:r>
        <w:rPr>
          <w:noProof/>
        </w:rPr>
        <w:drawing>
          <wp:anchor distT="0" distB="0" distL="114300" distR="114300" simplePos="0" relativeHeight="251666432" behindDoc="0" locked="0" layoutInCell="1" allowOverlap="1" wp14:anchorId="29CF9A23" wp14:editId="1C59066F">
            <wp:simplePos x="0" y="0"/>
            <wp:positionH relativeFrom="margin">
              <wp:align>center</wp:align>
            </wp:positionH>
            <wp:positionV relativeFrom="margin">
              <wp:posOffset>1038225</wp:posOffset>
            </wp:positionV>
            <wp:extent cx="5731510" cy="3757295"/>
            <wp:effectExtent l="0" t="0" r="2540" b="0"/>
            <wp:wrapSquare wrapText="bothSides"/>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9">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483F31">
        <w:t>Functional Architecture</w:t>
      </w:r>
      <w:bookmarkEnd w:id="9"/>
      <w:r w:rsidR="00483F31">
        <w:t xml:space="preserve">  </w:t>
      </w:r>
    </w:p>
    <w:p w:rsidR="00B801F7" w:rsidRDefault="00B801F7">
      <w:pPr>
        <w:ind w:left="2101" w:right="285"/>
      </w:pPr>
    </w:p>
    <w:p w:rsidR="00BE156B" w:rsidRDefault="00483F31">
      <w:pPr>
        <w:ind w:left="2101" w:right="285"/>
      </w:pPr>
      <w:r>
        <w:t xml:space="preserve">Figure 1: Functional Architecture of Business Intelligence </w:t>
      </w:r>
    </w:p>
    <w:p w:rsidR="00BE156B" w:rsidRDefault="00483F31">
      <w:pPr>
        <w:spacing w:after="0" w:line="259" w:lineRule="auto"/>
        <w:ind w:left="475" w:firstLine="0"/>
        <w:jc w:val="center"/>
      </w:pPr>
      <w:r>
        <w:t xml:space="preserve"> </w:t>
      </w:r>
    </w:p>
    <w:p w:rsidR="00BE156B" w:rsidRDefault="00B801F7">
      <w:pPr>
        <w:spacing w:after="62" w:line="259" w:lineRule="auto"/>
        <w:ind w:left="708" w:right="-414" w:firstLine="0"/>
        <w:jc w:val="left"/>
      </w:pPr>
      <w:r>
        <w:rPr>
          <w:noProof/>
        </w:rPr>
        <w:drawing>
          <wp:anchor distT="0" distB="0" distL="114300" distR="114300" simplePos="0" relativeHeight="251668480" behindDoc="0" locked="0" layoutInCell="1" allowOverlap="1" wp14:anchorId="1E58A260" wp14:editId="4959EC61">
            <wp:simplePos x="0" y="0"/>
            <wp:positionH relativeFrom="margin">
              <wp:posOffset>0</wp:posOffset>
            </wp:positionH>
            <wp:positionV relativeFrom="margin">
              <wp:posOffset>5541645</wp:posOffset>
            </wp:positionV>
            <wp:extent cx="5731510" cy="3268980"/>
            <wp:effectExtent l="0" t="0" r="2540" b="7620"/>
            <wp:wrapSquare wrapText="bothSides"/>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8980"/>
                    </a:xfrm>
                    <a:prstGeom prst="rect">
                      <a:avLst/>
                    </a:prstGeom>
                  </pic:spPr>
                </pic:pic>
              </a:graphicData>
            </a:graphic>
          </wp:anchor>
        </w:drawing>
      </w:r>
    </w:p>
    <w:p w:rsidR="00BE156B" w:rsidRDefault="00BE156B" w:rsidP="00B801F7">
      <w:pPr>
        <w:spacing w:after="17" w:line="259" w:lineRule="auto"/>
        <w:ind w:left="0" w:firstLine="0"/>
      </w:pPr>
    </w:p>
    <w:p w:rsidR="00BE156B" w:rsidRDefault="00483F31" w:rsidP="003C6724">
      <w:pPr>
        <w:pStyle w:val="Heading2"/>
        <w:ind w:left="454" w:hanging="469"/>
        <w:jc w:val="both"/>
      </w:pPr>
      <w:bookmarkStart w:id="10" w:name="_Toc130734381"/>
      <w:r>
        <w:t>Optimization</w:t>
      </w:r>
      <w:bookmarkEnd w:id="10"/>
      <w:r>
        <w:t xml:space="preserve"> </w:t>
      </w:r>
    </w:p>
    <w:p w:rsidR="00BE156B" w:rsidRDefault="00483F31" w:rsidP="003C6724">
      <w:pPr>
        <w:pStyle w:val="Heading4"/>
        <w:spacing w:after="0"/>
        <w:ind w:left="-5"/>
        <w:jc w:val="both"/>
      </w:pPr>
      <w:r>
        <w:t xml:space="preserve">Your data strategy drives performance </w:t>
      </w:r>
    </w:p>
    <w:p w:rsidR="00BE156B" w:rsidRDefault="00483F31" w:rsidP="003C6724">
      <w:pPr>
        <w:numPr>
          <w:ilvl w:val="0"/>
          <w:numId w:val="2"/>
        </w:numPr>
        <w:spacing w:after="0"/>
        <w:ind w:right="285" w:hanging="360"/>
      </w:pPr>
      <w:r>
        <w:t xml:space="preserve">Minimize the number of fields </w:t>
      </w:r>
    </w:p>
    <w:p w:rsidR="00BE156B" w:rsidRDefault="00483F31" w:rsidP="003C6724">
      <w:pPr>
        <w:numPr>
          <w:ilvl w:val="0"/>
          <w:numId w:val="2"/>
        </w:numPr>
        <w:spacing w:after="0"/>
        <w:ind w:right="285" w:hanging="360"/>
      </w:pPr>
      <w:r>
        <w:t xml:space="preserve">Minimize the number of records </w:t>
      </w:r>
    </w:p>
    <w:p w:rsidR="00BE156B" w:rsidRDefault="00483F31" w:rsidP="003C6724">
      <w:pPr>
        <w:numPr>
          <w:ilvl w:val="0"/>
          <w:numId w:val="2"/>
        </w:numPr>
        <w:spacing w:after="166"/>
        <w:ind w:right="285" w:hanging="360"/>
      </w:pPr>
      <w:r>
        <w:t xml:space="preserve">Optimize extracts to speed up future queries by materializing calculations, removing columns and the use of accelerated views </w:t>
      </w:r>
    </w:p>
    <w:p w:rsidR="00BE156B" w:rsidRDefault="00483F31" w:rsidP="003C6724">
      <w:pPr>
        <w:pStyle w:val="Heading4"/>
        <w:spacing w:after="0"/>
        <w:ind w:left="-5"/>
        <w:jc w:val="both"/>
      </w:pPr>
      <w:r>
        <w:t xml:space="preserve">Reduce the marks (data points) in your view </w:t>
      </w:r>
    </w:p>
    <w:p w:rsidR="00BE156B" w:rsidRDefault="00483F31" w:rsidP="003C6724">
      <w:pPr>
        <w:numPr>
          <w:ilvl w:val="0"/>
          <w:numId w:val="3"/>
        </w:numPr>
        <w:spacing w:after="0"/>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BE156B" w:rsidRDefault="00483F31" w:rsidP="003C6724">
      <w:pPr>
        <w:numPr>
          <w:ilvl w:val="0"/>
          <w:numId w:val="3"/>
        </w:numPr>
        <w:ind w:right="285" w:hanging="360"/>
      </w:pPr>
      <w:r>
        <w:t xml:space="preserve">Remove unneeded dimensions from the detail shelf. </w:t>
      </w:r>
    </w:p>
    <w:p w:rsidR="00BE156B" w:rsidRDefault="00483F31" w:rsidP="003C6724">
      <w:pPr>
        <w:numPr>
          <w:ilvl w:val="0"/>
          <w:numId w:val="3"/>
        </w:numPr>
        <w:spacing w:after="0" w:line="434" w:lineRule="auto"/>
        <w:ind w:right="285" w:hanging="360"/>
      </w:pPr>
      <w:r>
        <w:t xml:space="preserve">Explore. Try displaying your data in different types of views. </w:t>
      </w:r>
      <w:r>
        <w:rPr>
          <w:b/>
        </w:rPr>
        <w:t xml:space="preserve">Limit your filters by number and type </w:t>
      </w:r>
    </w:p>
    <w:p w:rsidR="00BE156B" w:rsidRDefault="00483F31" w:rsidP="003C6724">
      <w:pPr>
        <w:numPr>
          <w:ilvl w:val="0"/>
          <w:numId w:val="3"/>
        </w:numPr>
        <w:spacing w:after="0"/>
        <w:ind w:right="285" w:hanging="360"/>
      </w:pPr>
      <w:r>
        <w:t xml:space="preserve">Reduce the number of filters in use. Excessive filters on a view will create a more complex query, which takes longer to return results. Double-check your filters and remove any that aren’t necessary. </w:t>
      </w:r>
    </w:p>
    <w:p w:rsidR="00BE156B" w:rsidRDefault="00483F31">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rsidR="00BE156B" w:rsidRDefault="00F767F0">
      <w:pPr>
        <w:numPr>
          <w:ilvl w:val="0"/>
          <w:numId w:val="3"/>
        </w:numPr>
        <w:spacing w:after="167"/>
        <w:ind w:right="285" w:hanging="360"/>
      </w:pPr>
      <w:hyperlink r:id="rId11" w:anchor="filtering_add_dragfields_dates.html">
        <w:r w:rsidR="00483F31">
          <w:rPr>
            <w:color w:val="0563C1"/>
            <w:u w:val="single" w:color="0563C1"/>
          </w:rPr>
          <w:t>Use a continuous date filter</w:t>
        </w:r>
      </w:hyperlink>
      <w:hyperlink r:id="rId12" w:anchor="filtering_add_dragfields_dates.html">
        <w:r w:rsidR="00483F31">
          <w:t>.</w:t>
        </w:r>
      </w:hyperlink>
      <w:r w:rsidR="00483F31">
        <w:t xml:space="preserve"> Continuous date filters (relative and range-of-date filters) can take advantage of the indexing properties in your database and are faster than discrete date filters. </w:t>
      </w:r>
    </w:p>
    <w:p w:rsidR="00BE156B" w:rsidRDefault="00F767F0">
      <w:pPr>
        <w:numPr>
          <w:ilvl w:val="0"/>
          <w:numId w:val="3"/>
        </w:numPr>
        <w:spacing w:after="167"/>
        <w:ind w:right="285" w:hanging="360"/>
      </w:pPr>
      <w:hyperlink r:id="rId13">
        <w:r w:rsidR="00483F31">
          <w:rPr>
            <w:color w:val="0563C1"/>
            <w:u w:val="single" w:color="0563C1"/>
          </w:rPr>
          <w:t>Use Boolean or numeric filters</w:t>
        </w:r>
      </w:hyperlink>
      <w:hyperlink r:id="rId14">
        <w:r w:rsidR="00483F31">
          <w:t>.</w:t>
        </w:r>
      </w:hyperlink>
      <w:r w:rsidR="00483F31">
        <w:t xml:space="preserve"> Computers process integers and Booleans (t/f) much faster than strings. </w:t>
      </w:r>
    </w:p>
    <w:p w:rsidR="00BE156B" w:rsidRDefault="00483F31">
      <w:pPr>
        <w:numPr>
          <w:ilvl w:val="0"/>
          <w:numId w:val="3"/>
        </w:numPr>
        <w:spacing w:after="166"/>
        <w:ind w:right="285" w:hanging="360"/>
      </w:pPr>
      <w:r>
        <w:t>Use</w:t>
      </w:r>
      <w:hyperlink r:id="rId15" w:anchor="parameters.html">
        <w:r>
          <w:t xml:space="preserve"> </w:t>
        </w:r>
      </w:hyperlink>
      <w:hyperlink r:id="rId16" w:anchor="parameters.html">
        <w:r>
          <w:rPr>
            <w:color w:val="0563C1"/>
            <w:u w:val="single" w:color="0563C1"/>
          </w:rPr>
          <w:t>parameters</w:t>
        </w:r>
      </w:hyperlink>
      <w:hyperlink r:id="rId17" w:anchor="parameters.html">
        <w:r>
          <w:t xml:space="preserve"> </w:t>
        </w:r>
      </w:hyperlink>
      <w:r>
        <w:t>and</w:t>
      </w:r>
      <w:hyperlink r:id="rId18" w:anchor="actions.html">
        <w:r>
          <w:t xml:space="preserve"> </w:t>
        </w:r>
      </w:hyperlink>
      <w:hyperlink r:id="rId19" w:anchor="actions.html">
        <w:r>
          <w:rPr>
            <w:color w:val="0563C1"/>
            <w:u w:val="single" w:color="0563C1"/>
          </w:rPr>
          <w:t>action filters</w:t>
        </w:r>
      </w:hyperlink>
      <w:hyperlink r:id="rId20" w:anchor="actions.html">
        <w:r>
          <w:t>.</w:t>
        </w:r>
      </w:hyperlink>
      <w:r>
        <w:t xml:space="preserve"> These reduce the query load (and work across data sources). </w:t>
      </w:r>
    </w:p>
    <w:p w:rsidR="00BE156B" w:rsidRDefault="00483F31" w:rsidP="003C6724">
      <w:pPr>
        <w:pStyle w:val="Heading4"/>
        <w:spacing w:after="0"/>
        <w:ind w:left="-5"/>
        <w:jc w:val="both"/>
      </w:pPr>
      <w:r>
        <w:t xml:space="preserve">Optimize and materialize your calculations </w:t>
      </w:r>
    </w:p>
    <w:p w:rsidR="00B22822" w:rsidRDefault="00483F31" w:rsidP="003C6724">
      <w:pPr>
        <w:numPr>
          <w:ilvl w:val="0"/>
          <w:numId w:val="4"/>
        </w:numPr>
        <w:spacing w:after="0"/>
        <w:ind w:right="277" w:hanging="360"/>
      </w:pPr>
      <w:r>
        <w:t xml:space="preserve">Perform calculations in the database </w:t>
      </w:r>
    </w:p>
    <w:p w:rsidR="00BE156B" w:rsidRDefault="00483F31" w:rsidP="003C6724">
      <w:pPr>
        <w:numPr>
          <w:ilvl w:val="0"/>
          <w:numId w:val="4"/>
        </w:numPr>
        <w:spacing w:after="0"/>
        <w:ind w:right="277" w:hanging="360"/>
      </w:pPr>
      <w:r>
        <w:t xml:space="preserve">Reduce the number of nested calculations. </w:t>
      </w:r>
    </w:p>
    <w:p w:rsidR="00BE156B" w:rsidRDefault="00483F31" w:rsidP="003C6724">
      <w:pPr>
        <w:numPr>
          <w:ilvl w:val="0"/>
          <w:numId w:val="4"/>
        </w:numPr>
        <w:spacing w:after="0"/>
        <w:ind w:right="277" w:hanging="360"/>
      </w:pPr>
      <w:r>
        <w:t>Reduce the granularity of LOD or table calculations in the view. The more granular the calculation, the longer it takes.</w:t>
      </w:r>
      <w:r>
        <w:rPr>
          <w:rFonts w:ascii="Times New Roman" w:eastAsia="Times New Roman" w:hAnsi="Times New Roman" w:cs="Times New Roman"/>
        </w:rPr>
        <w:t xml:space="preserve"> </w:t>
      </w:r>
    </w:p>
    <w:p w:rsidR="00BE156B" w:rsidRDefault="00483F31" w:rsidP="003C6724">
      <w:pPr>
        <w:numPr>
          <w:ilvl w:val="1"/>
          <w:numId w:val="4"/>
        </w:numPr>
        <w:spacing w:after="0" w:line="259" w:lineRule="auto"/>
        <w:ind w:right="373" w:hanging="360"/>
      </w:pPr>
      <w:r>
        <w:t xml:space="preserve">LODs - Look at the number of unique dimension members in the calculation. </w:t>
      </w:r>
    </w:p>
    <w:p w:rsidR="00BE156B" w:rsidRDefault="00483F31" w:rsidP="003C6724">
      <w:pPr>
        <w:numPr>
          <w:ilvl w:val="1"/>
          <w:numId w:val="4"/>
        </w:numPr>
        <w:spacing w:after="0"/>
        <w:ind w:right="373" w:hanging="360"/>
      </w:pPr>
      <w:r>
        <w:t xml:space="preserve">Table Calculations - the more marks in the view, the longer it will take to calculate. </w:t>
      </w:r>
    </w:p>
    <w:p w:rsidR="00BE156B" w:rsidRDefault="00F767F0" w:rsidP="003C6724">
      <w:pPr>
        <w:numPr>
          <w:ilvl w:val="0"/>
          <w:numId w:val="4"/>
        </w:numPr>
        <w:spacing w:after="0" w:line="246" w:lineRule="auto"/>
        <w:ind w:right="277" w:hanging="360"/>
      </w:pPr>
      <w:hyperlink r:id="rId21" w:anchor="calculations_aggregation.html">
        <w:r w:rsidR="00483F31">
          <w:t>Where possible, use MIN or MAX instead of AVG.</w:t>
        </w:r>
      </w:hyperlink>
      <w:r w:rsidR="00483F31">
        <w:t xml:space="preserve"> AVG requires more processing than MIN or MAX. Often rows will be duplicated and display the same result with MIN, MAX, or AVG. </w:t>
      </w:r>
    </w:p>
    <w:p w:rsidR="00BE156B" w:rsidRDefault="00F767F0" w:rsidP="003C6724">
      <w:pPr>
        <w:numPr>
          <w:ilvl w:val="0"/>
          <w:numId w:val="4"/>
        </w:numPr>
        <w:spacing w:after="0" w:line="246" w:lineRule="auto"/>
        <w:ind w:right="277" w:hanging="360"/>
      </w:pPr>
      <w:hyperlink r:id="rId22">
        <w:r w:rsidR="00483F31">
          <w:t>Make groups with calculations.</w:t>
        </w:r>
      </w:hyperlink>
      <w:r w:rsidR="00483F31">
        <w:t xml:space="preserve"> Like include filters, calculated groups load only named members of the domain, whereas Tableau’s group function loads the entire domain. </w:t>
      </w:r>
    </w:p>
    <w:p w:rsidR="00BE156B" w:rsidRDefault="00F767F0" w:rsidP="003C6724">
      <w:pPr>
        <w:numPr>
          <w:ilvl w:val="0"/>
          <w:numId w:val="4"/>
        </w:numPr>
        <w:spacing w:after="164" w:line="246" w:lineRule="auto"/>
        <w:ind w:right="277" w:hanging="360"/>
      </w:pPr>
      <w:hyperlink r:id="rId23" w:anchor="functions_functions_string.html">
        <w:r w:rsidR="00483F31">
          <w:rPr>
            <w:u w:val="single" w:color="000000"/>
          </w:rPr>
          <w:t>Use Booleans or numeric calculations instead of string calculations</w:t>
        </w:r>
      </w:hyperlink>
      <w:hyperlink r:id="rId24" w:anchor="functions_functions_string.html">
        <w:r w:rsidR="00483F31">
          <w:t>.</w:t>
        </w:r>
      </w:hyperlink>
      <w:r w:rsidR="00483F31">
        <w:t xml:space="preserve"> Computers can process integers and Booleans (t/f) much faster than strings. Boolean&gt;</w:t>
      </w:r>
      <w:proofErr w:type="spellStart"/>
      <w:r w:rsidR="00483F31">
        <w:t>Int</w:t>
      </w:r>
      <w:proofErr w:type="spellEnd"/>
      <w:r w:rsidR="00483F31">
        <w:t>&gt;Float&gt;Date&gt;</w:t>
      </w:r>
      <w:proofErr w:type="spellStart"/>
      <w:r w:rsidR="00483F31">
        <w:t>DateTime</w:t>
      </w:r>
      <w:proofErr w:type="spellEnd"/>
      <w:r w:rsidR="00483F31">
        <w:t xml:space="preserve">&gt;String </w:t>
      </w:r>
    </w:p>
    <w:p w:rsidR="00BE156B" w:rsidRDefault="00483F31">
      <w:pPr>
        <w:spacing w:after="352" w:line="259" w:lineRule="auto"/>
        <w:ind w:left="0" w:firstLine="0"/>
        <w:jc w:val="left"/>
      </w:pPr>
      <w:r>
        <w:t xml:space="preserve"> </w:t>
      </w:r>
      <w:bookmarkStart w:id="11" w:name="_GoBack"/>
      <w:bookmarkEnd w:id="11"/>
    </w:p>
    <w:p w:rsidR="00BE156B" w:rsidRDefault="00483F31">
      <w:pPr>
        <w:pStyle w:val="Heading1"/>
        <w:ind w:left="254" w:hanging="269"/>
      </w:pPr>
      <w:bookmarkStart w:id="12" w:name="_Toc130734382"/>
      <w:r>
        <w:lastRenderedPageBreak/>
        <w:t>KPIs</w:t>
      </w:r>
      <w:bookmarkEnd w:id="12"/>
      <w:r>
        <w:t xml:space="preserve"> </w:t>
      </w:r>
    </w:p>
    <w:p w:rsidR="00BE156B" w:rsidRDefault="00483F31">
      <w:pPr>
        <w:spacing w:after="159"/>
        <w:ind w:right="285"/>
      </w:pPr>
      <w:r>
        <w:t xml:space="preserve">Dashboards will be implemented to display and indicate certain KPIs and relevant indicators for the disease. </w:t>
      </w:r>
    </w:p>
    <w:p w:rsidR="00BE156B" w:rsidRDefault="00483F31">
      <w:pPr>
        <w:spacing w:after="132" w:line="259" w:lineRule="auto"/>
        <w:ind w:left="-1" w:right="1630" w:firstLine="0"/>
        <w:jc w:val="right"/>
      </w:pPr>
      <w:r>
        <w:rPr>
          <w:rFonts w:ascii="Calibri" w:eastAsia="Calibri" w:hAnsi="Calibri" w:cs="Calibri"/>
          <w:noProof/>
        </w:rPr>
        <mc:AlternateContent>
          <mc:Choice Requires="wpg">
            <w:drawing>
              <wp:inline distT="0" distB="0" distL="0" distR="0" wp14:anchorId="19CE2539" wp14:editId="1476C956">
                <wp:extent cx="4843018" cy="1669034"/>
                <wp:effectExtent l="0" t="0" r="0" b="0"/>
                <wp:docPr id="9797" name="Group 9797"/>
                <wp:cNvGraphicFramePr/>
                <a:graphic xmlns:a="http://schemas.openxmlformats.org/drawingml/2006/main">
                  <a:graphicData uri="http://schemas.microsoft.com/office/word/2010/wordprocessingGroup">
                    <wpg:wgp>
                      <wpg:cNvGrpSpPr/>
                      <wpg:grpSpPr>
                        <a:xfrm>
                          <a:off x="0" y="0"/>
                          <a:ext cx="4843018" cy="1669034"/>
                          <a:chOff x="0" y="0"/>
                          <a:chExt cx="4843018" cy="1669034"/>
                        </a:xfrm>
                      </wpg:grpSpPr>
                      <wps:wsp>
                        <wps:cNvPr id="1019" name="Rectangle 1019"/>
                        <wps:cNvSpPr/>
                        <wps:spPr>
                          <a:xfrm>
                            <a:off x="1620266" y="1513269"/>
                            <a:ext cx="51653" cy="207168"/>
                          </a:xfrm>
                          <a:prstGeom prst="rect">
                            <a:avLst/>
                          </a:prstGeom>
                          <a:ln>
                            <a:noFill/>
                          </a:ln>
                        </wps:spPr>
                        <wps:txbx>
                          <w:txbxContent>
                            <w:p w:rsidR="00023D58" w:rsidRDefault="00023D5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76" name="Picture 1076"/>
                          <pic:cNvPicPr/>
                        </pic:nvPicPr>
                        <pic:blipFill>
                          <a:blip r:embed="rId25"/>
                          <a:stretch>
                            <a:fillRect/>
                          </a:stretch>
                        </pic:blipFill>
                        <pic:spPr>
                          <a:xfrm>
                            <a:off x="0" y="19050"/>
                            <a:ext cx="1615440" cy="1615440"/>
                          </a:xfrm>
                          <a:prstGeom prst="rect">
                            <a:avLst/>
                          </a:prstGeom>
                        </pic:spPr>
                      </pic:pic>
                      <pic:pic xmlns:pic="http://schemas.openxmlformats.org/drawingml/2006/picture">
                        <pic:nvPicPr>
                          <pic:cNvPr id="1078" name="Picture 1078"/>
                          <pic:cNvPicPr/>
                        </pic:nvPicPr>
                        <pic:blipFill>
                          <a:blip r:embed="rId26"/>
                          <a:stretch>
                            <a:fillRect/>
                          </a:stretch>
                        </pic:blipFill>
                        <pic:spPr>
                          <a:xfrm>
                            <a:off x="1658112" y="0"/>
                            <a:ext cx="3184906" cy="1629410"/>
                          </a:xfrm>
                          <a:prstGeom prst="rect">
                            <a:avLst/>
                          </a:prstGeom>
                        </pic:spPr>
                      </pic:pic>
                    </wpg:wgp>
                  </a:graphicData>
                </a:graphic>
              </wp:inline>
            </w:drawing>
          </mc:Choice>
          <mc:Fallback>
            <w:pict>
              <v:group w14:anchorId="19CE2539" id="Group 9797" o:spid="_x0000_s1026" style="width:381.35pt;height:131.4pt;mso-position-horizontal-relative:char;mso-position-vertical-relative:line" coordsize="48430,166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">
                <v:rect id="Rectangle 1019" o:spid="_x0000_s1027" style="position:absolute;left:16202;top:15132;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023D58" w:rsidRDefault="00023D58">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6" o:spid="_x0000_s1028" type="#_x0000_t75" style="position:absolute;top:190;width:16154;height:16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">
                  <v:imagedata r:id="rId27" o:title=""/>
                </v:shape>
                <v:shape id="Picture 1078" o:spid="_x0000_s1029" type="#_x0000_t75" style="position:absolute;left:16581;width:31849;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">
                  <v:imagedata r:id="rId28" o:title=""/>
                </v:shape>
                <w10:anchorlock/>
              </v:group>
            </w:pict>
          </mc:Fallback>
        </mc:AlternateContent>
      </w:r>
      <w:r>
        <w:t xml:space="preserve"> </w:t>
      </w:r>
    </w:p>
    <w:p w:rsidR="00BE156B" w:rsidRDefault="00483F31">
      <w:pPr>
        <w:spacing w:after="166"/>
        <w:ind w:right="285"/>
      </w:pPr>
      <w:r>
        <w:t xml:space="preserve">As and when, the system starts to capture the historical/periodic data for a user, the dashboards will be included to display charts over time with progress on various indicators or factors </w:t>
      </w:r>
    </w:p>
    <w:p w:rsidR="00BE156B" w:rsidRDefault="00483F31">
      <w:pPr>
        <w:pStyle w:val="Heading2"/>
        <w:ind w:left="454" w:hanging="469"/>
      </w:pPr>
      <w:bookmarkStart w:id="13" w:name="_Toc130734383"/>
      <w:r>
        <w:t>KPIs (Key Performance Indicators)</w:t>
      </w:r>
      <w:bookmarkEnd w:id="13"/>
    </w:p>
    <w:p w:rsidR="00BE156B" w:rsidRDefault="00483F31" w:rsidP="003C6724">
      <w:pPr>
        <w:spacing w:after="166"/>
        <w:ind w:right="285"/>
        <w:jc w:val="left"/>
      </w:pPr>
      <w:r>
        <w:t xml:space="preserve">Key indicators displaying a summary of the </w:t>
      </w:r>
      <w:r w:rsidR="00F07958">
        <w:t>HR Analytics - Turnover</w:t>
      </w:r>
      <w:r>
        <w:t xml:space="preserve"> and its relationship with different metrics </w:t>
      </w:r>
    </w:p>
    <w:p w:rsidR="008B57D1" w:rsidRPr="003C6724" w:rsidRDefault="008B57D1" w:rsidP="003C6724">
      <w:pPr>
        <w:pStyle w:val="ListParagraph"/>
        <w:numPr>
          <w:ilvl w:val="0"/>
          <w:numId w:val="19"/>
        </w:numPr>
        <w:spacing w:after="0"/>
        <w:ind w:right="285"/>
        <w:jc w:val="left"/>
        <w:rPr>
          <w:b/>
        </w:rPr>
      </w:pPr>
      <w:r w:rsidRPr="003C6724">
        <w:rPr>
          <w:b/>
        </w:rPr>
        <w:t>Some Tiles for Quick Analysis:</w:t>
      </w:r>
    </w:p>
    <w:p w:rsidR="008B57D1" w:rsidRPr="003C6724" w:rsidRDefault="008B57D1" w:rsidP="003C6724">
      <w:pPr>
        <w:pStyle w:val="ListParagraph"/>
        <w:numPr>
          <w:ilvl w:val="0"/>
          <w:numId w:val="20"/>
        </w:numPr>
        <w:spacing w:after="0" w:line="259" w:lineRule="auto"/>
        <w:jc w:val="left"/>
      </w:pPr>
      <w:r w:rsidRPr="003C6724">
        <w:t>First tile show that total event.</w:t>
      </w:r>
    </w:p>
    <w:p w:rsidR="008B57D1" w:rsidRPr="003C6724" w:rsidRDefault="008B57D1" w:rsidP="003C6724">
      <w:pPr>
        <w:pStyle w:val="ListParagraph"/>
        <w:numPr>
          <w:ilvl w:val="0"/>
          <w:numId w:val="20"/>
        </w:numPr>
        <w:spacing w:after="0" w:line="259" w:lineRule="auto"/>
        <w:jc w:val="left"/>
      </w:pPr>
      <w:r w:rsidRPr="003C6724">
        <w:t>Second tile show that sum of stag.</w:t>
      </w:r>
    </w:p>
    <w:p w:rsidR="008B57D1" w:rsidRPr="003C6724" w:rsidRDefault="008B57D1" w:rsidP="003C6724">
      <w:pPr>
        <w:pStyle w:val="ListParagraph"/>
        <w:numPr>
          <w:ilvl w:val="0"/>
          <w:numId w:val="20"/>
        </w:numPr>
        <w:spacing w:after="0" w:line="259" w:lineRule="auto"/>
        <w:jc w:val="left"/>
      </w:pPr>
      <w:r w:rsidRPr="003C6724">
        <w:t>Third tile show sum of Self-control.</w:t>
      </w:r>
    </w:p>
    <w:p w:rsidR="008B57D1" w:rsidRPr="003C6724" w:rsidRDefault="008B57D1" w:rsidP="003C6724">
      <w:pPr>
        <w:pStyle w:val="ListParagraph"/>
        <w:numPr>
          <w:ilvl w:val="0"/>
          <w:numId w:val="20"/>
        </w:numPr>
        <w:spacing w:after="0" w:line="259" w:lineRule="auto"/>
        <w:jc w:val="left"/>
      </w:pPr>
      <w:r w:rsidRPr="003C6724">
        <w:t>Fourth tile show total count of Traffic.</w:t>
      </w:r>
    </w:p>
    <w:p w:rsidR="008B57D1" w:rsidRPr="003C6724" w:rsidRDefault="008B57D1" w:rsidP="003C6724">
      <w:pPr>
        <w:pStyle w:val="ListParagraph"/>
        <w:numPr>
          <w:ilvl w:val="0"/>
          <w:numId w:val="20"/>
        </w:numPr>
        <w:spacing w:after="0" w:line="259" w:lineRule="auto"/>
        <w:jc w:val="left"/>
      </w:pPr>
      <w:r w:rsidRPr="003C6724">
        <w:t>Fifth tile show total industry.</w:t>
      </w:r>
    </w:p>
    <w:p w:rsidR="0087428C" w:rsidRPr="003C6724" w:rsidRDefault="0087428C" w:rsidP="003C6724">
      <w:pPr>
        <w:pStyle w:val="ListParagraph"/>
        <w:spacing w:after="0" w:line="259" w:lineRule="auto"/>
        <w:ind w:firstLine="0"/>
        <w:jc w:val="left"/>
      </w:pPr>
    </w:p>
    <w:p w:rsidR="00BE156B" w:rsidRPr="003C6724" w:rsidRDefault="008B57D1" w:rsidP="003C6724">
      <w:pPr>
        <w:pStyle w:val="ListParagraph"/>
        <w:numPr>
          <w:ilvl w:val="0"/>
          <w:numId w:val="19"/>
        </w:numPr>
        <w:spacing w:after="0" w:line="240" w:lineRule="auto"/>
        <w:ind w:right="285"/>
        <w:jc w:val="left"/>
        <w:rPr>
          <w:b/>
        </w:rPr>
      </w:pPr>
      <w:r w:rsidRPr="003C6724">
        <w:rPr>
          <w:b/>
        </w:rPr>
        <w:t xml:space="preserve">Filters </w:t>
      </w:r>
      <w:r w:rsidR="0087428C" w:rsidRPr="003C6724">
        <w:rPr>
          <w:b/>
        </w:rPr>
        <w:t>of</w:t>
      </w:r>
      <w:r w:rsidRPr="003C6724">
        <w:rPr>
          <w:b/>
        </w:rPr>
        <w:t xml:space="preserve"> Dashboard</w:t>
      </w:r>
    </w:p>
    <w:p w:rsidR="008B57D1" w:rsidRPr="003C6724" w:rsidRDefault="008B57D1" w:rsidP="003C6724">
      <w:pPr>
        <w:pStyle w:val="ListParagraph"/>
        <w:numPr>
          <w:ilvl w:val="0"/>
          <w:numId w:val="21"/>
        </w:numPr>
        <w:spacing w:after="0" w:line="240" w:lineRule="auto"/>
        <w:jc w:val="left"/>
      </w:pPr>
      <w:r w:rsidRPr="003C6724">
        <w:t>Gender section represent type of Gender: - Male(M) and Female(F)</w:t>
      </w:r>
    </w:p>
    <w:p w:rsidR="008B57D1" w:rsidRPr="003C6724" w:rsidRDefault="0087428C" w:rsidP="003C6724">
      <w:pPr>
        <w:pStyle w:val="ListParagraph"/>
        <w:numPr>
          <w:ilvl w:val="0"/>
          <w:numId w:val="21"/>
        </w:numPr>
        <w:spacing w:after="0" w:line="240" w:lineRule="auto"/>
        <w:jc w:val="left"/>
      </w:pPr>
      <w:r w:rsidRPr="003C6724">
        <w:t>Grey wage</w:t>
      </w:r>
      <w:r w:rsidR="008B57D1" w:rsidRPr="003C6724">
        <w:t xml:space="preserve"> Section </w:t>
      </w:r>
      <w:r w:rsidRPr="003C6724">
        <w:t>represent: -</w:t>
      </w:r>
      <w:r w:rsidR="008B57D1" w:rsidRPr="003C6724">
        <w:t xml:space="preserve"> Grey and White</w:t>
      </w:r>
    </w:p>
    <w:p w:rsidR="008B57D1" w:rsidRPr="003C6724" w:rsidRDefault="008B57D1" w:rsidP="003C6724">
      <w:pPr>
        <w:pStyle w:val="ListParagraph"/>
        <w:numPr>
          <w:ilvl w:val="0"/>
          <w:numId w:val="21"/>
        </w:numPr>
        <w:spacing w:after="0" w:line="240" w:lineRule="auto"/>
        <w:jc w:val="left"/>
      </w:pPr>
      <w:r w:rsidRPr="003C6724">
        <w:t>Way Section represent: - Travel Way</w:t>
      </w:r>
    </w:p>
    <w:p w:rsidR="008B57D1" w:rsidRPr="003C6724" w:rsidRDefault="008B57D1" w:rsidP="003C6724">
      <w:pPr>
        <w:spacing w:line="259" w:lineRule="auto"/>
        <w:ind w:left="0" w:firstLine="0"/>
        <w:jc w:val="left"/>
      </w:pPr>
    </w:p>
    <w:p w:rsidR="008B57D1" w:rsidRPr="003C6724" w:rsidRDefault="008B57D1" w:rsidP="003C6724">
      <w:pPr>
        <w:pStyle w:val="ListParagraph"/>
        <w:numPr>
          <w:ilvl w:val="0"/>
          <w:numId w:val="19"/>
        </w:numPr>
        <w:spacing w:after="0"/>
        <w:jc w:val="left"/>
        <w:rPr>
          <w:b/>
        </w:rPr>
      </w:pPr>
      <w:r w:rsidRPr="003C6724">
        <w:rPr>
          <w:b/>
        </w:rPr>
        <w:t>Gender Based Analysis Visuals</w:t>
      </w:r>
    </w:p>
    <w:p w:rsidR="008B57D1" w:rsidRPr="003C6724" w:rsidRDefault="008B57D1" w:rsidP="003C6724">
      <w:pPr>
        <w:pStyle w:val="ListParagraph"/>
        <w:numPr>
          <w:ilvl w:val="0"/>
          <w:numId w:val="22"/>
        </w:numPr>
        <w:spacing w:line="259" w:lineRule="auto"/>
        <w:jc w:val="left"/>
      </w:pPr>
      <w:r w:rsidRPr="003C6724">
        <w:t>Coach by Gender</w:t>
      </w:r>
    </w:p>
    <w:p w:rsidR="008B57D1" w:rsidRPr="003C6724" w:rsidRDefault="008B57D1" w:rsidP="003C6724">
      <w:pPr>
        <w:pStyle w:val="ListParagraph"/>
        <w:numPr>
          <w:ilvl w:val="0"/>
          <w:numId w:val="22"/>
        </w:numPr>
        <w:spacing w:line="259" w:lineRule="auto"/>
        <w:jc w:val="left"/>
      </w:pPr>
      <w:r w:rsidRPr="003C6724">
        <w:t>Total Gender Use traffic and Way</w:t>
      </w:r>
    </w:p>
    <w:p w:rsidR="0087428C" w:rsidRPr="003C6724" w:rsidRDefault="0087428C" w:rsidP="003C6724">
      <w:pPr>
        <w:spacing w:line="259" w:lineRule="auto"/>
        <w:jc w:val="left"/>
      </w:pPr>
    </w:p>
    <w:p w:rsidR="008B57D1" w:rsidRPr="003C6724" w:rsidRDefault="008B57D1" w:rsidP="003C6724">
      <w:pPr>
        <w:spacing w:line="259" w:lineRule="auto"/>
        <w:jc w:val="left"/>
      </w:pPr>
    </w:p>
    <w:p w:rsidR="0087428C" w:rsidRPr="003C6724" w:rsidRDefault="0087428C" w:rsidP="003C6724">
      <w:pPr>
        <w:pStyle w:val="ListParagraph"/>
        <w:numPr>
          <w:ilvl w:val="0"/>
          <w:numId w:val="19"/>
        </w:numPr>
        <w:spacing w:line="259" w:lineRule="auto"/>
        <w:jc w:val="left"/>
        <w:rPr>
          <w:b/>
        </w:rPr>
      </w:pPr>
      <w:r w:rsidRPr="003C6724">
        <w:rPr>
          <w:b/>
        </w:rPr>
        <w:t xml:space="preserve">Industry Based Analysis Visuals  </w:t>
      </w:r>
    </w:p>
    <w:p w:rsidR="0087428C" w:rsidRPr="003C6724" w:rsidRDefault="0087428C" w:rsidP="003C6724">
      <w:pPr>
        <w:pStyle w:val="ListParagraph"/>
        <w:numPr>
          <w:ilvl w:val="0"/>
          <w:numId w:val="23"/>
        </w:numPr>
        <w:spacing w:after="0" w:line="259" w:lineRule="auto"/>
        <w:jc w:val="left"/>
      </w:pPr>
      <w:r w:rsidRPr="003C6724">
        <w:t xml:space="preserve">Relation between Industry and Profession  </w:t>
      </w:r>
    </w:p>
    <w:p w:rsidR="0087428C" w:rsidRPr="003C6724" w:rsidRDefault="0087428C" w:rsidP="003C6724">
      <w:pPr>
        <w:pStyle w:val="ListParagraph"/>
        <w:numPr>
          <w:ilvl w:val="0"/>
          <w:numId w:val="23"/>
        </w:numPr>
        <w:spacing w:after="0" w:line="259" w:lineRule="auto"/>
        <w:jc w:val="left"/>
      </w:pPr>
      <w:r w:rsidRPr="003C6724">
        <w:t>Relation between Event and Industry</w:t>
      </w:r>
    </w:p>
    <w:p w:rsidR="0087428C" w:rsidRPr="003C6724" w:rsidRDefault="0087428C" w:rsidP="003C6724">
      <w:pPr>
        <w:pStyle w:val="ListParagraph"/>
        <w:numPr>
          <w:ilvl w:val="0"/>
          <w:numId w:val="23"/>
        </w:numPr>
        <w:spacing w:after="0" w:line="259" w:lineRule="auto"/>
        <w:jc w:val="left"/>
      </w:pPr>
      <w:r w:rsidRPr="003C6724">
        <w:t xml:space="preserve">Relation between Industry and Profession  </w:t>
      </w:r>
    </w:p>
    <w:p w:rsidR="00F2687E" w:rsidRPr="003C6724" w:rsidRDefault="0087428C" w:rsidP="003C6724">
      <w:pPr>
        <w:pStyle w:val="ListParagraph"/>
        <w:numPr>
          <w:ilvl w:val="0"/>
          <w:numId w:val="23"/>
        </w:numPr>
        <w:spacing w:after="0" w:line="259" w:lineRule="auto"/>
        <w:jc w:val="left"/>
      </w:pPr>
      <w:r w:rsidRPr="003C6724">
        <w:t xml:space="preserve">Relation between Self-Control and Industry </w:t>
      </w:r>
      <w:r w:rsidRPr="003C6724">
        <w:rPr>
          <w:b/>
        </w:rPr>
        <w:t xml:space="preserve"> </w:t>
      </w:r>
      <w:r w:rsidRPr="003C6724">
        <w:t xml:space="preserve">  </w:t>
      </w:r>
    </w:p>
    <w:p w:rsidR="0087428C" w:rsidRPr="003C6724" w:rsidRDefault="0087428C" w:rsidP="0087428C">
      <w:pPr>
        <w:spacing w:after="0" w:line="259" w:lineRule="auto"/>
        <w:jc w:val="left"/>
      </w:pPr>
    </w:p>
    <w:p w:rsidR="00BE156B" w:rsidRDefault="00483F31" w:rsidP="003C6724">
      <w:pPr>
        <w:pStyle w:val="Heading1"/>
        <w:ind w:left="254" w:hanging="269"/>
        <w:jc w:val="both"/>
      </w:pPr>
      <w:bookmarkStart w:id="14" w:name="_Toc130734384"/>
      <w:r>
        <w:t>Deployment</w:t>
      </w:r>
      <w:bookmarkEnd w:id="14"/>
      <w:r>
        <w:t xml:space="preserve"> </w:t>
      </w:r>
    </w:p>
    <w:p w:rsidR="00BE156B" w:rsidRDefault="00685EE5" w:rsidP="003C6724">
      <w:pPr>
        <w:spacing w:after="162" w:line="259" w:lineRule="auto"/>
        <w:ind w:left="0" w:firstLine="0"/>
      </w:pPr>
      <w:r w:rsidRPr="00685EE5">
        <w:t>Power BI is a business suite that includes several technologies that work together. To deliver outstanding business intelligence solutions, Microsoft Power BI technology consists of a group of components such as:</w:t>
      </w:r>
    </w:p>
    <w:p w:rsidR="00BE156B" w:rsidRDefault="00C05EC3" w:rsidP="003C6724">
      <w:pPr>
        <w:pStyle w:val="Heading3"/>
        <w:tabs>
          <w:tab w:val="center" w:pos="3602"/>
        </w:tabs>
        <w:spacing w:after="0"/>
        <w:ind w:left="-15" w:firstLine="0"/>
        <w:jc w:val="both"/>
      </w:pPr>
      <w:bookmarkStart w:id="15" w:name="_Toc130734385"/>
      <w:r w:rsidRPr="00C05EC3">
        <w:rPr>
          <w:color w:val="000000"/>
          <w:sz w:val="22"/>
        </w:rPr>
        <w:lastRenderedPageBreak/>
        <w:t>Data Sources</w:t>
      </w:r>
      <w:bookmarkEnd w:id="15"/>
      <w:r w:rsidR="00483F31">
        <w:rPr>
          <w:color w:val="000000"/>
          <w:sz w:val="22"/>
        </w:rPr>
        <w:tab/>
        <w:t xml:space="preserve"> </w:t>
      </w:r>
    </w:p>
    <w:p w:rsidR="00BE156B" w:rsidRDefault="00C05EC3" w:rsidP="003C6724">
      <w:pPr>
        <w:spacing w:after="0" w:line="259" w:lineRule="auto"/>
        <w:ind w:left="0" w:firstLine="0"/>
      </w:pPr>
      <w:r w:rsidRPr="00C05EC3">
        <w:t xml:space="preserve">An important component of Power BI is its vast range of data sources. You can import data from files in your system, cloud-based online data sources or connect directly to live connections. </w:t>
      </w:r>
    </w:p>
    <w:p w:rsidR="00C05EC3" w:rsidRDefault="00C05EC3" w:rsidP="003C6724">
      <w:pPr>
        <w:pStyle w:val="ListParagraph"/>
        <w:numPr>
          <w:ilvl w:val="0"/>
          <w:numId w:val="10"/>
        </w:numPr>
        <w:spacing w:after="0" w:line="259" w:lineRule="auto"/>
      </w:pPr>
      <w:r w:rsidRPr="00C05EC3">
        <w:t xml:space="preserve">Excel Text/CSV XML </w:t>
      </w:r>
    </w:p>
    <w:p w:rsidR="00C05EC3" w:rsidRDefault="00C05EC3" w:rsidP="003C6724">
      <w:pPr>
        <w:pStyle w:val="ListParagraph"/>
        <w:numPr>
          <w:ilvl w:val="0"/>
          <w:numId w:val="10"/>
        </w:numPr>
        <w:spacing w:after="0" w:line="259" w:lineRule="auto"/>
      </w:pPr>
      <w:r w:rsidRPr="00C05EC3">
        <w:t>JSON</w:t>
      </w:r>
    </w:p>
    <w:p w:rsidR="00C05EC3" w:rsidRDefault="00C05EC3" w:rsidP="003C6724">
      <w:pPr>
        <w:pStyle w:val="ListParagraph"/>
        <w:numPr>
          <w:ilvl w:val="0"/>
          <w:numId w:val="10"/>
        </w:numPr>
        <w:spacing w:after="0" w:line="259" w:lineRule="auto"/>
      </w:pPr>
      <w:r w:rsidRPr="00C05EC3">
        <w:t xml:space="preserve">Oracle Database </w:t>
      </w:r>
    </w:p>
    <w:p w:rsidR="00C05EC3" w:rsidRDefault="00C05EC3" w:rsidP="003C6724">
      <w:pPr>
        <w:pStyle w:val="ListParagraph"/>
        <w:numPr>
          <w:ilvl w:val="0"/>
          <w:numId w:val="10"/>
        </w:numPr>
        <w:spacing w:after="0" w:line="259" w:lineRule="auto"/>
      </w:pPr>
      <w:r w:rsidRPr="00C05EC3">
        <w:t xml:space="preserve">IBM DB2 Database </w:t>
      </w:r>
    </w:p>
    <w:p w:rsidR="00C05EC3" w:rsidRDefault="00C05EC3" w:rsidP="003C6724">
      <w:pPr>
        <w:pStyle w:val="ListParagraph"/>
        <w:numPr>
          <w:ilvl w:val="0"/>
          <w:numId w:val="10"/>
        </w:numPr>
        <w:spacing w:after="0" w:line="259" w:lineRule="auto"/>
      </w:pPr>
      <w:r w:rsidRPr="00C05EC3">
        <w:t xml:space="preserve">MySQL Database </w:t>
      </w:r>
    </w:p>
    <w:p w:rsidR="00C05EC3" w:rsidRDefault="00C05EC3" w:rsidP="003C6724">
      <w:pPr>
        <w:pStyle w:val="ListParagraph"/>
        <w:numPr>
          <w:ilvl w:val="0"/>
          <w:numId w:val="10"/>
        </w:numPr>
        <w:spacing w:after="0" w:line="259" w:lineRule="auto"/>
      </w:pPr>
      <w:r w:rsidRPr="00C05EC3">
        <w:t xml:space="preserve">PostgreSQL Database </w:t>
      </w:r>
    </w:p>
    <w:p w:rsidR="00C05EC3" w:rsidRDefault="00C05EC3" w:rsidP="003C6724">
      <w:pPr>
        <w:pStyle w:val="ListParagraph"/>
        <w:numPr>
          <w:ilvl w:val="0"/>
          <w:numId w:val="10"/>
        </w:numPr>
        <w:spacing w:after="0" w:line="259" w:lineRule="auto"/>
      </w:pPr>
      <w:r w:rsidRPr="00C05EC3">
        <w:t xml:space="preserve">Sybase Database </w:t>
      </w:r>
    </w:p>
    <w:p w:rsidR="00C05EC3" w:rsidRDefault="00C05EC3" w:rsidP="003C6724">
      <w:pPr>
        <w:pStyle w:val="ListParagraph"/>
        <w:numPr>
          <w:ilvl w:val="0"/>
          <w:numId w:val="10"/>
        </w:numPr>
        <w:spacing w:after="0" w:line="259" w:lineRule="auto"/>
      </w:pPr>
      <w:r w:rsidRPr="00C05EC3">
        <w:t>Teradata Database</w:t>
      </w:r>
      <w:r>
        <w:t xml:space="preserve"> etc.</w:t>
      </w:r>
    </w:p>
    <w:p w:rsidR="003C6724" w:rsidRDefault="003C6724" w:rsidP="003C6724">
      <w:pPr>
        <w:pStyle w:val="ListParagraph"/>
        <w:spacing w:after="0" w:line="259" w:lineRule="auto"/>
        <w:ind w:firstLine="0"/>
      </w:pPr>
    </w:p>
    <w:p w:rsidR="00BE156B" w:rsidRPr="003C6724" w:rsidRDefault="00C05EC3" w:rsidP="003C6724">
      <w:pPr>
        <w:pStyle w:val="Heading3"/>
        <w:tabs>
          <w:tab w:val="center" w:pos="4322"/>
        </w:tabs>
        <w:spacing w:after="0"/>
        <w:ind w:left="-15" w:firstLine="0"/>
        <w:jc w:val="both"/>
        <w:rPr>
          <w:u w:val="single"/>
        </w:rPr>
      </w:pPr>
      <w:bookmarkStart w:id="16" w:name="_Toc130734386"/>
      <w:r w:rsidRPr="003C6724">
        <w:rPr>
          <w:color w:val="000000"/>
          <w:sz w:val="22"/>
          <w:u w:val="single"/>
        </w:rPr>
        <w:t>Power BI Service</w:t>
      </w:r>
      <w:bookmarkEnd w:id="16"/>
      <w:r w:rsidR="00483F31" w:rsidRPr="003C6724">
        <w:rPr>
          <w:color w:val="000000"/>
          <w:sz w:val="22"/>
          <w:u w:val="single"/>
        </w:rPr>
        <w:t xml:space="preserve"> </w:t>
      </w:r>
    </w:p>
    <w:p w:rsidR="00BE156B" w:rsidRDefault="00C05EC3" w:rsidP="003C6724">
      <w:pPr>
        <w:spacing w:after="0" w:line="259" w:lineRule="auto"/>
        <w:ind w:left="0" w:firstLine="0"/>
      </w:pPr>
      <w:r w:rsidRPr="00C05EC3">
        <w:t>Power BI Service is a web-based platform from where you can share reports made on Power BI Desktop, collaborate with other users, and create dashboards.</w:t>
      </w:r>
    </w:p>
    <w:p w:rsidR="00C05EC3" w:rsidRDefault="00C05EC3" w:rsidP="003C6724">
      <w:pPr>
        <w:pStyle w:val="ListParagraph"/>
        <w:numPr>
          <w:ilvl w:val="0"/>
          <w:numId w:val="11"/>
        </w:numPr>
        <w:spacing w:after="0" w:line="259" w:lineRule="auto"/>
      </w:pPr>
      <w:r w:rsidRPr="00C05EC3">
        <w:t xml:space="preserve">Free version </w:t>
      </w:r>
    </w:p>
    <w:p w:rsidR="00C05EC3" w:rsidRDefault="00C05EC3" w:rsidP="003C6724">
      <w:pPr>
        <w:pStyle w:val="ListParagraph"/>
        <w:numPr>
          <w:ilvl w:val="0"/>
          <w:numId w:val="11"/>
        </w:numPr>
        <w:spacing w:after="162" w:line="259" w:lineRule="auto"/>
      </w:pPr>
      <w:r w:rsidRPr="00C05EC3">
        <w:t xml:space="preserve">Pro version </w:t>
      </w:r>
    </w:p>
    <w:p w:rsidR="00C05EC3" w:rsidRDefault="00C05EC3" w:rsidP="003C6724">
      <w:pPr>
        <w:pStyle w:val="ListParagraph"/>
        <w:numPr>
          <w:ilvl w:val="0"/>
          <w:numId w:val="11"/>
        </w:numPr>
        <w:spacing w:after="162" w:line="259" w:lineRule="auto"/>
      </w:pPr>
      <w:r w:rsidRPr="00C05EC3">
        <w:t>Premium versionaca</w:t>
      </w:r>
    </w:p>
    <w:p w:rsidR="00BE156B" w:rsidRPr="003C6724" w:rsidRDefault="00C05EC3" w:rsidP="003C6724">
      <w:pPr>
        <w:pStyle w:val="Heading3"/>
        <w:tabs>
          <w:tab w:val="center" w:pos="2882"/>
        </w:tabs>
        <w:spacing w:after="0"/>
        <w:ind w:left="-15" w:firstLine="0"/>
        <w:jc w:val="both"/>
        <w:rPr>
          <w:color w:val="000000"/>
          <w:sz w:val="22"/>
          <w:u w:val="single"/>
        </w:rPr>
      </w:pPr>
      <w:bookmarkStart w:id="17" w:name="_Toc130734387"/>
      <w:r w:rsidRPr="003C6724">
        <w:rPr>
          <w:color w:val="000000"/>
          <w:sz w:val="22"/>
          <w:u w:val="single"/>
        </w:rPr>
        <w:t>Power BI Desktop</w:t>
      </w:r>
      <w:bookmarkEnd w:id="17"/>
      <w:r w:rsidR="00483F31" w:rsidRPr="003C6724">
        <w:rPr>
          <w:color w:val="000000"/>
          <w:sz w:val="22"/>
          <w:u w:val="single"/>
        </w:rPr>
        <w:t xml:space="preserve"> </w:t>
      </w:r>
    </w:p>
    <w:p w:rsidR="00E139AE" w:rsidRDefault="00E139AE" w:rsidP="003C6724">
      <w:pPr>
        <w:spacing w:after="0"/>
      </w:pPr>
      <w:r w:rsidRPr="00E139AE">
        <w:t xml:space="preserve">Power BI Desktop is a client-side tool known as a companion development and authoring tool. This desktop-based software is loaded with tools and functionalities to connect to data sources, transform data, data </w:t>
      </w:r>
      <w:r w:rsidR="00AB2042" w:rsidRPr="00E139AE">
        <w:t>modelling</w:t>
      </w:r>
      <w:r w:rsidRPr="00E139AE">
        <w:t xml:space="preserve"> and creating reports.</w:t>
      </w:r>
    </w:p>
    <w:p w:rsidR="005D6450" w:rsidRDefault="005D6450" w:rsidP="003C6724">
      <w:pPr>
        <w:spacing w:after="0"/>
      </w:pPr>
    </w:p>
    <w:p w:rsidR="005D6450" w:rsidRDefault="005D6450" w:rsidP="00F3026D">
      <w:pPr>
        <w:ind w:left="0" w:firstLine="0"/>
      </w:pPr>
    </w:p>
    <w:p w:rsidR="005D6450" w:rsidRDefault="005D6450" w:rsidP="00F3026D">
      <w:r w:rsidRPr="005D6450">
        <w:t>We should be able to address these questions satisfactorily for a successful sales pitch. To answer these questions, we should be aware of the deployment models of Power BI. In this blog let us go through these aspects of Power BI.</w:t>
      </w:r>
    </w:p>
    <w:p w:rsidR="005D6450" w:rsidRDefault="005D6450" w:rsidP="00E139AE">
      <w:r w:rsidRPr="005D6450">
        <w:t>We need to first understand generic deployment models</w:t>
      </w:r>
    </w:p>
    <w:p w:rsidR="005D6450" w:rsidRDefault="005D6450" w:rsidP="005D6450">
      <w:pPr>
        <w:pStyle w:val="ListParagraph"/>
        <w:numPr>
          <w:ilvl w:val="0"/>
          <w:numId w:val="12"/>
        </w:numPr>
      </w:pPr>
      <w:r w:rsidRPr="003C6724">
        <w:rPr>
          <w:b/>
          <w:u w:val="single"/>
        </w:rPr>
        <w:t>On-Premises</w:t>
      </w:r>
      <w:r w:rsidRPr="005D6450">
        <w:rPr>
          <w:b/>
        </w:rPr>
        <w:t>:</w:t>
      </w:r>
      <w:r w:rsidRPr="005D6450">
        <w:t xml:space="preserve"> Refers to data, applications and infrastructure entirely owned by client at client data centre and client has complete control over it.</w:t>
      </w:r>
    </w:p>
    <w:p w:rsidR="005D6450" w:rsidRDefault="005D6450" w:rsidP="005D6450">
      <w:pPr>
        <w:ind w:left="360" w:firstLine="0"/>
      </w:pPr>
    </w:p>
    <w:p w:rsidR="005D6450" w:rsidRDefault="005D6450" w:rsidP="005D6450">
      <w:pPr>
        <w:pStyle w:val="ListParagraph"/>
        <w:numPr>
          <w:ilvl w:val="0"/>
          <w:numId w:val="12"/>
        </w:numPr>
      </w:pPr>
      <w:r w:rsidRPr="003C6724">
        <w:rPr>
          <w:b/>
          <w:u w:val="single"/>
        </w:rPr>
        <w:t>Cloud:</w:t>
      </w:r>
      <w:r>
        <w:t xml:space="preserve"> Refers to data, </w:t>
      </w:r>
      <w:r w:rsidRPr="005D6450">
        <w:t>infrastructure and/or services residing in a public cloud environment and completely managed /controlled by third party. Microsoft Azure and web based Power BI service are examples of the cloud offerings.</w:t>
      </w:r>
    </w:p>
    <w:p w:rsidR="005D6450" w:rsidRDefault="005D6450" w:rsidP="005D6450">
      <w:pPr>
        <w:ind w:left="360" w:firstLine="0"/>
      </w:pPr>
    </w:p>
    <w:p w:rsidR="005D6450" w:rsidRDefault="005D6450" w:rsidP="005D6450">
      <w:pPr>
        <w:pStyle w:val="ListParagraph"/>
        <w:numPr>
          <w:ilvl w:val="0"/>
          <w:numId w:val="12"/>
        </w:numPr>
      </w:pPr>
      <w:r w:rsidRPr="003C6724">
        <w:rPr>
          <w:b/>
          <w:u w:val="single"/>
        </w:rPr>
        <w:t>Hybrid:</w:t>
      </w:r>
      <w:r w:rsidRPr="005D6450">
        <w:t xml:space="preserve"> This denot</w:t>
      </w:r>
      <w:r>
        <w:t xml:space="preserve">es to the implementation which </w:t>
      </w:r>
      <w:r w:rsidRPr="005D6450">
        <w:t>spans both on premises and cloud</w:t>
      </w:r>
      <w:r>
        <w:t xml:space="preserve"> sources which can be services, </w:t>
      </w:r>
      <w:r w:rsidRPr="005D6450">
        <w:t>infrastructure and data sources</w:t>
      </w:r>
    </w:p>
    <w:p w:rsidR="005D6450" w:rsidRDefault="005D6450" w:rsidP="005D6450">
      <w:pPr>
        <w:pStyle w:val="ListParagraph"/>
      </w:pPr>
    </w:p>
    <w:p w:rsidR="005D6450" w:rsidRDefault="005D6450" w:rsidP="005D6450">
      <w:r w:rsidRPr="005D6450">
        <w:t xml:space="preserve">Power BI supports all three types of models. Let us see how this is possible and exactly what is to </w:t>
      </w:r>
      <w:r w:rsidR="00F74989" w:rsidRPr="005D6450">
        <w:t>be done</w:t>
      </w:r>
      <w:r w:rsidRPr="005D6450">
        <w:t>.</w:t>
      </w:r>
    </w:p>
    <w:p w:rsidR="005D6450" w:rsidRDefault="005D6450" w:rsidP="005D6450">
      <w:pPr>
        <w:rPr>
          <w:rStyle w:val="Strong"/>
          <w:rFonts w:ascii="Georgia" w:hAnsi="Georgia"/>
          <w:color w:val="383838"/>
          <w:sz w:val="29"/>
          <w:szCs w:val="29"/>
          <w:shd w:val="clear" w:color="auto" w:fill="FFFFFF"/>
        </w:rPr>
      </w:pPr>
    </w:p>
    <w:p w:rsidR="005D6450" w:rsidRPr="003C6724" w:rsidRDefault="005D6450" w:rsidP="005D6450">
      <w:pPr>
        <w:rPr>
          <w:rStyle w:val="Strong"/>
          <w:color w:val="383838"/>
          <w:u w:val="single"/>
          <w:shd w:val="clear" w:color="auto" w:fill="FFFFFF"/>
        </w:rPr>
      </w:pPr>
      <w:r w:rsidRPr="003C6724">
        <w:rPr>
          <w:rStyle w:val="Strong"/>
          <w:color w:val="383838"/>
          <w:u w:val="single"/>
          <w:shd w:val="clear" w:color="auto" w:fill="FFFFFF"/>
        </w:rPr>
        <w:t xml:space="preserve">On-Premises </w:t>
      </w:r>
      <w:r w:rsidR="009B4570" w:rsidRPr="003C6724">
        <w:rPr>
          <w:rStyle w:val="Strong"/>
          <w:color w:val="383838"/>
          <w:u w:val="single"/>
          <w:shd w:val="clear" w:color="auto" w:fill="FFFFFF"/>
        </w:rPr>
        <w:t>Deployment:</w:t>
      </w:r>
    </w:p>
    <w:p w:rsidR="005D6450" w:rsidRDefault="005D6450" w:rsidP="005D6450">
      <w:r w:rsidRPr="005D6450">
        <w:t xml:space="preserve">Power BI can be deployed on premise three different </w:t>
      </w:r>
      <w:r w:rsidR="009B4570" w:rsidRPr="005D6450">
        <w:t>options.</w:t>
      </w:r>
      <w:r w:rsidRPr="005D6450">
        <w:t xml:space="preserve"> Kindly refer below diagram.</w:t>
      </w:r>
    </w:p>
    <w:p w:rsidR="005D6450" w:rsidRDefault="005D6450" w:rsidP="005D6450"/>
    <w:p w:rsidR="005D6450" w:rsidRDefault="005D6450" w:rsidP="005D6450">
      <w:r>
        <w:rPr>
          <w:noProof/>
        </w:rPr>
        <w:lastRenderedPageBreak/>
        <w:drawing>
          <wp:inline distT="0" distB="0" distL="0" distR="0">
            <wp:extent cx="6415856" cy="3619500"/>
            <wp:effectExtent l="0" t="0" r="4445" b="0"/>
            <wp:docPr id="4" name="Picture 4" descr="On Premise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Premises Deploy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25401" cy="3624885"/>
                    </a:xfrm>
                    <a:prstGeom prst="rect">
                      <a:avLst/>
                    </a:prstGeom>
                    <a:noFill/>
                    <a:ln>
                      <a:noFill/>
                    </a:ln>
                  </pic:spPr>
                </pic:pic>
              </a:graphicData>
            </a:graphic>
          </wp:inline>
        </w:drawing>
      </w:r>
    </w:p>
    <w:p w:rsidR="005D6450" w:rsidRPr="005D6450" w:rsidRDefault="005D6450" w:rsidP="005D6450"/>
    <w:p w:rsidR="005D6450" w:rsidRPr="005D6450" w:rsidRDefault="005D6450" w:rsidP="005D6450"/>
    <w:p w:rsidR="005D6450" w:rsidRPr="005D6450" w:rsidRDefault="005D6450" w:rsidP="005D6450"/>
    <w:p w:rsidR="005D6450" w:rsidRDefault="005D6450" w:rsidP="005D6450"/>
    <w:p w:rsidR="005D6450" w:rsidRPr="003C6724" w:rsidRDefault="005D6450" w:rsidP="003C6724">
      <w:pPr>
        <w:ind w:left="0" w:firstLine="0"/>
        <w:rPr>
          <w:b/>
          <w:u w:val="single"/>
        </w:rPr>
      </w:pPr>
      <w:r w:rsidRPr="003C6724">
        <w:rPr>
          <w:b/>
          <w:u w:val="single"/>
        </w:rPr>
        <w:t>Option</w:t>
      </w:r>
      <w:r w:rsidRPr="003C6724">
        <w:rPr>
          <w:b/>
          <w:sz w:val="36"/>
          <w:szCs w:val="36"/>
          <w:u w:val="single"/>
        </w:rPr>
        <w:t xml:space="preserve"> </w:t>
      </w:r>
      <w:proofErr w:type="gramStart"/>
      <w:r w:rsidRPr="003C6724">
        <w:rPr>
          <w:b/>
          <w:u w:val="single"/>
        </w:rPr>
        <w:t>1 :</w:t>
      </w:r>
      <w:proofErr w:type="gramEnd"/>
      <w:r w:rsidRPr="003C6724">
        <w:rPr>
          <w:b/>
          <w:u w:val="single"/>
        </w:rPr>
        <w:t xml:space="preserve"> File Share</w:t>
      </w:r>
    </w:p>
    <w:p w:rsidR="009B4570" w:rsidRPr="003C6724" w:rsidRDefault="005D6450" w:rsidP="003C6724">
      <w:pPr>
        <w:ind w:left="0" w:firstLine="0"/>
      </w:pPr>
      <w:r w:rsidRPr="003C6724">
        <w:t xml:space="preserve">The first on-premises option involves usage of a file share: Data preparation and report creation is done in client tools: Power BI Desktop and/or Excel. </w:t>
      </w:r>
    </w:p>
    <w:p w:rsidR="009B4570" w:rsidRPr="003C6724" w:rsidRDefault="005D6450" w:rsidP="003C6724">
      <w:pPr>
        <w:ind w:left="0" w:firstLine="0"/>
      </w:pPr>
      <w:r w:rsidRPr="003C6724">
        <w:t xml:space="preserve">The completed Power BI Desktop and/or Excel file is published to a file share or a document collaboration area / repository. </w:t>
      </w:r>
    </w:p>
    <w:p w:rsidR="009B4570" w:rsidRPr="003C6724" w:rsidRDefault="005D6450" w:rsidP="003C6724">
      <w:pPr>
        <w:ind w:left="0" w:firstLine="0"/>
      </w:pPr>
      <w:r w:rsidRPr="003C6724">
        <w:t>To view the reports, Excel or Power BI desktop has to be installed on the viewer’s machine</w:t>
      </w:r>
    </w:p>
    <w:p w:rsidR="009B4570" w:rsidRDefault="009B4570" w:rsidP="005D6450">
      <w:pPr>
        <w:ind w:left="0" w:firstLine="0"/>
        <w:rPr>
          <w:rFonts w:ascii="Segoe UI" w:hAnsi="Segoe UI" w:cs="Segoe UI"/>
        </w:rPr>
      </w:pPr>
    </w:p>
    <w:p w:rsidR="003C6724" w:rsidRPr="003C6724" w:rsidRDefault="009B4570" w:rsidP="003C6724">
      <w:pPr>
        <w:ind w:left="0" w:firstLine="0"/>
      </w:pPr>
      <w:r w:rsidRPr="003C6724">
        <w:rPr>
          <w:b/>
          <w:u w:val="single"/>
        </w:rPr>
        <w:t>Option 2: SharePoint</w:t>
      </w:r>
      <w:r w:rsidRPr="003C6724">
        <w:t xml:space="preserve"> </w:t>
      </w:r>
    </w:p>
    <w:p w:rsidR="009B4570" w:rsidRPr="003C6724" w:rsidRDefault="009B4570" w:rsidP="003C6724">
      <w:pPr>
        <w:ind w:left="0" w:firstLine="0"/>
      </w:pPr>
      <w:r w:rsidRPr="003C6724">
        <w:t>The second on-premises option involves a specialized document library in SharePoint called the Power Pivot Gallery. Due to my limited knowledge, I am not going in details of this option</w:t>
      </w:r>
    </w:p>
    <w:p w:rsidR="009B4570" w:rsidRPr="003C6724" w:rsidRDefault="009B4570" w:rsidP="003C6724">
      <w:pPr>
        <w:pStyle w:val="ListParagraph"/>
        <w:numPr>
          <w:ilvl w:val="0"/>
          <w:numId w:val="13"/>
        </w:numPr>
      </w:pPr>
      <w:r w:rsidRPr="003C6724">
        <w:t xml:space="preserve">Data preparation and report creation occurs in Excel. </w:t>
      </w:r>
    </w:p>
    <w:p w:rsidR="009B4570" w:rsidRPr="003C6724" w:rsidRDefault="009B4570" w:rsidP="003C6724">
      <w:pPr>
        <w:pStyle w:val="ListParagraph"/>
        <w:numPr>
          <w:ilvl w:val="0"/>
          <w:numId w:val="13"/>
        </w:numPr>
      </w:pPr>
      <w:r w:rsidRPr="003C6724">
        <w:t>The completed Excel file is published to SharePoint within a Power Pivot Gallery.</w:t>
      </w:r>
    </w:p>
    <w:p w:rsidR="009B4570" w:rsidRDefault="009B4570" w:rsidP="009B4570">
      <w:pPr>
        <w:rPr>
          <w:rFonts w:ascii="Segoe UI" w:hAnsi="Segoe UI" w:cs="Segoe UI"/>
        </w:rPr>
      </w:pPr>
    </w:p>
    <w:p w:rsidR="009B4570" w:rsidRPr="003C6724" w:rsidRDefault="009B4570" w:rsidP="009B4570">
      <w:pPr>
        <w:rPr>
          <w:u w:val="single"/>
        </w:rPr>
      </w:pPr>
      <w:r w:rsidRPr="003C6724">
        <w:rPr>
          <w:b/>
          <w:u w:val="single"/>
        </w:rPr>
        <w:t>Option 3: Third Party Integration</w:t>
      </w:r>
      <w:r w:rsidRPr="003C6724">
        <w:rPr>
          <w:u w:val="single"/>
        </w:rPr>
        <w:t xml:space="preserve"> </w:t>
      </w:r>
    </w:p>
    <w:p w:rsidR="009B4570" w:rsidRPr="003C6724" w:rsidRDefault="009B4570" w:rsidP="00F3026D">
      <w:r w:rsidRPr="003C6724">
        <w:t>The third on-premises option involves a third party which integrates with Power BI.</w:t>
      </w:r>
    </w:p>
    <w:p w:rsidR="009B4570" w:rsidRPr="003C6724" w:rsidRDefault="009B4570" w:rsidP="00F3026D">
      <w:pPr>
        <w:pStyle w:val="ListParagraph"/>
        <w:numPr>
          <w:ilvl w:val="0"/>
          <w:numId w:val="14"/>
        </w:numPr>
      </w:pPr>
      <w:r w:rsidRPr="003C6724">
        <w:t xml:space="preserve">Data preparation and report creation occurs in Power BI Desktop. </w:t>
      </w:r>
    </w:p>
    <w:p w:rsidR="009B4570" w:rsidRPr="003C6724" w:rsidRDefault="009B4570" w:rsidP="00F3026D">
      <w:pPr>
        <w:pStyle w:val="ListParagraph"/>
        <w:numPr>
          <w:ilvl w:val="0"/>
          <w:numId w:val="14"/>
        </w:numPr>
      </w:pPr>
      <w:r w:rsidRPr="003C6724">
        <w:t>The completed Power BI Desktop file is published to the third party server</w:t>
      </w:r>
    </w:p>
    <w:p w:rsidR="009B4570" w:rsidRDefault="009B4570" w:rsidP="009B4570">
      <w:pPr>
        <w:rPr>
          <w:rFonts w:ascii="Segoe UI" w:hAnsi="Segoe UI" w:cs="Segoe UI"/>
        </w:rPr>
      </w:pPr>
    </w:p>
    <w:p w:rsidR="009B4570" w:rsidRPr="003C6724" w:rsidRDefault="009B4570" w:rsidP="009B4570">
      <w:pPr>
        <w:rPr>
          <w:b/>
          <w:u w:val="single"/>
        </w:rPr>
      </w:pPr>
      <w:r w:rsidRPr="003C6724">
        <w:rPr>
          <w:b/>
          <w:u w:val="single"/>
        </w:rPr>
        <w:t>Hybrid Deployment</w:t>
      </w:r>
    </w:p>
    <w:p w:rsidR="009B4570" w:rsidRPr="003C6724" w:rsidRDefault="009B4570" w:rsidP="009B4570">
      <w:r w:rsidRPr="003C6724">
        <w:t>Power BI can be deployed in hybrid mode in three different options. Kindly refer below diagram.</w:t>
      </w:r>
    </w:p>
    <w:p w:rsidR="009B4570" w:rsidRPr="003C6724" w:rsidRDefault="009B4570" w:rsidP="009B4570"/>
    <w:p w:rsidR="009B4570" w:rsidRDefault="009B4570" w:rsidP="009B4570">
      <w:pPr>
        <w:rPr>
          <w:rFonts w:ascii="Segoe UI" w:hAnsi="Segoe UI" w:cs="Segoe UI"/>
        </w:rPr>
      </w:pPr>
      <w:r>
        <w:rPr>
          <w:noProof/>
        </w:rPr>
        <w:lastRenderedPageBreak/>
        <w:drawing>
          <wp:inline distT="0" distB="0" distL="0" distR="0">
            <wp:extent cx="5918200" cy="3581076"/>
            <wp:effectExtent l="0" t="0" r="6350" b="635"/>
            <wp:docPr id="5" name="Picture 5" descr="Hybri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brid Deploy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8200" cy="3581076"/>
                    </a:xfrm>
                    <a:prstGeom prst="rect">
                      <a:avLst/>
                    </a:prstGeom>
                    <a:noFill/>
                    <a:ln>
                      <a:noFill/>
                    </a:ln>
                  </pic:spPr>
                </pic:pic>
              </a:graphicData>
            </a:graphic>
          </wp:inline>
        </w:drawing>
      </w:r>
    </w:p>
    <w:p w:rsidR="009B4570" w:rsidRDefault="009B4570" w:rsidP="009B4570">
      <w:pPr>
        <w:rPr>
          <w:rFonts w:ascii="Segoe UI" w:hAnsi="Segoe UI" w:cs="Segoe UI"/>
        </w:rPr>
      </w:pPr>
    </w:p>
    <w:p w:rsidR="009B4570" w:rsidRDefault="009B4570" w:rsidP="009B4570">
      <w:pPr>
        <w:rPr>
          <w:rFonts w:ascii="Segoe UI" w:hAnsi="Segoe UI" w:cs="Segoe UI"/>
        </w:rPr>
      </w:pPr>
    </w:p>
    <w:p w:rsidR="009B4570" w:rsidRPr="003C6724" w:rsidRDefault="009B4570" w:rsidP="009B4570">
      <w:pPr>
        <w:rPr>
          <w:u w:val="single"/>
        </w:rPr>
      </w:pPr>
      <w:r w:rsidRPr="003C6724">
        <w:rPr>
          <w:b/>
          <w:u w:val="single"/>
        </w:rPr>
        <w:t>Option 1: Power BI Service</w:t>
      </w:r>
      <w:r w:rsidRPr="003C6724">
        <w:rPr>
          <w:u w:val="single"/>
        </w:rPr>
        <w:t xml:space="preserve"> </w:t>
      </w:r>
    </w:p>
    <w:p w:rsidR="009B4570" w:rsidRPr="003C6724" w:rsidRDefault="009B4570" w:rsidP="009B4570">
      <w:pPr>
        <w:pStyle w:val="ListParagraph"/>
        <w:numPr>
          <w:ilvl w:val="0"/>
          <w:numId w:val="15"/>
        </w:numPr>
      </w:pPr>
      <w:r w:rsidRPr="003C6724">
        <w:t xml:space="preserve">Data is either from the on premises corporate applications or it might be born in cloud. It can even mix of these two </w:t>
      </w:r>
    </w:p>
    <w:p w:rsidR="009B4570" w:rsidRPr="003C6724" w:rsidRDefault="009B4570" w:rsidP="009B4570">
      <w:pPr>
        <w:pStyle w:val="ListParagraph"/>
        <w:numPr>
          <w:ilvl w:val="0"/>
          <w:numId w:val="15"/>
        </w:numPr>
      </w:pPr>
      <w:r w:rsidRPr="003C6724">
        <w:t xml:space="preserve">Data preparation and report creation occurs in Power BI Desktop or excel </w:t>
      </w:r>
    </w:p>
    <w:p w:rsidR="009B4570" w:rsidRPr="003C6724" w:rsidRDefault="009B4570" w:rsidP="009B4570">
      <w:pPr>
        <w:pStyle w:val="ListParagraph"/>
        <w:numPr>
          <w:ilvl w:val="0"/>
          <w:numId w:val="15"/>
        </w:numPr>
      </w:pPr>
      <w:r w:rsidRPr="003C6724">
        <w:t xml:space="preserve">Completed Power BI reports are then published to Power BI service </w:t>
      </w:r>
    </w:p>
    <w:p w:rsidR="009B4570" w:rsidRPr="003C6724" w:rsidRDefault="009B4570" w:rsidP="009B4570">
      <w:pPr>
        <w:pStyle w:val="ListParagraph"/>
        <w:numPr>
          <w:ilvl w:val="0"/>
          <w:numId w:val="15"/>
        </w:numPr>
      </w:pPr>
      <w:r w:rsidRPr="003C6724">
        <w:t xml:space="preserve">Report consumption, sharing, security, collaboration, data refresh happens in Power BI service </w:t>
      </w:r>
    </w:p>
    <w:p w:rsidR="009B4570" w:rsidRPr="003C6724" w:rsidRDefault="009B4570" w:rsidP="009B4570">
      <w:pPr>
        <w:pStyle w:val="ListParagraph"/>
        <w:numPr>
          <w:ilvl w:val="0"/>
          <w:numId w:val="15"/>
        </w:numPr>
      </w:pPr>
      <w:r w:rsidRPr="003C6724">
        <w:t>Dashboards are created in Power BI service and reports can also be edited or created in Power BI service</w:t>
      </w:r>
    </w:p>
    <w:p w:rsidR="009B4570" w:rsidRPr="003C6724" w:rsidRDefault="009B4570" w:rsidP="009B4570"/>
    <w:p w:rsidR="009B4570" w:rsidRPr="003C6724" w:rsidRDefault="009B4570" w:rsidP="009B4570">
      <w:pPr>
        <w:rPr>
          <w:u w:val="single"/>
        </w:rPr>
      </w:pPr>
      <w:r w:rsidRPr="003C6724">
        <w:rPr>
          <w:b/>
          <w:u w:val="single"/>
        </w:rPr>
        <w:t>Option 2: Custom Application Integration</w:t>
      </w:r>
      <w:r w:rsidRPr="003C6724">
        <w:rPr>
          <w:u w:val="single"/>
        </w:rPr>
        <w:t xml:space="preserve"> </w:t>
      </w:r>
    </w:p>
    <w:p w:rsidR="00F74989" w:rsidRPr="003C6724" w:rsidRDefault="00F74989" w:rsidP="00F74989">
      <w:pPr>
        <w:pStyle w:val="ListParagraph"/>
        <w:numPr>
          <w:ilvl w:val="0"/>
          <w:numId w:val="16"/>
        </w:numPr>
      </w:pPr>
      <w:r w:rsidRPr="003C6724">
        <w:t>Data is either from the on premises corporate applications or it might be born in cloud. It can even mix of these two</w:t>
      </w:r>
    </w:p>
    <w:p w:rsidR="00F74989" w:rsidRPr="003C6724" w:rsidRDefault="00F74989" w:rsidP="00F74989">
      <w:pPr>
        <w:pStyle w:val="ListParagraph"/>
        <w:numPr>
          <w:ilvl w:val="0"/>
          <w:numId w:val="16"/>
        </w:numPr>
      </w:pPr>
      <w:r w:rsidRPr="003C6724">
        <w:t>Data preparation and report creation occurs in Power BI Desktop</w:t>
      </w:r>
    </w:p>
    <w:p w:rsidR="00F74989" w:rsidRPr="003C6724" w:rsidRDefault="00F74989" w:rsidP="00F74989">
      <w:pPr>
        <w:pStyle w:val="ListParagraph"/>
        <w:numPr>
          <w:ilvl w:val="0"/>
          <w:numId w:val="16"/>
        </w:numPr>
      </w:pPr>
      <w:r w:rsidRPr="003C6724">
        <w:t>Completed Power BI reports are then published to Power BI service</w:t>
      </w:r>
    </w:p>
    <w:p w:rsidR="00F74989" w:rsidRPr="003C6724" w:rsidRDefault="00F74989" w:rsidP="00F74989">
      <w:pPr>
        <w:pStyle w:val="ListParagraph"/>
        <w:numPr>
          <w:ilvl w:val="0"/>
          <w:numId w:val="16"/>
        </w:numPr>
      </w:pPr>
      <w:r w:rsidRPr="003C6724">
        <w:t xml:space="preserve">An embed code is generated by Power BI service for selected report and this code can be embedded in web page of the website within </w:t>
      </w:r>
      <w:proofErr w:type="spellStart"/>
      <w:r w:rsidRPr="003C6724">
        <w:t>iFrame</w:t>
      </w:r>
      <w:proofErr w:type="spellEnd"/>
    </w:p>
    <w:p w:rsidR="00F74989" w:rsidRPr="003C6724" w:rsidRDefault="00F74989" w:rsidP="00F74989">
      <w:pPr>
        <w:pStyle w:val="ListParagraph"/>
        <w:numPr>
          <w:ilvl w:val="0"/>
          <w:numId w:val="16"/>
        </w:numPr>
      </w:pPr>
      <w:r w:rsidRPr="003C6724">
        <w:t>Here no security is maintained as its public website, hence suitable for the data which can be made publicly available</w:t>
      </w:r>
    </w:p>
    <w:p w:rsidR="00F74989" w:rsidRDefault="00F74989" w:rsidP="00DF42E3">
      <w:pPr>
        <w:ind w:left="0" w:firstLine="0"/>
        <w:rPr>
          <w:rFonts w:ascii="Segoe UI" w:hAnsi="Segoe UI" w:cs="Segoe UI"/>
        </w:rPr>
      </w:pPr>
    </w:p>
    <w:sectPr w:rsidR="00F74989">
      <w:headerReference w:type="even" r:id="rId31"/>
      <w:headerReference w:type="default" r:id="rId32"/>
      <w:footerReference w:type="even" r:id="rId33"/>
      <w:footerReference w:type="default" r:id="rId34"/>
      <w:headerReference w:type="first" r:id="rId35"/>
      <w:footerReference w:type="first" r:id="rId36"/>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7F0" w:rsidRDefault="00F767F0">
      <w:pPr>
        <w:spacing w:after="0" w:line="240" w:lineRule="auto"/>
      </w:pPr>
      <w:r>
        <w:separator/>
      </w:r>
    </w:p>
  </w:endnote>
  <w:endnote w:type="continuationSeparator" w:id="0">
    <w:p w:rsidR="00F767F0" w:rsidRDefault="00F7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3D58">
      <w:trPr>
        <w:trHeight w:val="485"/>
      </w:trPr>
      <w:tc>
        <w:tcPr>
          <w:tcW w:w="450" w:type="dxa"/>
          <w:tcBorders>
            <w:top w:val="nil"/>
            <w:left w:val="nil"/>
            <w:bottom w:val="nil"/>
            <w:right w:val="nil"/>
          </w:tcBorders>
          <w:shd w:val="clear" w:color="auto" w:fill="ED7D31"/>
          <w:vAlign w:val="center"/>
        </w:tcPr>
        <w:p w:rsidR="00023D58" w:rsidRDefault="00023D58">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023D58" w:rsidRDefault="00023D58">
    <w:pPr>
      <w:spacing w:after="92" w:line="259" w:lineRule="auto"/>
      <w:ind w:left="6713" w:right="291" w:firstLine="0"/>
      <w:jc w:val="left"/>
    </w:pPr>
    <w:r>
      <w:rPr>
        <w:color w:val="FFFFFF"/>
      </w:rPr>
      <w:t>[AUTHOR NAME]</w:t>
    </w:r>
    <w:r>
      <w:t xml:space="preserve"> </w:t>
    </w:r>
  </w:p>
  <w:p w:rsidR="00023D58" w:rsidRDefault="00023D58">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3D58">
      <w:trPr>
        <w:trHeight w:val="485"/>
      </w:trPr>
      <w:tc>
        <w:tcPr>
          <w:tcW w:w="450" w:type="dxa"/>
          <w:tcBorders>
            <w:top w:val="nil"/>
            <w:left w:val="nil"/>
            <w:bottom w:val="nil"/>
            <w:right w:val="nil"/>
          </w:tcBorders>
          <w:shd w:val="clear" w:color="auto" w:fill="ED7D31"/>
          <w:vAlign w:val="center"/>
        </w:tcPr>
        <w:p w:rsidR="00023D58" w:rsidRDefault="00023D58">
          <w:pPr>
            <w:spacing w:after="0" w:line="259" w:lineRule="auto"/>
            <w:ind w:left="0" w:firstLine="0"/>
            <w:jc w:val="left"/>
          </w:pPr>
          <w:r>
            <w:fldChar w:fldCharType="begin"/>
          </w:r>
          <w:r>
            <w:instrText xml:space="preserve"> PAGE   \* MERGEFORMAT </w:instrText>
          </w:r>
          <w:r>
            <w:fldChar w:fldCharType="separate"/>
          </w:r>
          <w:r w:rsidR="00765A2A" w:rsidRPr="00765A2A">
            <w:rPr>
              <w:noProof/>
              <w:color w:val="FFFFFF"/>
            </w:rPr>
            <w:t>12</w:t>
          </w:r>
          <w:r>
            <w:rPr>
              <w:color w:val="FFFFFF"/>
            </w:rPr>
            <w:fldChar w:fldCharType="end"/>
          </w:r>
          <w:r>
            <w:rPr>
              <w:color w:val="FFFFFF"/>
            </w:rPr>
            <w:t xml:space="preserve"> </w:t>
          </w:r>
        </w:p>
      </w:tc>
    </w:tr>
  </w:tbl>
  <w:p w:rsidR="00023D58" w:rsidRDefault="00023D58">
    <w:pPr>
      <w:spacing w:after="92" w:line="259" w:lineRule="auto"/>
      <w:ind w:left="6713" w:right="291" w:firstLine="0"/>
      <w:jc w:val="left"/>
    </w:pPr>
    <w:r>
      <w:rPr>
        <w:color w:val="FFFFFF"/>
      </w:rPr>
      <w:t>[AUTHOR NAME]</w:t>
    </w:r>
    <w:r>
      <w:t xml:space="preserve"> </w:t>
    </w:r>
  </w:p>
  <w:p w:rsidR="00023D58" w:rsidRDefault="00023D58">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023D58">
      <w:trPr>
        <w:trHeight w:val="485"/>
      </w:trPr>
      <w:tc>
        <w:tcPr>
          <w:tcW w:w="450" w:type="dxa"/>
          <w:tcBorders>
            <w:top w:val="nil"/>
            <w:left w:val="nil"/>
            <w:bottom w:val="nil"/>
            <w:right w:val="nil"/>
          </w:tcBorders>
          <w:shd w:val="clear" w:color="auto" w:fill="ED7D31"/>
          <w:vAlign w:val="center"/>
        </w:tcPr>
        <w:p w:rsidR="00023D58" w:rsidRDefault="00023D58">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023D58" w:rsidRDefault="00023D58">
    <w:pPr>
      <w:spacing w:after="92" w:line="259" w:lineRule="auto"/>
      <w:ind w:left="6713" w:right="291" w:firstLine="0"/>
      <w:jc w:val="left"/>
    </w:pPr>
    <w:r>
      <w:rPr>
        <w:color w:val="FFFFFF"/>
      </w:rPr>
      <w:t>[AUTHOR NAME]</w:t>
    </w:r>
    <w:r>
      <w:t xml:space="preserve"> </w:t>
    </w:r>
  </w:p>
  <w:p w:rsidR="00023D58" w:rsidRDefault="00023D58">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7F0" w:rsidRDefault="00F767F0">
      <w:pPr>
        <w:spacing w:after="0" w:line="240" w:lineRule="auto"/>
      </w:pPr>
      <w:r>
        <w:separator/>
      </w:r>
    </w:p>
  </w:footnote>
  <w:footnote w:type="continuationSeparator" w:id="0">
    <w:p w:rsidR="00F767F0" w:rsidRDefault="00F76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3D58">
      <w:trPr>
        <w:trHeight w:val="253"/>
      </w:trPr>
      <w:tc>
        <w:tcPr>
          <w:tcW w:w="1440" w:type="dxa"/>
          <w:tcBorders>
            <w:top w:val="nil"/>
            <w:left w:val="nil"/>
            <w:bottom w:val="nil"/>
            <w:right w:val="nil"/>
          </w:tcBorders>
          <w:shd w:val="clear" w:color="auto" w:fill="A9D18E"/>
        </w:tcPr>
        <w:p w:rsidR="00023D58" w:rsidRDefault="00023D58">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023D58" w:rsidRDefault="00023D58">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3D58">
      <w:trPr>
        <w:trHeight w:val="253"/>
      </w:trPr>
      <w:tc>
        <w:tcPr>
          <w:tcW w:w="1440" w:type="dxa"/>
          <w:tcBorders>
            <w:top w:val="nil"/>
            <w:left w:val="nil"/>
            <w:bottom w:val="nil"/>
            <w:right w:val="nil"/>
          </w:tcBorders>
          <w:shd w:val="clear" w:color="auto" w:fill="A9D18E"/>
        </w:tcPr>
        <w:p w:rsidR="00023D58" w:rsidRDefault="00023D58">
          <w:pPr>
            <w:spacing w:after="0" w:line="259" w:lineRule="auto"/>
            <w:ind w:left="0" w:right="59" w:firstLine="0"/>
            <w:jc w:val="right"/>
          </w:pPr>
          <w:r>
            <w:fldChar w:fldCharType="begin"/>
          </w:r>
          <w:r>
            <w:instrText xml:space="preserve"> PAGE   \* MERGEFORMAT </w:instrText>
          </w:r>
          <w:r>
            <w:fldChar w:fldCharType="separate"/>
          </w:r>
          <w:r w:rsidR="00765A2A" w:rsidRPr="00765A2A">
            <w:rPr>
              <w:noProof/>
              <w:color w:val="FFFFFF"/>
            </w:rPr>
            <w:t>12</w:t>
          </w:r>
          <w:r>
            <w:rPr>
              <w:color w:val="FFFFFF"/>
            </w:rPr>
            <w:fldChar w:fldCharType="end"/>
          </w:r>
          <w:r>
            <w:rPr>
              <w:color w:val="FFFFFF"/>
            </w:rPr>
            <w:t xml:space="preserve"> </w:t>
          </w:r>
        </w:p>
      </w:tc>
    </w:tr>
  </w:tbl>
  <w:p w:rsidR="00023D58" w:rsidRDefault="00023D58">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023D58">
      <w:trPr>
        <w:trHeight w:val="253"/>
      </w:trPr>
      <w:tc>
        <w:tcPr>
          <w:tcW w:w="1440" w:type="dxa"/>
          <w:tcBorders>
            <w:top w:val="nil"/>
            <w:left w:val="nil"/>
            <w:bottom w:val="nil"/>
            <w:right w:val="nil"/>
          </w:tcBorders>
          <w:shd w:val="clear" w:color="auto" w:fill="A9D18E"/>
        </w:tcPr>
        <w:p w:rsidR="00023D58" w:rsidRDefault="00023D58">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023D58" w:rsidRDefault="00023D58">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564"/>
    <w:multiLevelType w:val="hybridMultilevel"/>
    <w:tmpl w:val="6D9C90FE"/>
    <w:lvl w:ilvl="0" w:tplc="F46A199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94694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74CC5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62778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4651B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0AA6E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8C8C9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364A5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F661F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415642"/>
    <w:multiLevelType w:val="hybridMultilevel"/>
    <w:tmpl w:val="9472763E"/>
    <w:lvl w:ilvl="0" w:tplc="7B0AA514">
      <w:start w:val="3"/>
      <w:numFmt w:val="bullet"/>
      <w:lvlText w:val=""/>
      <w:lvlJc w:val="left"/>
      <w:pPr>
        <w:ind w:left="502" w:hanging="360"/>
      </w:pPr>
      <w:rPr>
        <w:rFonts w:ascii="Wingdings" w:eastAsia="Calibri" w:hAnsi="Wingdings" w:cs="Segoe U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A2724CD"/>
    <w:multiLevelType w:val="hybridMultilevel"/>
    <w:tmpl w:val="F8F68F2A"/>
    <w:lvl w:ilvl="0" w:tplc="CCFA413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56C2B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9CFCA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1220F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0499D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C8165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B26E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263C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A3A3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9676C5"/>
    <w:multiLevelType w:val="hybridMultilevel"/>
    <w:tmpl w:val="87B49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D0F4C"/>
    <w:multiLevelType w:val="hybridMultilevel"/>
    <w:tmpl w:val="0180C71A"/>
    <w:lvl w:ilvl="0" w:tplc="EA6EFAA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D4346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F455F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529F8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82C07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3AC9B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5205C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F0112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42D8E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9574A1"/>
    <w:multiLevelType w:val="hybridMultilevel"/>
    <w:tmpl w:val="C3041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953F48"/>
    <w:multiLevelType w:val="hybridMultilevel"/>
    <w:tmpl w:val="BA1C3ED2"/>
    <w:lvl w:ilvl="0" w:tplc="68DAC9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342E3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4A05F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74B45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C6740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E6F4B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62C76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BE7DC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2E29C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05007B"/>
    <w:multiLevelType w:val="hybridMultilevel"/>
    <w:tmpl w:val="16F65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DA1FA6"/>
    <w:multiLevelType w:val="hybridMultilevel"/>
    <w:tmpl w:val="9D34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6D7757"/>
    <w:multiLevelType w:val="hybridMultilevel"/>
    <w:tmpl w:val="13E0C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086337"/>
    <w:multiLevelType w:val="hybridMultilevel"/>
    <w:tmpl w:val="241003BA"/>
    <w:lvl w:ilvl="0" w:tplc="3AE84AE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E0D21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8449B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10964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084A6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F67E5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452C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54C57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F0B0D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667E7A"/>
    <w:multiLevelType w:val="hybridMultilevel"/>
    <w:tmpl w:val="4A0C126C"/>
    <w:lvl w:ilvl="0" w:tplc="0874CE48">
      <w:start w:val="1"/>
      <w:numFmt w:val="decimal"/>
      <w:lvlText w:val="%1."/>
      <w:lvlJc w:val="left"/>
      <w:pPr>
        <w:ind w:left="465"/>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1" w:tplc="5FFA7AFC">
      <w:start w:val="1"/>
      <w:numFmt w:val="bullet"/>
      <w:lvlText w:val=""/>
      <w:lvlJc w:val="left"/>
      <w:pPr>
        <w:ind w:left="8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9C2D5A2">
      <w:start w:val="1"/>
      <w:numFmt w:val="bullet"/>
      <w:lvlText w:val="▪"/>
      <w:lvlJc w:val="left"/>
      <w:pPr>
        <w:ind w:left="15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724E4BA">
      <w:start w:val="1"/>
      <w:numFmt w:val="bullet"/>
      <w:lvlText w:val="•"/>
      <w:lvlJc w:val="left"/>
      <w:pPr>
        <w:ind w:left="22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A5C5708">
      <w:start w:val="1"/>
      <w:numFmt w:val="bullet"/>
      <w:lvlText w:val="o"/>
      <w:lvlJc w:val="left"/>
      <w:pPr>
        <w:ind w:left="29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E724B6E">
      <w:start w:val="1"/>
      <w:numFmt w:val="bullet"/>
      <w:lvlText w:val="▪"/>
      <w:lvlJc w:val="left"/>
      <w:pPr>
        <w:ind w:left="3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EBC7DAE">
      <w:start w:val="1"/>
      <w:numFmt w:val="bullet"/>
      <w:lvlText w:val="•"/>
      <w:lvlJc w:val="left"/>
      <w:pPr>
        <w:ind w:left="44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024074">
      <w:start w:val="1"/>
      <w:numFmt w:val="bullet"/>
      <w:lvlText w:val="o"/>
      <w:lvlJc w:val="left"/>
      <w:pPr>
        <w:ind w:left="5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D927E7A">
      <w:start w:val="1"/>
      <w:numFmt w:val="bullet"/>
      <w:lvlText w:val="▪"/>
      <w:lvlJc w:val="left"/>
      <w:pPr>
        <w:ind w:left="5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C27DB3"/>
    <w:multiLevelType w:val="hybridMultilevel"/>
    <w:tmpl w:val="264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9223E2"/>
    <w:multiLevelType w:val="hybridMultilevel"/>
    <w:tmpl w:val="C1D6A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2F6470"/>
    <w:multiLevelType w:val="hybridMultilevel"/>
    <w:tmpl w:val="E2B6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133E44"/>
    <w:multiLevelType w:val="hybridMultilevel"/>
    <w:tmpl w:val="06C4C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E7759"/>
    <w:multiLevelType w:val="multilevel"/>
    <w:tmpl w:val="DE5896C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283"/>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17" w15:restartNumberingAfterBreak="0">
    <w:nsid w:val="5CC71304"/>
    <w:multiLevelType w:val="hybridMultilevel"/>
    <w:tmpl w:val="7F8A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C8155A"/>
    <w:multiLevelType w:val="hybridMultilevel"/>
    <w:tmpl w:val="8C401AB8"/>
    <w:lvl w:ilvl="0" w:tplc="76AC38A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44EC4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0EF78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AC9FD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62D5C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C6A4C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EA9C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78298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9C489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5B231B5"/>
    <w:multiLevelType w:val="hybridMultilevel"/>
    <w:tmpl w:val="6128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6C33CD"/>
    <w:multiLevelType w:val="hybridMultilevel"/>
    <w:tmpl w:val="16144F94"/>
    <w:lvl w:ilvl="0" w:tplc="32FAECE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AE60B4">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42E87E">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5280A8">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22011A">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7C3462">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2A84AE">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2E9E2A">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0825B0">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66E3D9B"/>
    <w:multiLevelType w:val="hybridMultilevel"/>
    <w:tmpl w:val="5E5A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FC4FD9"/>
    <w:multiLevelType w:val="hybridMultilevel"/>
    <w:tmpl w:val="E924C3E2"/>
    <w:lvl w:ilvl="0" w:tplc="6B0C0A6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ADEA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029DA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1F0C7A8">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3C55D6">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3CB7D8">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10096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88CEE40">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9A4F5C">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8"/>
  </w:num>
  <w:num w:numId="3">
    <w:abstractNumId w:val="4"/>
  </w:num>
  <w:num w:numId="4">
    <w:abstractNumId w:val="22"/>
  </w:num>
  <w:num w:numId="5">
    <w:abstractNumId w:val="20"/>
  </w:num>
  <w:num w:numId="6">
    <w:abstractNumId w:val="6"/>
  </w:num>
  <w:num w:numId="7">
    <w:abstractNumId w:val="10"/>
  </w:num>
  <w:num w:numId="8">
    <w:abstractNumId w:val="0"/>
  </w:num>
  <w:num w:numId="9">
    <w:abstractNumId w:val="16"/>
  </w:num>
  <w:num w:numId="10">
    <w:abstractNumId w:val="5"/>
  </w:num>
  <w:num w:numId="11">
    <w:abstractNumId w:val="7"/>
  </w:num>
  <w:num w:numId="12">
    <w:abstractNumId w:val="12"/>
  </w:num>
  <w:num w:numId="13">
    <w:abstractNumId w:val="14"/>
  </w:num>
  <w:num w:numId="14">
    <w:abstractNumId w:val="19"/>
  </w:num>
  <w:num w:numId="15">
    <w:abstractNumId w:val="21"/>
  </w:num>
  <w:num w:numId="16">
    <w:abstractNumId w:val="8"/>
  </w:num>
  <w:num w:numId="17">
    <w:abstractNumId w:val="11"/>
  </w:num>
  <w:num w:numId="18">
    <w:abstractNumId w:val="1"/>
  </w:num>
  <w:num w:numId="19">
    <w:abstractNumId w:val="3"/>
  </w:num>
  <w:num w:numId="20">
    <w:abstractNumId w:val="17"/>
  </w:num>
  <w:num w:numId="21">
    <w:abstractNumId w:val="13"/>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6B"/>
    <w:rsid w:val="00023D58"/>
    <w:rsid w:val="00096DE7"/>
    <w:rsid w:val="000E3ECD"/>
    <w:rsid w:val="00137A06"/>
    <w:rsid w:val="00196657"/>
    <w:rsid w:val="001C078D"/>
    <w:rsid w:val="001C5036"/>
    <w:rsid w:val="00312905"/>
    <w:rsid w:val="003565D9"/>
    <w:rsid w:val="003B50C7"/>
    <w:rsid w:val="003C6724"/>
    <w:rsid w:val="00461F08"/>
    <w:rsid w:val="0047335E"/>
    <w:rsid w:val="00483F31"/>
    <w:rsid w:val="005D6450"/>
    <w:rsid w:val="00656948"/>
    <w:rsid w:val="00685EE5"/>
    <w:rsid w:val="006B7028"/>
    <w:rsid w:val="006E0572"/>
    <w:rsid w:val="00711A73"/>
    <w:rsid w:val="00750A6B"/>
    <w:rsid w:val="00765A2A"/>
    <w:rsid w:val="00860887"/>
    <w:rsid w:val="00861F78"/>
    <w:rsid w:val="0086596C"/>
    <w:rsid w:val="008716D5"/>
    <w:rsid w:val="0087428C"/>
    <w:rsid w:val="008B4213"/>
    <w:rsid w:val="008B57D1"/>
    <w:rsid w:val="009B4570"/>
    <w:rsid w:val="009F537E"/>
    <w:rsid w:val="00A10BA1"/>
    <w:rsid w:val="00A204D5"/>
    <w:rsid w:val="00AB2042"/>
    <w:rsid w:val="00AD3164"/>
    <w:rsid w:val="00B22822"/>
    <w:rsid w:val="00B27EF1"/>
    <w:rsid w:val="00B4313F"/>
    <w:rsid w:val="00B801F7"/>
    <w:rsid w:val="00BE156B"/>
    <w:rsid w:val="00C05EC3"/>
    <w:rsid w:val="00DF42E3"/>
    <w:rsid w:val="00E139AE"/>
    <w:rsid w:val="00E15173"/>
    <w:rsid w:val="00F07958"/>
    <w:rsid w:val="00F100CE"/>
    <w:rsid w:val="00F2687E"/>
    <w:rsid w:val="00F3026D"/>
    <w:rsid w:val="00F74989"/>
    <w:rsid w:val="00F76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615DC-3093-4E08-9F53-99AA3175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uiPriority w:val="39"/>
    <w:pPr>
      <w:spacing w:after="93" w:line="268" w:lineRule="auto"/>
      <w:ind w:left="25" w:right="300" w:hanging="10"/>
      <w:jc w:val="both"/>
    </w:pPr>
    <w:rPr>
      <w:rFonts w:ascii="Arial" w:eastAsia="Arial" w:hAnsi="Arial" w:cs="Arial"/>
      <w:color w:val="000000"/>
    </w:rPr>
  </w:style>
  <w:style w:type="paragraph" w:styleId="TOC2">
    <w:name w:val="toc 2"/>
    <w:hidden/>
    <w:uiPriority w:val="39"/>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5EC3"/>
    <w:pPr>
      <w:ind w:left="720"/>
      <w:contextualSpacing/>
    </w:pPr>
  </w:style>
  <w:style w:type="character" w:styleId="Hyperlink">
    <w:name w:val="Hyperlink"/>
    <w:basedOn w:val="DefaultParagraphFont"/>
    <w:uiPriority w:val="99"/>
    <w:unhideWhenUsed/>
    <w:rsid w:val="00AB2042"/>
    <w:rPr>
      <w:color w:val="0563C1" w:themeColor="hyperlink"/>
      <w:u w:val="single"/>
    </w:rPr>
  </w:style>
  <w:style w:type="character" w:styleId="Strong">
    <w:name w:val="Strong"/>
    <w:basedOn w:val="DefaultParagraphFont"/>
    <w:uiPriority w:val="22"/>
    <w:qFormat/>
    <w:rsid w:val="005D6450"/>
    <w:rPr>
      <w:b/>
      <w:bCs/>
    </w:rPr>
  </w:style>
  <w:style w:type="paragraph" w:styleId="TOCHeading">
    <w:name w:val="TOC Heading"/>
    <w:basedOn w:val="Heading1"/>
    <w:next w:val="Normal"/>
    <w:uiPriority w:val="39"/>
    <w:unhideWhenUsed/>
    <w:qFormat/>
    <w:rsid w:val="00023D58"/>
    <w:pPr>
      <w:numPr>
        <w:numId w:val="0"/>
      </w:numPr>
      <w:spacing w:before="240"/>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023D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3449">
      <w:bodyDiv w:val="1"/>
      <w:marLeft w:val="0"/>
      <w:marRight w:val="0"/>
      <w:marTop w:val="0"/>
      <w:marBottom w:val="0"/>
      <w:divBdr>
        <w:top w:val="none" w:sz="0" w:space="0" w:color="auto"/>
        <w:left w:val="none" w:sz="0" w:space="0" w:color="auto"/>
        <w:bottom w:val="none" w:sz="0" w:space="0" w:color="auto"/>
        <w:right w:val="none" w:sz="0" w:space="0" w:color="auto"/>
      </w:divBdr>
    </w:div>
    <w:div w:id="66521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bleau.com/learn/tutorials/on-demand/logical-calculations" TargetMode="External"/><Relationship Id="rId18" Type="http://schemas.openxmlformats.org/officeDocument/2006/relationships/hyperlink" Target="http://onlinehelp.tableau.com/current/pro/online/en-us/help.htm" TargetMode="External"/><Relationship Id="rId26" Type="http://schemas.openxmlformats.org/officeDocument/2006/relationships/image" Target="media/image6.jpg"/><Relationship Id="rId21" Type="http://schemas.openxmlformats.org/officeDocument/2006/relationships/hyperlink" Target="http://onlinehelp.tableau.com/current/pro/online/windows/en-us/help.htm" TargetMode="External"/><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onlinehelp.tableau.com/current/pro/online/mac/en-us/help.htm" TargetMode="External"/><Relationship Id="rId17" Type="http://schemas.openxmlformats.org/officeDocument/2006/relationships/hyperlink" Target="http://onlinehelp.tableau.com/current/pro/online/en-us/help.htm" TargetMode="External"/><Relationship Id="rId25" Type="http://schemas.openxmlformats.org/officeDocument/2006/relationships/image" Target="media/image5.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nlinehelp.tableau.com/current/pro/online/en-us/help.htm" TargetMode="External"/><Relationship Id="rId20" Type="http://schemas.openxmlformats.org/officeDocument/2006/relationships/hyperlink" Target="http://onlinehelp.tableau.com/current/pro/online/en-us/help.ht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help.tableau.com/current/pro/online/mac/en-us/help.htm" TargetMode="External"/><Relationship Id="rId24" Type="http://schemas.openxmlformats.org/officeDocument/2006/relationships/hyperlink" Target="http://onlinehelp.tableau.com/current/pro/online/mac/en-us/help.ht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nlinehelp.tableau.com/current/pro/online/en-us/help.htm" TargetMode="External"/><Relationship Id="rId23" Type="http://schemas.openxmlformats.org/officeDocument/2006/relationships/hyperlink" Target="http://onlinehelp.tableau.com/current/pro/online/mac/en-us/help.htm" TargetMode="External"/><Relationship Id="rId28" Type="http://schemas.openxmlformats.org/officeDocument/2006/relationships/image" Target="media/image8.jpeg"/><Relationship Id="rId36"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onlinehelp.tableau.com/current/pro/online/en-us/help.ht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ableau.com/learn/tutorials/on-demand/logical-calculations" TargetMode="External"/><Relationship Id="rId22" Type="http://schemas.openxmlformats.org/officeDocument/2006/relationships/hyperlink" Target="http://kb.tableau.com/articles/knowledgebase/creating-groups-using-calculated-fields" TargetMode="External"/><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header" Target="header3.xm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PAVAN</dc:creator>
  <cp:keywords/>
  <cp:lastModifiedBy>PAVAN</cp:lastModifiedBy>
  <cp:revision>41</cp:revision>
  <cp:lastPrinted>2023-03-30T17:55:00Z</cp:lastPrinted>
  <dcterms:created xsi:type="dcterms:W3CDTF">2023-03-21T11:37:00Z</dcterms:created>
  <dcterms:modified xsi:type="dcterms:W3CDTF">2023-03-30T18:36:00Z</dcterms:modified>
</cp:coreProperties>
</file>