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98" w:rsidRDefault="00941598" w:rsidP="00941598">
      <w:pPr>
        <w:jc w:val="both"/>
        <w:rPr>
          <w:color w:val="2E74B5" w:themeColor="accent1" w:themeShade="BF"/>
          <w:sz w:val="96"/>
          <w:szCs w:val="96"/>
        </w:rPr>
      </w:pPr>
      <w:r w:rsidRPr="00941598">
        <w:rPr>
          <w:color w:val="2E74B5" w:themeColor="accent1" w:themeShade="BF"/>
          <w:sz w:val="96"/>
          <w:szCs w:val="96"/>
        </w:rPr>
        <w:t xml:space="preserve">University of </w:t>
      </w:r>
      <w:proofErr w:type="spellStart"/>
      <w:r w:rsidRPr="00941598">
        <w:rPr>
          <w:color w:val="2E74B5" w:themeColor="accent1" w:themeShade="BF"/>
          <w:sz w:val="96"/>
          <w:szCs w:val="96"/>
        </w:rPr>
        <w:t>Ruhuna</w:t>
      </w:r>
      <w:proofErr w:type="spellEnd"/>
    </w:p>
    <w:p w:rsidR="00941598" w:rsidRDefault="00941598" w:rsidP="00941598">
      <w:pPr>
        <w:jc w:val="both"/>
        <w:rPr>
          <w:color w:val="000000" w:themeColor="text1"/>
          <w:sz w:val="24"/>
          <w:szCs w:val="24"/>
        </w:rPr>
      </w:pPr>
      <w:r w:rsidRPr="00941598">
        <w:rPr>
          <w:noProof/>
          <w:color w:val="000000" w:themeColor="text1"/>
          <w:sz w:val="24"/>
          <w:szCs w:val="24"/>
        </w:rPr>
        <w:drawing>
          <wp:inline distT="0" distB="0" distL="0" distR="0" wp14:anchorId="01CB6A8B" wp14:editId="73C30F10">
            <wp:extent cx="4314825" cy="35956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04" cy="36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98" w:rsidRPr="00941598" w:rsidRDefault="00B57855" w:rsidP="00941598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5534025"/>
            <wp:positionH relativeFrom="column">
              <wp:align>left</wp:align>
            </wp:positionH>
            <wp:positionV relativeFrom="paragraph">
              <wp:align>top</wp:align>
            </wp:positionV>
            <wp:extent cx="1089120" cy="1454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RUHUNA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12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7B8">
        <w:rPr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7057B8">
        <w:rPr>
          <w:b/>
          <w:color w:val="000000" w:themeColor="text1"/>
          <w:sz w:val="24"/>
          <w:szCs w:val="24"/>
        </w:rPr>
        <w:br w:type="textWrapping" w:clear="all"/>
      </w:r>
    </w:p>
    <w:p w:rsidR="007057B8" w:rsidRPr="00941598" w:rsidRDefault="007057B8">
      <w:pPr>
        <w:jc w:val="both"/>
        <w:rPr>
          <w:b/>
          <w:color w:val="000000" w:themeColor="text1"/>
          <w:sz w:val="24"/>
          <w:szCs w:val="24"/>
        </w:rPr>
      </w:pPr>
    </w:p>
    <w:sectPr w:rsidR="007057B8" w:rsidRPr="00941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98"/>
    <w:rsid w:val="002550CE"/>
    <w:rsid w:val="007057B8"/>
    <w:rsid w:val="0076375C"/>
    <w:rsid w:val="00941598"/>
    <w:rsid w:val="00B57855"/>
    <w:rsid w:val="00B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C372-36D9-498F-AE1E-7262E14C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ICT_Common</dc:creator>
  <cp:keywords/>
  <dc:description/>
  <cp:lastModifiedBy>ICT_Common</cp:lastModifiedBy>
  <cp:revision>5</cp:revision>
  <dcterms:created xsi:type="dcterms:W3CDTF">2020-01-28T10:06:00Z</dcterms:created>
  <dcterms:modified xsi:type="dcterms:W3CDTF">2020-01-28T10:20:00Z</dcterms:modified>
</cp:coreProperties>
</file>