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894E" w14:textId="36D13808" w:rsidR="00C27E57" w:rsidRDefault="00DE14A5">
      <w:r>
        <w:t>V</w:t>
      </w:r>
      <w:r w:rsidRPr="00DE14A5">
        <w:t xml:space="preserve">ariables are </w:t>
      </w:r>
      <w:r w:rsidRPr="00DE14A5">
        <w:rPr>
          <w:highlight w:val="yellow"/>
        </w:rPr>
        <w:t>public static final</w:t>
      </w:r>
      <w:r w:rsidRPr="00DE14A5">
        <w:t xml:space="preserve"> by default</w:t>
      </w:r>
      <w:r>
        <w:t>, we</w:t>
      </w:r>
    </w:p>
    <w:p w14:paraId="720C196E" w14:textId="350F5B2D" w:rsidR="00A87092" w:rsidRDefault="00A87092"/>
    <w:p w14:paraId="4F497817" w14:textId="77777777" w:rsidR="00DE14A5" w:rsidRDefault="00DE14A5"/>
    <w:sectPr w:rsidR="00DE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D"/>
    <w:rsid w:val="00284EDE"/>
    <w:rsid w:val="00310776"/>
    <w:rsid w:val="006A08BF"/>
    <w:rsid w:val="00A87092"/>
    <w:rsid w:val="00C27E57"/>
    <w:rsid w:val="00DE14A5"/>
    <w:rsid w:val="00F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E01"/>
  <w15:chartTrackingRefBased/>
  <w15:docId w15:val="{70ED3B41-0551-4B11-B49A-7A9CDA1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2025-04-22T04:37:00Z</dcterms:created>
  <dcterms:modified xsi:type="dcterms:W3CDTF">2025-04-23T05:35:00Z</dcterms:modified>
</cp:coreProperties>
</file>