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940"/>
      </w:tblGrid>
      <w:tr>
        <w:tc>
          <w:tcPr>
            <w:tcW w:type="dxa" w:w="6500"/>
            <w:tcBorders>
              <w:top w:val="none" w:sz="0"/>
              <w:left w:val="none" w:sz="0"/>
              <w:bottom w:val="none" w:sz="0"/>
              <w:right w:val="none" w:sz="0"/>
            </w:tcBorders>
            <w:shd w:fill="2E75B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PAWAN SINGH KAPKOTI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Data Analyst  ·  Data Engineer | Remote · Available Immediately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B4D5F0"/>
                <w:sz w:val="18"/>
                <w:szCs w:val="18"/>
              </w:rPr>
              <w:t xml:space="preserve">MSc Data Analytics  ·  AWS Certified DEA-C01</w:t>
            </w:r>
          </w:p>
        </w:tc>
        <w:tc>
          <w:tcPr>
            <w:tcW w:type="dxa" w:w="39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Remote, United Kingdom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07442 382622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pawankapkoti3889@gmail.com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github.com/Pawansingh3889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linkedin.com/in/pawan-singh-kapkoti</w:t>
            </w:r>
          </w:p>
        </w:tc>
      </w:tr>
    </w:tbl>
    <w:p>
      <w:pPr>
        <w:pBdr>
          <w:bottom w:val="single" w:color="2E75B6" w:sz="6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PROFILE</w:t>
      </w:r>
    </w:p>
    <w:p>
      <w:p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Data Analyst with an MSc in Data Analytics (Aston University, 2:1) and AWS Certified Data Engineer Associate (DEA-C01). Hands-on with Python and SQL for data querying and automation, machine learning for classification and anomaly detection, and AI-assisted analytics — including locally-hosted LLM inference for production sentiment analysis. Builds end-to-end pipelines from raw ingestion through transformation and stakeholder-facing visualisation in Power BI and Streamlit.</w:t>
      </w:r>
    </w:p>
    <w:p>
      <w:p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9 public GitHub projects covering data pipelines, SQL analytics, CI/CD automation, Excel analysis, and machine learning. Deployed a live public analytics dashboard (99,675 records). Shipped production software with 3 GitHub Actions CI/CD workflows. Available immediately for remote work across all time zones.</w:t>
      </w:r>
    </w:p>
    <w:p>
      <w:p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Currently Team Leader at Copernus Fresh Fish — managing production data, compliance reporting, and a team of 11+ operatives. Six years of NCC military discipline from Sainik School Ghorakhal — structured, accountable, and adaptable under pressure.</w:t>
      </w:r>
    </w:p>
    <w:p>
      <w:pPr>
        <w:pBdr>
          <w:bottom w:val="single" w:color="2E75B6" w:sz="6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TECHNICAL SKILLS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Core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 3.11, SQL (window functions, CTEs, aggregations, joins), Git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 Analysis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Trend analysis, pattern identification, statistical testing (ANOVA, Kruskal-Wallis), data cleaning, data transformation, AI-assisted analytics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Visualisation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Power BI (Microsoft certified), Streamlit, Plotly, Matplotlib, Seaborn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 Engineering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dbt Core, Polars, DuckDB, PyArrow, ETL/ELT design, data modelling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AWS (certified)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S3, Glue, Glue Crawler, Athena, Redshift, QuickSight, CloudWatch, IAM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Azure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Databricks, Azure Synapse Analytics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ML / AI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XGBoost, Isolation Forest, Random Forest, Scikit-Learn, Mistral 7B via Ollama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Prefect 3 (10-task pipeline, parallel execution, retry logic, monitoring)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Databases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DuckDB, PostgreSQL, Neon (serverless cloud PostgreSQL)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CI/CD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Actions (3 production workflows — lint, scheduled ingest, health monitoring)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DevOps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 (containerised full pipeline), Vercel CI/CD, GitHub Actions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Excel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VLOOKUP, INDEX-MATCH, conditional formatting, pivot tables, charts, data validation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Web / Full-stack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18, Firebase, REST APIs, Vercel CI/CD, JavaScript, PWA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dbt schema tests, custom validation frameworks, data contracts, 94-check pipeline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ERP / Ops</w:t>
            </w:r>
          </w:p>
        </w:tc>
        <w:tc>
          <w:tcPr>
            <w:tcW w:type="dxa" w:w="71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 (Integreater) ERP, HACCP compliance, OPC data integration, batch traceability</w:t>
            </w:r>
          </w:p>
        </w:tc>
      </w:tr>
    </w:tbl>
    <w:p>
      <w:pPr>
        <w:pBdr>
          <w:bottom w:val="single" w:color="2E75B6" w:sz="6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Apex Data Migration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Python · dbt · DuckDB · Polars · XGBoost · Isolation Forest · Mistral 7B · Power BI</w:t>
      </w:r>
    </w:p>
    <w:p>
      <w:pPr>
        <w:spacing w:after="40" w:before="0"/>
      </w:pPr>
      <w:hyperlink w:history="1" r:id="rIdthp4o-1vir_vqslcftlco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github.com/Pawansingh3889/Apex-Data-Migration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Replaced VADER (81% Neutral on Portuguese text) with locally-hosted Mistral 7B via Ollama — AI-assisted sentiment analysis on 500 reviews, validated against star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3-page Power BI dashboard — delivery performance across 96,470 orders, product sentiment by category, server health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XGBoost classification model (93% accuracy, ROC-AUC 0.97) and unsupervised anomaly detection (Isolation Forest) on 15,000 server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94 automated data quality checks across dbt schema tests and custom validation — caught a live LLM label corruption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Orchestrated with Prefect (10 tasks, parallel execution, retry logic) and containerised with Docker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UK Crime Analytics Pipeline (Live, Deployed)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Python · PostgreSQL · dbt-postgres · Streamlit · Neon</w:t>
      </w:r>
    </w:p>
    <w:p>
      <w:pPr>
        <w:spacing w:after="40" w:before="0"/>
      </w:pPr>
      <w:hyperlink w:history="1" r:id="rIdq_w6tcsdjagnq13xslih_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github.com/Pawansingh3889/uk-crime-pipeline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Ingests 99,675 real crime records from the Police UK API across 10 UK cities — live API, idempotent upserts into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dbt-postgres transformation layer builds 4 mart models — staging → marts architecture on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Streamlit dashboard deployed publicly on Streamlit Cloud with Neon serverless PostgreSQL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SQL Crime Analytics — Advanced Query Portfolio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Python · PostgreSQL · Docker · SQL</w:t>
      </w:r>
    </w:p>
    <w:p>
      <w:pPr>
        <w:spacing w:after="40" w:before="0"/>
      </w:pPr>
      <w:hyperlink w:history="1" r:id="rIdgpnjbqmaqu_nzc8bvn478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github.com/Pawansingh3889/sql-crime-analytics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14 production SQL queries across 99,673 records — window functions (RANK, LAG, running totals), CTEs, FILTER clauses, STRING_AGG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Answered real business questions: city crime share, month-over-month trends, seasonal patterns, hotspot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Self-contained with Docker — spins up PostgreSQL 15, loads data via API, creates analytics schema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UK Crime Pipeline — CI/CD &amp; DevOps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GitHub Actions · Docker · PostgreSQL · pytest</w:t>
      </w:r>
    </w:p>
    <w:p>
      <w:pPr>
        <w:spacing w:after="40" w:before="0"/>
      </w:pPr>
      <w:hyperlink w:history="1" r:id="rIdaakltum-a5q6irrpzwer3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github.com/Pawansingh3889/uk-crime-pipeline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3 GitHub Actions workflows: CI (lint + dbt test + API health check), scheduled weekly ingestion, daily health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CI spins up PostgreSQL 15 service container, seeds test data, runs dbt compile/run/test — full integration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3 Python test scripts: API reachability, database connectivity, data freshness validation</w:t>
      </w:r>
    </w:p>
    <w:p>
      <w:r>
        <w:br w:type="pag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UK Regional Employment — Excel Analytics &amp; Case Study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Excel · Data Validation · Charts</w:t>
      </w:r>
    </w:p>
    <w:p>
      <w:pPr>
        <w:spacing w:after="40" w:before="0"/>
      </w:pPr>
      <w:hyperlink w:history="1" r:id="rIdn-egekehymnybuw6jo7ar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github.com/Pawansingh3889/uk-employment-excel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6-sheet Excel workbook — VLOOKUP, INDEX-MATCH, conditional formatting, interactive charts, YoY growth calculations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Personal case study: data-driven relocation decision from Birmingham to Hull using employment, wages, crime, and cost of living data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UK Immigration Tax Fairness — Payslip Analysis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Python · Jupyter · pandas · matplotlib</w:t>
      </w:r>
    </w:p>
    <w:p>
      <w:pPr>
        <w:spacing w:after="40" w:before="0"/>
      </w:pPr>
      <w:hyperlink w:history="1" r:id="rIdxekouzf0et3wlfnljejqb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github.com/Pawansingh3889/uk-immigration-tax-fairness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Analysed 12 months of real payslips — total tax, NI, pension, and NHS contributions as a PSW graduate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Found I paid 31x what I cost the NHS — built complete Jupyter notebook with charts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UK Crime Data Analysis (2022–2024)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AWS S3 · Glue Crawler · Athena · QuickSight · SQL</w:t>
      </w:r>
    </w:p>
    <w:p>
      <w:pPr>
        <w:spacing w:after="40" w:before="0"/>
      </w:pPr>
      <w:hyperlink w:history="1" r:id="rId-elswmbnxldrluqkjlmbx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github.com/Pawansingh3889/Crime_Analysis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Fully serverless AWS analytics pipeline: S3 → Glue Crawler → Athena SQL → QuickSight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Analysed crime data across all 43 UK police forces — 5.9M+ incidents 2022–2024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MSc Dissertation — Ethnicity &amp; Academic Outcomes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Python · SQL · Scikit-Learn · Random Forest</w:t>
      </w:r>
    </w:p>
    <w:p>
      <w:pPr>
        <w:spacing w:after="40" w:before="0"/>
      </w:pPr>
      <w:hyperlink w:history="1" r:id="rIdn7vkdnvmgsvscbp7yafm8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github.com/Pawansingh3889/MSc-Dissertation-Project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Statistical testing (ANOVA, Kruskal-Wallis) identified 15% performance gap between ethnic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Random Forest predictive model with 80% accuracy identifying at-risk students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OnlyBuddy — Hull Errand &amp; Grocery App (Live)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React 18 · Firebase · Stripe · Vercel CI/CD</w:t>
      </w:r>
    </w:p>
    <w:p>
      <w:pPr>
        <w:spacing w:after="40" w:before="0"/>
      </w:pPr>
      <w:hyperlink w:history="1" r:id="rIdrht7w6us5zlmz7wqsgmmz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onlybuddy.vercel.app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Full-stack community app — Firebase auth, Stripe payments, Google Maps, push notifications, 25 CI/CD deployments</w:t>
      </w:r>
    </w:p>
    <w:p>
      <w:pPr>
        <w:pBdr>
          <w:bottom w:val="single" w:color="2E75B6" w:sz="6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Team Leader 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Copernus Fresh Fish · Hull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Apr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SI (Integreater) ERP system daily — batch reports, production output tracking, traceability, compliance for Lidl and Iceland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Lead 11+ operatives across packaging and processing lines — schedule planning, shift handovers, raw material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End-to-end fish production line management — SI system activation to final packaging and weight reconciliation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Cover Team Lead — Curing &amp; Processing 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Cranswick Convenience Foods · Hull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Oct 2024 – Apr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End-to-end batch traceability for M&amp;S and Tesco using Nav Codes and Vector tags — full allergen validation and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Directed operations on Metapress systems, vacuum stuffers, and Poly-clip Automatic Clippers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Food Operative 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Cranswick Convenience Foods · Hull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Jul 2024 – Oct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Assisted NPD team with product trials — adjusted machinery settings for new product specifications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Stadium Cashier &amp; Hospitality 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Villa Park · Nottingham City Ground · Edgbaston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Mar 2024 – Jul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High-volume event days at Premier League and cricket venues — obtained AWS DEA-C01 certification during this period through self-study</w:t>
      </w:r>
    </w:p>
    <w:p>
      <w:pPr>
        <w:pBdr>
          <w:bottom w:val="single" w:color="2E75B6" w:sz="6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MSc Data Analytics (2:1) 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Aston University, Birmingham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Jan 2023 – Mar 2024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BSc Computer Applications (1st Class) 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Amity University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Aug 2019 – Aug 2022</w:t>
      </w:r>
    </w:p>
    <w:p>
      <w:pPr>
        <w:tabs>
          <w:tab w:val="right" w:pos="9026"/>
        </w:tabs>
        <w:spacing w:after="4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Sainik School Ghorakhal 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Science stream · NCC A &amp; B Certificate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	Mar 2011 – Mar 2018</w:t>
      </w:r>
    </w:p>
    <w:p>
      <w:pPr>
        <w:pBdr>
          <w:bottom w:val="single" w:color="2E75B6" w:sz="6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CERTIFICATIONS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AWS Data Engineer Associate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DEA-C01 · Amazon Web Services</w:t>
            </w:r>
          </w:p>
        </w:tc>
        <w:tc>
          <w:tcPr>
            <w:tcW w:type="dxa" w:w="261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AWS Cloud Practitioner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CLF-C02 · Amazon Web Services</w:t>
            </w:r>
          </w:p>
        </w:tc>
        <w:tc>
          <w:tcPr>
            <w:tcW w:type="dxa" w:w="261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Microsoft Power BI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PL-300 · Microsoft</w:t>
            </w:r>
          </w:p>
        </w:tc>
        <w:tc>
          <w:tcPr>
            <w:tcW w:type="dxa" w:w="261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Google Data Analytics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Professional Certificate · Google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hp4o-1vir_vqslcftlco" Type="http://schemas.openxmlformats.org/officeDocument/2006/relationships/hyperlink" Target="https://github.com/Pawansingh3889/Apex-Data-Migration" TargetMode="External"/><Relationship Id="rIdq_w6tcsdjagnq13xslih_" Type="http://schemas.openxmlformats.org/officeDocument/2006/relationships/hyperlink" Target="https://github.com/Pawansingh3889/uk-crime-pipeline" TargetMode="External"/><Relationship Id="rIdgpnjbqmaqu_nzc8bvn478" Type="http://schemas.openxmlformats.org/officeDocument/2006/relationships/hyperlink" Target="https://github.com/Pawansingh3889/sql-crime-analytics" TargetMode="External"/><Relationship Id="rIdaakltum-a5q6irrpzwer3" Type="http://schemas.openxmlformats.org/officeDocument/2006/relationships/hyperlink" Target="https://github.com/Pawansingh3889/uk-crime-pipeline" TargetMode="External"/><Relationship Id="rIdn-egekehymnybuw6jo7ar" Type="http://schemas.openxmlformats.org/officeDocument/2006/relationships/hyperlink" Target="https://github.com/Pawansingh3889/uk-employment-excel" TargetMode="External"/><Relationship Id="rIdxekouzf0et3wlfnljejqb" Type="http://schemas.openxmlformats.org/officeDocument/2006/relationships/hyperlink" Target="https://github.com/Pawansingh3889/uk-immigration-tax-fairness" TargetMode="External"/><Relationship Id="rId-elswmbnxldrluqkjlmbx" Type="http://schemas.openxmlformats.org/officeDocument/2006/relationships/hyperlink" Target="https://github.com/Pawansingh3889/Crime_Analysis" TargetMode="External"/><Relationship Id="rIdn7vkdnvmgsvscbp7yafm8" Type="http://schemas.openxmlformats.org/officeDocument/2006/relationships/hyperlink" Target="https://github.com/Pawansingh3889/MSc-Dissertation-Project" TargetMode="External"/><Relationship Id="rIdrht7w6us5zlmz7wqsgmmz" Type="http://schemas.openxmlformats.org/officeDocument/2006/relationships/hyperlink" Target="https://onlybuddy.vercel.app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2026-03-19T01:33:24.797Z</dcterms:created>
  <dcterms:modified xsi:type="dcterms:W3CDTF">2026-03-19T01:33:24.799Z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