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F5496"/>
          <w:sz w:val="44"/>
          <w:szCs w:val="44"/>
        </w:rPr>
        <w:t xml:space="preserve">Technical Blueprint</w:t>
      </w:r>
    </w:p>
    <w:p>
      <w:pPr>
        <w:spacing w:after="400"/>
        <w:jc w:val="center"/>
      </w:pPr>
      <w:r>
        <w:rPr>
          <w:rFonts w:ascii="Arial" w:cs="Arial" w:eastAsia="Arial" w:hAnsi="Arial"/>
          <w:color w:val="2F5496"/>
          <w:sz w:val="28"/>
          <w:szCs w:val="28"/>
        </w:rPr>
        <w:t xml:space="preserve">Copernus Data Infrastructure Implementation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For: Pawan Singh Kapkoti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March 2026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# Technical Blueprint: Copernus Data Infrastructure Implementation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For: Pawan Singh Kapkoti — Reference Guide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Phase 0: Discovery (Before You Touch Anything)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Questions to Ask IT Team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Database: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1. What is the SQL Server version? (2016/2019/2022?)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2. What is the server name? (si-sql — confirm full hostname)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3. What authentication does it use? Windows Auth or SQL Auth?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4. Can I get a read-only login? What approval process?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5. Is there a test/staging database or only production?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6. What is the backup schedule?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Schema: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7. How many databases are on the server? (Just SI or others?)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8. Is there a schema diagram or data dictionary?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9. Which tables hold batch codes?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10. Which tables hold use-by dates?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11. Which tables hold stock locations (coldstore, blast freezer, etc)?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12. Which tables hold yield/weight data?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13. Which tables hold product specifications (RSPCA, MSC, standard)?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14. Are there views already created for SSRS reports?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SSRS: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15. Can I see the SQL queries behind the SSRS reports? (Yield By Run Number V3)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16. Where are SSRS report definitions stored? (.rdl files)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17. Are there stored procedures or just inline SQL?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OCM: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18. Does OCM write directly to SQL Server or to a middleware?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19. Which tables does OCM update? (baskets, kg, units)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20. How frequently does OCM write? (Real-time per basket? Batch?)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 Integreater: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21. Does SI have an API or only the web interface?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22. Which tables does SI write to for run management?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23. How is the run-to-batch migration structured in the database?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Infrastructure: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24. Is Power BI Desktop allowed on factory workstations?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25. Is there a Power BI Service licence (Pro/Premium)?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26. Is there a Power BI Gateway installed? (Needed for auto-refresh)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27. What Windows version are the factory PCs running?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Questions to Ask Production Manager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28. Which Excel report takes the longest to compile?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29. What columns/metrics do you track for plan attainment?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30. How do you currently calculate yield? (Which SSRS report?)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31. What would save you the most time if automated?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Questions to Ask Despatch Team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32. How do you currently decide which stock to ship first?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33. When the planned use-by date differs from actual — how often?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34. How many QA concessions per week on average?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35. What information would you need on a screen to make faster decisions?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Questions to Ask QA Team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36. How do you track concessions? (Log, spreadsheet, system?)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37. What triggers a concession request?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38. How long does a concession approval take?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Phase 1: Database Exploration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1.1: Connect to SQL Server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Tool: SQL Server Management Studio (SSMS) or Azure Data Studio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Server: si-sql (or full hostname from IT)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Authentication: Windows or SQL Auth (from IT)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Database: (whatever IT gives you access to)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SSMS is not installed, download Azure Data Studio (free, lighter):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https://learn.microsoft.com/en-us/azure-data-studio/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1.2: Map the Database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 these queries first day: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-- 1. List all databases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name FROM sys.databases WHERE database_id &gt; 4;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-- 2. List all tables in the production database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s.name AS schema_name,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t.name AS table_name,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p.rows AS row_count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sys.tables 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JOIN sys.schemas s ON t.schema_id = s.schema_id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JOIN sys.partitions p ON t.object_id = p.object_id AND p.index_id IN (0,1)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p.rows DESC;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-- 3. Find tables related to batches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table_name, column_name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information_schema.columns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column_name LIKE '%batch%' OR column_name LIKE '%lot%'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table_name;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-- 4. Find tables related to use-by dates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table_name, column_name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information_schema.columns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column_name LIKE '%use%by%'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'%expir%'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'%best%before%'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'%shelf%life%'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table_name;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-- 5. Find tables related to stock/inventory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table_name, column_name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information_schema.columns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column_name LIKE '%stock%'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'%location%'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'%coldstore%'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'%area%'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table_name;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-- 6. Find tables related to yield/weight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table_name, column_name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information_schema.columns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column_name LIKE '%yield%'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'%weight%'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'%input%'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'%output%'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table_name;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-- 7. Find tables related to species/certification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table_name, column_name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information_schema.columns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column_name LIKE '%species%'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'%rspca%'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'%msc%'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'%cert%'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table_name;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-- 8. Find tables related to runs/production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table_name, column_name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information_schema.columns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column_name LIKE '%run%'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'%production%'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OR column_name LIKE '%line%'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table_name;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-- 9. List all views (SSRS probably uses these)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name FROM sys.views ORDER BY name;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-- 10. List all stored procedures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name FROM sys.procedures ORDER BY name;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1.3: Reverse-Engineer SSRS Queries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fastest way to understand the database is to look at existing SSRS reports: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Find SSRS report definitions (if stored in ReportServer DB)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c.Name, c.Path, c.Type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ReportServer.dbo.Catalog c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c.Type = 2  -- Type 2 = reports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c.Name;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 ask IT for the .rdl files — they contain the SQL queries. Open in Notepad and search for &lt;CommandText&gt;.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1.4: Document Findings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a schema map: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Table: [BatchCodes] (or whatever you find)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batch_id (PK)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batch_code (varchar)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product_id (FK)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use_by_date (date)         ← THIS IS THE KEY FIELD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created_date (datetime)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Table: [StockMovement]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movement_id (PK)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batch_id (FK)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location_code (varchar)    ← coldstore, blast freezer, etc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quantity_kg (decimal)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movement_date (datetime)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Table: [ProductionRuns]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run_number (PK)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batch_id (FK)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input_weight_kg (decimal)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output_weight_kg (decimal)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species (varchar)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certification (varchar)    ← RSPCA, MSC, standard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run_date (datetime)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*(These are example names — actual names will differ. That's what discovery finds.)*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Phase 2: Dashboard 1 — Despatch Priority (FEFO)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Priority: HIGHEST (This is the proof of concept)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2.1: Write the Core Query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Despatch Priority Query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Shows all stock sorted by days until expiry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b.batch_code,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p.product_name,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p.species,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s.location_name,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b.use_by_date,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DATEDIFF(day, GETDATE(), b.use_by_date) AS days_to_expiry,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DATEDIFF(day, GETDATE(), b.use_by_date) &lt;= 3 THEN 'RED - Ship Immediately'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DATEDIFF(day, GETDATE(), b.use_by_date) &lt;= 7 THEN 'AMBER - Ship Soon'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 'GREEN - OK'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AS urgency,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SUM(sm.quantity_kg) AS stock_kg,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SUM(sm.quantity_units) AS stock_units,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a.customer_name AS allocated_to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BatchCodes b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JOIN Products p ON b.product_id = p.product_id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JOIN StockMovement sm ON b.batch_id = sm.batch_id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JOIN StockLocations s ON sm.location_code = s.location_code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LEFT JOIN Allocations a ON b.batch_id = a.batch_id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sm.quantity_kg &gt; 0  -- Only in-stock items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b.batch_code, p.product_name, p.species,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s.location_name, b.use_by_date, a.customer_name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days_to_expiry ASC;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*(Table/column names will change based on discovery. The LOGIC stays the same.)*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2.2: Build in Power BI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1. Open Power BI Desktop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2. Get Data → SQL Server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3. Server: `si-sql`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4. Database: (from discovery)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5. Advanced: paste the SQL query above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6. Load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2.3: Design the Dashboard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Page 1: Despatch Priority Overview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DESPATCH PRIORITY DASHBOARD          [Refresh]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┌────────┐ ┌────────┐ ┌────────┐ ┌──────────┐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RED: 5 │ │AMBER:12│ │GREEN:48│ │Total: 65 │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&lt;3 days│ │ 3-7 day│ │ 7+ day │ │ batches  │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└────────┘ └────────┘ └────────┘ └──────────┘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Filter: [Species ▼] [Area ▼] [Customer ▼]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┌──────────────────────────────────────────────┐│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Batch    Product    Use-By   Days  Area  Kg  ││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─────    ───────    ──────   ────  ────  ─── ││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BC001    Salmon120  21/03    2  🔴 GX   450 ││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BC002    Haddock    22/03    3  🔴 CO   230 ││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BC003    SalmonFil  24/03    5  🟡 BL   890 ││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BC004    CodFillet  27/03    8  🟢 FG   340 ││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└──────────────────────────────────────────────┘│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Last refreshed: 19/03/2026 14:00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Power BI visuals to use: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• Card visuals for RED/AMBER/GREEN counts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• Table visual for the batch list (conditional formatting on urgency)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• Slicer visuals for Species, Area, Customer filters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• Bar chart: stock kg by expiry urgency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2.4: Validate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showing anyone: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1. Pick 5 batch codes from the dashboard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2. Check each one manually in SSRS (Yield By Run Number)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3. Do the use-by dates match?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4. Do the stock quantities match?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5. If all 5 match → prototype is ready to show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Phase 3: Dashboard 2 — Factory Performance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Priority: HIGH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3.1: Core Queries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Plan Attainment per Line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r.production_date,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r.production_line,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SUM(r.planned_packs) AS planned,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SUM(r.actual_packs) AS actual,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ROUND(SUM(r.actual_packs) * 100.0 / NULLIF(SUM(r.planned_packs), 0), 1)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AS attainment_pct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ProductionRuns 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r.production_date &gt;= DATEADD(day, -30, GETDATE())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r.production_date, r.production_line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r.production_date DESC, r.production_line;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Yield by Department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r.department,  -- Primary, Retail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r.production_date,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SUM(r.input_weight_kg) AS input_kg,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SUM(r.output_weight_kg) AS output_kg,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ROUND(SUM(r.output_weight_kg) * 100.0 /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NULLIF(SUM(r.input_weight_kg), 0), 1) AS yield_pct,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SUM(r.input_weight_kg) - SUM(r.output_weight_kg) AS giveaway_kg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ProductionRuns 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r.production_date &gt;= DATEADD(day, -30, GETDATE())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r.department, r.production_date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r.production_date DESC;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Superchilled vs Standard Yield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 WHEN p.is_superchilled = 1 THEN 'Superchilled'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ELSE 'Standard' END AS product_type,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r.production_date,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ROUND(SUM(r.output_weight_kg) * 100.0 /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NULLIF(SUM(r.input_weight_kg), 0), 1) AS yield_pct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ProductionRuns 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JOIN Products p ON r.product_id = p.product_id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r.production_date &gt;= DATEADD(day, -90, GETDATE())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CASE WHEN p.is_superchilled = 1 THEN 'Superchilled'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ELSE 'Standard' END,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r.production_date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r.production_date;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3.2: Dashboard Layout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FACTORY PERFORMANCE                  [Date ▼]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┌─────────┐ ┌─────────┐ ┌─────────┐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│Yield    │ │Plan     │ │Giveaway │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│88.2%    │ │95.3%    │ │1,240 kg │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│(today)  │ │attain.  │ │(today)  │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└─────────┘ └─────────┘ └─────────┘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┌────────────────────┐ ┌────────────────────┐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Yield % Trend      │ │ Plan Attainment    │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(line chart 30d)   │ │ by Line (bar)      │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Primary vs Retail  │ │                    │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└────────────────────┘ └────────────────────┘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┌────────────────────┐ ┌────────────────────┐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Superchilled vs    │ │ Giveaway Trend     │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Standard Yield     │ │ (area chart)       │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(comparison)       │ │                    │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└────────────────────┘ └────────────────────┘   │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Phase 4: Dashboard 3 — RSPCA Allocation Tracker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Priority: MEDIUM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Step 4.1: Core Query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RSPCA Misallocation Detection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r.run_number,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r.run_date,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r.batch_code,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input_mat.certification AS input_certification,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output_prod.certification_required AS output_certification,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input_mat.certification = 'RSPCA'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AND output_prod.certification_required != 'RSPCA'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THEN 'MISALLOCATED'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 'OK'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AS allocation_status,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r.input_weight_kg,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(input_mat.price_per_kg - standard_mat.price_per_kg) * r.input_weight_kg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AS margin_lost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ProductionRuns 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JOIN Materials input_mat ON r.material_id = input_mat.material_id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JOIN Products output_prod ON r.product_id = output_prod.product_id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LEFT JOIN Materials standard_mat ON standard_mat.species = input_mat.species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AND standard_mat.certification = 'Standard'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input_mat.certification = 'RSPCA'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AND output_prod.certification_required != 'RSPCA'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AND r.run_date &gt;= DATEADD(month, -3, GETDATE())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r.run_date DESC;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Tools and Tech Stack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What You Need Installed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Tool  |  Purpose  |  Where to Get  |  Cost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Power BI Desktop  |  Build dashboards  |  microsoft.com/power-bi  |  Free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Azure Data Studio  |  Query SQL Server  |  microsoft.com  |  Free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SSMS (optional)  |  Full SQL Server management  |  microsoft.com  |  Free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3.11+  |  Automation scripts if needed  |  Already installed  |  Free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Git  |  Version control for queries  |  Already installed  |  Free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Power BI Connection Setup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 Source: SQL Server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Server: si-sql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Database: [from discovery]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 Connectivity: DirectQuery (for live data) or Import (for cached)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Recommendation: Start with Import mode (faster dashboard)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Switch to DirectQuery later if real-time is needed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Refresh Strategy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Option  |  How  |  Frequency  |  Requires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Manual refresh  |  Click refresh button in Power BI  |  On-demand  |  Nothing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Scheduled via Gateway  |  Power BI Gateway installed on server  |  Hourly/daily  |  IT installs Gateway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Python script  |  Script runs query, exports to Power BI  |  Scheduled via Task Scheduler  |  Python + pyodbc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 with manual refresh. Automate later once dashboards are validated.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Python Backup (If Power BI Isn't Approved)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IT blocks Power BI, use Python + Streamlit instead: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pyodbc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pandas as pd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streamlit as st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conn = pyodbc.connect(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'DRIVER={ODBC Driver 17 for SQL Server};'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'SERVER=si-sql;'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'DATABASE=production;'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'Trusted_Connection=yes;'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 = pd.read_sql("""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SELECT batch_code, use_by_date,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DATEDIFF(day, GETDATE(), use_by_date) as days_to_expiry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FROM BatchCodes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WHERE use_by_date &gt;= GETDATE()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ORDER BY use_by_date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""", conn)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st.title("Despatch Priority")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st.dataframe(df.style.applymap(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lambda v: 'background-color: red' if v &lt;= 3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 'background-color: orange' if v &lt;= 7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 'background-color: green',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subset=['days_to_expiry']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Priority Order (What to Do First)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Week 1: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 1-2: Ask all discovery questions. Get SQL Server access.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 3: Run schema exploration queries. Document tables.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 4: Find the SSRS query behind Yield By Run Number V3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Day 5: Write Despatch Priority query. Test in SSMS.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Week 2: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 6-7: Build Dashboard 1 in Power BI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 8: Validate 5 batch codes against SSRS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Day 9: Show despatch team. Get feedback.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Day 10: Present prototype to manager. Get Phase 2 approval.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Week 3-4: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Build Dashboard 2 (Factory Performance)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Build Dashboard 3 (RSPCA Allocation)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Set up refresh schedule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Week 5-8: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Monitor accuracy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Iterate based on feedback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Document everything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Present business impact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Common SQL Server Patterns You'll Need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Running Total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batch_code, quantity_kg,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SUM(quantity_kg) OVER (ORDER BY movement_date) AS running_total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StockMovement;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Year-over-Year Comparison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MONTH(run_date) AS month,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YEAR(run_date) AS year,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AVG(yield_pct) AS avg_yield,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LAG(AVG(yield_pct)) OVER (ORDER BY YEAR(run_date), MONTH(run_date)) AS prev_month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MonthlyYield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GROUP BY YEAR(run_date), MONTH(run_date);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Pivot for Cross-Department View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production_date,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[Primary] AS primary_yield,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[Retail] AS retail_yield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(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SELECT production_date, department, yield_pct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FROM DepartmentYield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 src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PIVOT (AVG(yield_pct) FOR department IN ([Primary], [Retail])) pvt;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FEFO Priority Ranking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*,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ROW_NUMBER() OVER (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PARTITION BY species, location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ORDER BY use_by_date ASC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 AS despatch_priority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CurrentStock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quantity_kg &gt; 0;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Files to Maintain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C:\Projects\copernus-analytics\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queries\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01_schema_exploration.sql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02_despatch_priority.sql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03_factory_performance.sql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04_rspca_allocation.sql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05_yield_analysis.sql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dashboards\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Despatch_Priority.pbix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Factory_Performance.pbix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RSPCA_Allocation.pbix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documentation\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schema_map.md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data_dictionary.md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user_guide.md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validation\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batch_check_log.xlsx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accuracy_report.md</w:t>
      </w:r>
    </w:p>
    <w:p>
      <w:pPr>
        <w:spacing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README.md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Red Flags to Watch For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1. If use-by dates are not in the database — they might be calculated from production date + shelf life. Ask QA how shelf life is determined.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2. If stock location is not tracked per batch — SI might only track by product, not by physical location. The dashboard would need a different approach.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3. If RSPCA/MSC certification is not a field — it might be embedded in the product code (e.g., prefix "RSPCA-"). Parse it out.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4. If the database has no indexes on date columns — your queries will be slow. Ask IT to add indexes.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5. If there are multiple databases — SI might use one DB, OCM another. You'll need cross-database joins.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Success Criteria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project succeeds if: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1. Despatch can check actual use-by dates in under 30 seconds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2. QA concessions for date mismatches drop by 50%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3. Production manager stops manually updating the Excel attainment sheet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4. Factory manager has one screen showing all departments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5. RSPCA misallocation is tracked for the first time</w:t>
      </w:r>
    </w:p>
    <w:p>
      <w:pPr>
        <w:spacing w:after="60"/>
        <w:ind w:left="720"/>
      </w:pPr>
      <w:r>
        <w:rPr>
          <w:rFonts w:ascii="Arial" w:cs="Arial" w:eastAsia="Arial" w:hAnsi="Arial"/>
          <w:sz w:val="20"/>
          <w:szCs w:val="20"/>
        </w:rPr>
        <w:t xml:space="preserve">6. Management sees enough value to discuss a permanent data analyst role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1"/>
      </w:pBdr>
    </w:pPr>
    <w:r>
      <w:rPr>
        <w:rFonts w:ascii="Arial" w:cs="Arial" w:eastAsia="Arial" w:hAnsi="Arial"/>
        <w:i/>
        <w:iCs/>
        <w:color w:val="2F5496"/>
        <w:sz w:val="18"/>
        <w:szCs w:val="18"/>
      </w:rPr>
      <w:t xml:space="preserve">Technical Blueprint — Copernus Data Infrastructure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2026-03-19T17:35:35.323Z</dcterms:created>
  <dcterms:modified xsi:type="dcterms:W3CDTF">2026-03-19T17:35:35.326Z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