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  <w:t xml:space="preserve">Dokumentacja do projektu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Projekt dotyczy nauki wykorzystania narzędzi do przeprowadzenia analizy zbiorów danych.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Wybrany zbiór danych został pobrany z platformy Kaggle</w:t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hyperlink r:id="rId10" w:tooltip="https://www.kaggle.com/datasets/kamilpytlak/personal-key-indicators-of-heart-disease/data" w:history="1">
        <w:r>
          <w:rPr>
            <w:rStyle w:val="895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Indicators of Heart Disease (2022 UPDATE)</w:t>
        </w:r>
      </w:hyperlink>
      <w:r>
        <w:rPr>
          <w:highlight w:val="none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Zadanie zostało zrealizowane z wykorzystaniem VSCode, kaggle MLFlow oraz instalacji lokalnej na dysku komputera. (Argumentacją za tym był dostęp do laptopa o dobrych parametrach technicznych, procesor, pamięć RAM, Dyski SSD szybkie o dużej pojemności)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Na Github znajduje się </w:t>
      </w:r>
      <w:hyperlink r:id="rId11" w:tooltip="https://github.com/Pawel20240101/MLOps_PZ" w:history="1">
        <w:r>
          <w:rPr>
            <w:rStyle w:val="895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Pawel20240101/MLOps_PZ</w:t>
        </w:r>
      </w:hyperlink>
      <w:r>
        <w:rPr>
          <w:highlight w:val="none"/>
        </w:rPr>
        <w:t xml:space="preserve"> w którym zawarte zostały wszystkie niezbędne informacje do odtworzenia i uruchomienia projektu.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Struktura projektu</w:t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Data – katalog do przechowywania zbioru danych pobranego z Kaggle</w:t>
      </w:r>
      <w:r>
        <w:rPr>
          <w:highlight w:val="none"/>
        </w:rPr>
      </w:r>
      <w:r/>
    </w:p>
    <w:p>
      <w:pPr>
        <w:pStyle w:val="91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Doc – Dokumentacja projektu w postaci plików .docx oraz .pdf</w:t>
      </w:r>
      <w:r>
        <w:rPr>
          <w:highlight w:val="none"/>
        </w:rPr>
      </w:r>
      <w:r/>
    </w:p>
    <w:p>
      <w:pPr>
        <w:pStyle w:val="91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Eksploracja – Katalog w którym gromadzone są pliki .png powstałe w wyniku analizy danych wejściowych</w:t>
      </w:r>
      <w:r>
        <w:rPr>
          <w:highlight w:val="none"/>
        </w:rPr>
      </w:r>
      <w:r/>
    </w:p>
    <w:p>
      <w:pPr>
        <w:pStyle w:val="91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Models – modele klasyfikatorów pobrane lokalnie oraz plik wynikowy (najlepsze parametry ) z treningu zbioru testowego</w:t>
      </w:r>
      <w:r>
        <w:rPr>
          <w:highlight w:val="none"/>
        </w:rPr>
      </w:r>
      <w:r/>
    </w:p>
    <w:p>
      <w:pPr>
        <w:pStyle w:val="91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Notebooks – Niezbędne pliku jupyter notebook wymagane do realizacji projektu</w:t>
      </w:r>
      <w:r>
        <w:rPr>
          <w:highlight w:val="none"/>
        </w:rPr>
      </w:r>
      <w:r/>
    </w:p>
    <w:p>
      <w:pPr>
        <w:pStyle w:val="91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Reports – pliki w formacie .csv – wyniki dla poszczególnych klasyfikatorów</w:t>
      </w:r>
      <w:r>
        <w:rPr>
          <w:highlight w:val="none"/>
        </w:rPr>
      </w:r>
      <w:r/>
    </w:p>
    <w:p>
      <w:pPr>
        <w:pStyle w:val="91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Results – Graficzna prezentacja wyników – tj. confusion matrix, roc curve oraz dla modeli które obsługują SHAP – prezentacja wyniku SHAP.</w:t>
      </w:r>
      <w:r>
        <w:rPr>
          <w:highlight w:val="none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Dodatkowe pliki</w:t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settings.json</w:t>
      </w:r>
      <w:r>
        <w:rPr>
          <w:highlight w:val="none"/>
        </w:rPr>
        <w:t xml:space="preserve"> – plik ze wskazaniem środowiska wy</w:t>
      </w:r>
      <w:r>
        <w:rPr>
          <w:highlight w:val="none"/>
        </w:rPr>
        <w:t xml:space="preserve">korzystywanego w projekcie. Ze względu na zdarzające się sytuacje kiedy środowiska były wybrane nieprawidłowo lub był problem z ich wskazaniem przygotowałem plik który rozwiązuje ten kłopot. Środowisko jest wskazane automatycznie po uruchomieniu projektu. </w:t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requirements.txt</w:t>
      </w:r>
      <w:r>
        <w:rPr>
          <w:highlight w:val="none"/>
        </w:rPr>
        <w:t xml:space="preserve"> – Plik z wymaganymi bibliotekami. </w:t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README.md</w:t>
      </w:r>
      <w:r>
        <w:rPr>
          <w:highlight w:val="none"/>
        </w:rPr>
        <w:t xml:space="preserve"> – ogólne informacje wyświetlające się na głównej stronie projektu w serwisie Github.</w:t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Przydatne_polecenia.txt</w:t>
      </w:r>
      <w:r>
        <w:rPr>
          <w:highlight w:val="none"/>
        </w:rPr>
        <w:t xml:space="preserve"> – Plik z poleceniami niezbędnymi do realizacji projektu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——————————————————————————————————————————————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Projekt składa się z trzech plików znajdujących się w katalogu notebooks.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Odtworzenie projektu</w:t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numPr>
          <w:ilvl w:val="0"/>
          <w:numId w:val="3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Pobierz projekt z Github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 w:firstLine="0" w:left="709"/>
        <w:rPr/>
      </w:pPr>
      <w:r>
        <w:rPr>
          <w:highlight w:val="none"/>
        </w:rPr>
        <w:t xml:space="preserve">W terminalu VScode wpisz: </w:t>
      </w:r>
      <w:r>
        <w:rPr>
          <w:b/>
          <w:bCs/>
          <w:highlight w:val="none"/>
        </w:rPr>
        <w:t xml:space="preserve">git clone https://github.com/Pawel20240101/MLOps_PZ</w:t>
      </w:r>
      <w:r>
        <w:rPr>
          <w:highlight w:val="none"/>
        </w:rPr>
      </w:r>
      <w:r/>
    </w:p>
    <w:p>
      <w:pPr>
        <w:pStyle w:val="912"/>
        <w:numPr>
          <w:ilvl w:val="0"/>
          <w:numId w:val="3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W projekcie na Twoim dysku utwórz odpowiednie środowisko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 w:firstLine="0" w:left="709"/>
        <w:rPr/>
      </w:pPr>
      <w:r>
        <w:rPr>
          <w:highlight w:val="none"/>
        </w:rPr>
        <w:t xml:space="preserve">Zajrzyj do pliku </w:t>
      </w:r>
      <w:r>
        <w:rPr>
          <w:b/>
          <w:bCs/>
          <w:highlight w:val="none"/>
        </w:rPr>
        <w:t xml:space="preserve">Przydatne_polecenia.txt</w:t>
      </w:r>
      <w:r>
        <w:rPr>
          <w:highlight w:val="none"/>
        </w:rPr>
      </w:r>
      <w:r/>
    </w:p>
    <w:p>
      <w:pPr>
        <w:pStyle w:val="912"/>
        <w:numPr>
          <w:ilvl w:val="0"/>
          <w:numId w:val="3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Aktywuj swoje środowisko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 w:firstLine="0" w:left="709"/>
        <w:rPr/>
      </w:pPr>
      <w:r>
        <w:rPr>
          <w:highlight w:val="none"/>
        </w:rPr>
        <w:t xml:space="preserve">Zajrzyj do pliku </w:t>
      </w:r>
      <w:r>
        <w:rPr>
          <w:b/>
          <w:bCs/>
          <w:highlight w:val="none"/>
        </w:rPr>
        <w:t xml:space="preserve">Przydatne_polecenia.txt</w:t>
      </w:r>
      <w:r/>
    </w:p>
    <w:p>
      <w:pPr>
        <w:pStyle w:val="912"/>
        <w:numPr>
          <w:ilvl w:val="0"/>
          <w:numId w:val="3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Zainstaluj biblioteki z pliku </w:t>
      </w:r>
      <w:r>
        <w:rPr>
          <w:b/>
          <w:bCs/>
          <w:highlight w:val="none"/>
        </w:rPr>
        <w:t xml:space="preserve">requirements.txt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 w:firstLine="0" w:left="709"/>
        <w:rPr/>
      </w:pPr>
      <w:r>
        <w:rPr>
          <w:highlight w:val="none"/>
        </w:rPr>
        <w:t xml:space="preserve">W terminalu VScode wpisz: </w:t>
      </w:r>
      <w:r>
        <w:rPr>
          <w:b/>
          <w:bCs/>
          <w:highlight w:val="none"/>
        </w:rPr>
        <w:t xml:space="preserve">pip install -r requirements.txt</w:t>
      </w:r>
      <w:r>
        <w:rPr>
          <w:highlight w:val="none"/>
        </w:rPr>
      </w:r>
      <w:r/>
    </w:p>
    <w:p>
      <w:pPr>
        <w:pStyle w:val="912"/>
        <w:numPr>
          <w:ilvl w:val="0"/>
          <w:numId w:val="3"/>
        </w:numPr>
        <w:pBdr/>
        <w:spacing/>
        <w:ind/>
        <w:rPr/>
      </w:pPr>
      <w:r>
        <w:rPr>
          <w:b/>
          <w:bCs/>
          <w:highlight w:val="none"/>
        </w:rPr>
        <w:t xml:space="preserve">Uruchom serwer MLflow.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b w:val="0"/>
          <w:bCs w:val="0"/>
          <w:highlight w:val="none"/>
        </w:rPr>
        <w:t xml:space="preserve">W terminalu VScode wpisz:  </w:t>
      </w:r>
      <w:r>
        <w:rPr>
          <w:b/>
          <w:bCs/>
          <w:highlight w:val="none"/>
        </w:rPr>
        <w:t xml:space="preserve">MLflow UI</w:t>
      </w:r>
      <w:r>
        <w:rPr>
          <w:highlight w:val="none"/>
        </w:rPr>
      </w:r>
      <w:r/>
    </w:p>
    <w:p>
      <w:pPr>
        <w:pStyle w:val="912"/>
        <w:numPr>
          <w:ilvl w:val="0"/>
          <w:numId w:val="3"/>
        </w:numPr>
        <w:pBdr/>
        <w:spacing w:line="480" w:lineRule="auto"/>
        <w:ind/>
        <w:rPr>
          <w:b/>
          <w:bCs/>
        </w:rPr>
      </w:pPr>
      <w:r>
        <w:rPr>
          <w:b/>
          <w:bCs/>
          <w:highlight w:val="none"/>
        </w:rPr>
        <w:t xml:space="preserve">Z katalogu notebooks uruchom po kolei pliki 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12"/>
        <w:numPr>
          <w:ilvl w:val="1"/>
          <w:numId w:val="3"/>
        </w:numPr>
        <w:pBdr/>
        <w:spacing w:line="48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1_Import_i_eksploracja_danych_ML.ipynb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12"/>
        <w:numPr>
          <w:ilvl w:val="1"/>
          <w:numId w:val="3"/>
        </w:numPr>
        <w:pBdr/>
        <w:spacing w:line="48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2_Przygotowanie_danych_ML.ipynb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12"/>
        <w:numPr>
          <w:ilvl w:val="1"/>
          <w:numId w:val="3"/>
        </w:numPr>
        <w:pBdr/>
        <w:spacing w:line="480" w:lineRule="auto"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3_ML_Workflow_pipeline.ipynb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12"/>
        <w:numPr>
          <w:ilvl w:val="0"/>
          <w:numId w:val="3"/>
        </w:numPr>
        <w:pBdr/>
        <w:spacing w:line="480" w:lineRule="auto"/>
        <w:ind/>
        <w:rPr>
          <w:b/>
          <w:bCs/>
        </w:rPr>
      </w:pPr>
      <w:r>
        <w:rPr>
          <w:b/>
          <w:bCs/>
          <w:highlight w:val="none"/>
        </w:rPr>
        <w:t xml:space="preserve">Sprawdź wynik w MLflow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line="480" w:lineRule="auto"/>
        <w:ind w:firstLine="0" w:left="709"/>
        <w:rPr/>
      </w:pPr>
      <w:r>
        <w:rPr>
          <w:highlight w:val="none"/>
        </w:rPr>
        <w:t xml:space="preserve">Otwórz przeglądarkę i wpisz: </w:t>
      </w:r>
      <w:r>
        <w:rPr>
          <w:b/>
          <w:bCs/>
          <w:highlight w:val="none"/>
        </w:rPr>
        <w:t xml:space="preserve">http://localhost:5000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Opis plików .ipynb wykorzystanych w projekcie 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  <w:t xml:space="preserve">1_Import_i_eksploracja_danych_ML.ipynb</w:t>
      </w:r>
      <w:r>
        <w:t xml:space="preserve"> – plik służy do pobrania danych z Kaggle oraz wykonuje eksplorację danych ze zbioru .csv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2_Przygotowanie_danych_ML.ipynb</w:t>
      </w:r>
      <w:r>
        <w:t xml:space="preserve"> – plik służy do wstępnego przygotowania danych do procesu kalsyfikacji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3_ML_Workflow_pipeline.ipynb</w:t>
      </w:r>
      <w:r>
        <w:rPr>
          <w:highlight w:val="none"/>
        </w:rPr>
        <w:t xml:space="preserve"> – plik służy do realizacji głównego zadania czyli trenowania modeli i zapisywania wyników na serwerze MLflow – Proces jest wykonywany całkowicie automatycznie. I składa się z następujących etapów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1: Instalacja i import niezbędnych bibliotek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2: Wczytywanie danych przygotowanych wcześniej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3: Przygotowanie danych – identyfikacja kolumn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4: Przygotowanie pipeline do przetwarzania danych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5: Trenowanie modeli i logowanie wyników do MLflow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6: Porównanie wyników modeli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7: Tuning hiperparametrów najlepszego modelu (Optuna)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8: Zapis najlepszego modelu do pliku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9: Predict pipeline – generowanie predykcji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10: Podsumowanie projektu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11: Zakończenie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Oczywiście edytując plik można zmieniać parametry klasyfikatorów nazwy eksperymentów etc.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W punkcie 1 możemy zmieniać nazwy eksperymentu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W punkcie 5 umieszczone są klasyfikatory  – możemy je wyłączać z uczenie wstawiając znak # </w:t>
      </w:r>
      <w:r>
        <w:rPr>
          <w:highlight w:val="none"/>
        </w:rPr>
        <w:t xml:space="preserve">przed klasyfikator lub dodać nowe – w takim przypadku trzeba zmodyfikować kod znajdujący się w dalszej części notebooka.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t xml:space="preserve">Uwaga.</w:t>
      </w:r>
      <w:r>
        <w:rPr>
          <w:highlight w:val="none"/>
        </w:rPr>
      </w:r>
      <w:r/>
    </w:p>
    <w:p>
      <w:pPr>
        <w:pBdr/>
        <w:shd w:val="nil" w:color="000000"/>
        <w:spacing/>
        <w:ind/>
        <w:rPr/>
      </w:pPr>
      <w:r>
        <w:t xml:space="preserve">Czasami w trakcie automatycznego tworzenia katalogu </w:t>
      </w:r>
      <w:r>
        <w:t xml:space="preserve">mlruns</w:t>
      </w:r>
      <w:r>
        <w:t xml:space="preserve"> w środku niego nie jest tworzony katalog .trash. W takim przypadku należy ręcznie stworzyć taki katalog.</w:t>
      </w:r>
      <w:r>
        <w:rPr>
          <w:highlight w:val="none"/>
        </w:rPr>
      </w:r>
      <w:r/>
    </w:p>
    <w:p>
      <w:pPr>
        <w:pBdr/>
        <w:shd w:val="nil" w:color="000000"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0425" cy="7239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839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400425" cy="72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67.75pt;height:57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br w:type="page" w:clear="all"/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Wizualizacja wyników z wykorzystaniem MLflow (przykłady)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7128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182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645909" cy="2712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23.30pt;height:213.6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94452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0629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645909" cy="2944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3.30pt;height:231.8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8722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836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645909" cy="287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30pt;height:226.1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84927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64536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645909" cy="2849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23.30pt;height:224.3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1008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6360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645909" cy="3100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3.30pt;height:244.1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8150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2673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645909" cy="2815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23.30pt;height:221.6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16386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8762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645909" cy="2163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523.30pt;height:170.3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38616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051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645909" cy="3386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523.30pt;height:266.63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33505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9421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6645909" cy="3335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523.30pt;height:262.6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720" w:right="720" w:bottom="720" w:left="720" w:header="709" w:footer="709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6"/>
      <w:pBdr/>
      <w:spacing/>
      <w:ind/>
      <w:jc w:val="right"/>
      <w:rPr/>
    </w:pPr>
    <w:r>
      <w:t xml:space="preserve"> Strona </w:t>
    </w:r>
    <w:fldSimple w:instr="PAGE \* MERGEFORMAT">
      <w:r>
        <w:t xml:space="preserve">1</w:t>
      </w:r>
    </w:fldSimple>
    <w:r/>
    <w:r/>
  </w:p>
  <w:p>
    <w:pPr>
      <w:pStyle w:val="88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4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Heading 1"/>
    <w:basedOn w:val="908"/>
    <w:next w:val="908"/>
    <w:link w:val="86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1">
    <w:name w:val="Heading 2"/>
    <w:basedOn w:val="908"/>
    <w:next w:val="908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2">
    <w:name w:val="Heading 3"/>
    <w:basedOn w:val="908"/>
    <w:next w:val="908"/>
    <w:link w:val="86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3">
    <w:name w:val="Heading 4"/>
    <w:basedOn w:val="908"/>
    <w:next w:val="908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4">
    <w:name w:val="Heading 5"/>
    <w:basedOn w:val="908"/>
    <w:next w:val="908"/>
    <w:link w:val="86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5">
    <w:name w:val="Heading 6"/>
    <w:basedOn w:val="908"/>
    <w:next w:val="908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6">
    <w:name w:val="Heading 7"/>
    <w:basedOn w:val="908"/>
    <w:next w:val="908"/>
    <w:link w:val="86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7">
    <w:name w:val="Heading 8"/>
    <w:basedOn w:val="908"/>
    <w:next w:val="908"/>
    <w:link w:val="86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Heading 9"/>
    <w:basedOn w:val="908"/>
    <w:next w:val="908"/>
    <w:link w:val="86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9" w:default="1">
    <w:name w:val="Default Paragraph Font"/>
    <w:uiPriority w:val="1"/>
    <w:semiHidden/>
    <w:unhideWhenUsed/>
    <w:pPr>
      <w:pBdr/>
      <w:spacing/>
      <w:ind/>
    </w:pPr>
  </w:style>
  <w:style w:type="character" w:styleId="860">
    <w:name w:val="Heading 1 Char"/>
    <w:basedOn w:val="859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1">
    <w:name w:val="Heading 2 Char"/>
    <w:basedOn w:val="859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2">
    <w:name w:val="Heading 3 Char"/>
    <w:basedOn w:val="859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3">
    <w:name w:val="Heading 4 Char"/>
    <w:basedOn w:val="859"/>
    <w:link w:val="85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4">
    <w:name w:val="Heading 5 Char"/>
    <w:basedOn w:val="859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5">
    <w:name w:val="Heading 6 Char"/>
    <w:basedOn w:val="859"/>
    <w:link w:val="85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6">
    <w:name w:val="Heading 7 Char"/>
    <w:basedOn w:val="859"/>
    <w:link w:val="85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7">
    <w:name w:val="Heading 8 Char"/>
    <w:basedOn w:val="859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8">
    <w:name w:val="Heading 9 Char"/>
    <w:basedOn w:val="859"/>
    <w:link w:val="8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9">
    <w:name w:val="Title"/>
    <w:basedOn w:val="908"/>
    <w:next w:val="908"/>
    <w:link w:val="87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0">
    <w:name w:val="Title Char"/>
    <w:basedOn w:val="859"/>
    <w:link w:val="86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1">
    <w:name w:val="Subtitle"/>
    <w:basedOn w:val="908"/>
    <w:next w:val="908"/>
    <w:link w:val="87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2">
    <w:name w:val="Subtitle Char"/>
    <w:basedOn w:val="859"/>
    <w:link w:val="87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3">
    <w:name w:val="Quote"/>
    <w:basedOn w:val="908"/>
    <w:next w:val="908"/>
    <w:link w:val="87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4">
    <w:name w:val="Quote Char"/>
    <w:basedOn w:val="859"/>
    <w:link w:val="87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5">
    <w:name w:val="Intense Emphasis"/>
    <w:basedOn w:val="8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6">
    <w:name w:val="Intense Quote"/>
    <w:basedOn w:val="908"/>
    <w:next w:val="908"/>
    <w:link w:val="87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7">
    <w:name w:val="Intense Quote Char"/>
    <w:basedOn w:val="859"/>
    <w:link w:val="87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8">
    <w:name w:val="Intense Reference"/>
    <w:basedOn w:val="8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9">
    <w:name w:val="Subtle Emphasis"/>
    <w:basedOn w:val="8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Emphasis"/>
    <w:basedOn w:val="859"/>
    <w:uiPriority w:val="20"/>
    <w:qFormat/>
    <w:pPr>
      <w:pBdr/>
      <w:spacing/>
      <w:ind/>
    </w:pPr>
    <w:rPr>
      <w:i/>
      <w:iCs/>
    </w:rPr>
  </w:style>
  <w:style w:type="character" w:styleId="881">
    <w:name w:val="Strong"/>
    <w:basedOn w:val="859"/>
    <w:uiPriority w:val="22"/>
    <w:qFormat/>
    <w:pPr>
      <w:pBdr/>
      <w:spacing/>
      <w:ind/>
    </w:pPr>
    <w:rPr>
      <w:b/>
      <w:bCs/>
    </w:rPr>
  </w:style>
  <w:style w:type="character" w:styleId="882">
    <w:name w:val="Subtle Reference"/>
    <w:basedOn w:val="8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3">
    <w:name w:val="Book Title"/>
    <w:basedOn w:val="8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4">
    <w:name w:val="Header"/>
    <w:basedOn w:val="908"/>
    <w:link w:val="8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5">
    <w:name w:val="Header Char"/>
    <w:basedOn w:val="859"/>
    <w:link w:val="884"/>
    <w:uiPriority w:val="99"/>
    <w:pPr>
      <w:pBdr/>
      <w:spacing/>
      <w:ind/>
    </w:pPr>
  </w:style>
  <w:style w:type="paragraph" w:styleId="886">
    <w:name w:val="Footer"/>
    <w:basedOn w:val="908"/>
    <w:link w:val="88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7">
    <w:name w:val="Footer Char"/>
    <w:basedOn w:val="859"/>
    <w:link w:val="886"/>
    <w:uiPriority w:val="99"/>
    <w:pPr>
      <w:pBdr/>
      <w:spacing/>
      <w:ind/>
    </w:pPr>
  </w:style>
  <w:style w:type="paragraph" w:styleId="888">
    <w:name w:val="Caption"/>
    <w:basedOn w:val="908"/>
    <w:next w:val="90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9">
    <w:name w:val="footnote text"/>
    <w:basedOn w:val="908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Footnote Text Char"/>
    <w:basedOn w:val="859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foot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paragraph" w:styleId="892">
    <w:name w:val="endnote text"/>
    <w:basedOn w:val="908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Endnote Text Char"/>
    <w:basedOn w:val="859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end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character" w:styleId="895">
    <w:name w:val="Hyperlink"/>
    <w:basedOn w:val="85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6">
    <w:name w:val="FollowedHyperlink"/>
    <w:basedOn w:val="8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7">
    <w:name w:val="toc 1"/>
    <w:basedOn w:val="908"/>
    <w:next w:val="908"/>
    <w:uiPriority w:val="39"/>
    <w:unhideWhenUsed/>
    <w:pPr>
      <w:pBdr/>
      <w:spacing w:after="100"/>
      <w:ind/>
    </w:pPr>
  </w:style>
  <w:style w:type="paragraph" w:styleId="898">
    <w:name w:val="toc 2"/>
    <w:basedOn w:val="908"/>
    <w:next w:val="908"/>
    <w:uiPriority w:val="39"/>
    <w:unhideWhenUsed/>
    <w:pPr>
      <w:pBdr/>
      <w:spacing w:after="100"/>
      <w:ind w:left="220"/>
    </w:pPr>
  </w:style>
  <w:style w:type="paragraph" w:styleId="899">
    <w:name w:val="toc 3"/>
    <w:basedOn w:val="908"/>
    <w:next w:val="908"/>
    <w:uiPriority w:val="39"/>
    <w:unhideWhenUsed/>
    <w:pPr>
      <w:pBdr/>
      <w:spacing w:after="100"/>
      <w:ind w:left="440"/>
    </w:pPr>
  </w:style>
  <w:style w:type="paragraph" w:styleId="900">
    <w:name w:val="toc 4"/>
    <w:basedOn w:val="908"/>
    <w:next w:val="908"/>
    <w:uiPriority w:val="39"/>
    <w:unhideWhenUsed/>
    <w:pPr>
      <w:pBdr/>
      <w:spacing w:after="100"/>
      <w:ind w:left="660"/>
    </w:pPr>
  </w:style>
  <w:style w:type="paragraph" w:styleId="901">
    <w:name w:val="toc 5"/>
    <w:basedOn w:val="908"/>
    <w:next w:val="908"/>
    <w:uiPriority w:val="39"/>
    <w:unhideWhenUsed/>
    <w:pPr>
      <w:pBdr/>
      <w:spacing w:after="100"/>
      <w:ind w:left="880"/>
    </w:pPr>
  </w:style>
  <w:style w:type="paragraph" w:styleId="902">
    <w:name w:val="toc 6"/>
    <w:basedOn w:val="908"/>
    <w:next w:val="908"/>
    <w:uiPriority w:val="39"/>
    <w:unhideWhenUsed/>
    <w:pPr>
      <w:pBdr/>
      <w:spacing w:after="100"/>
      <w:ind w:left="1100"/>
    </w:pPr>
  </w:style>
  <w:style w:type="paragraph" w:styleId="903">
    <w:name w:val="toc 7"/>
    <w:basedOn w:val="908"/>
    <w:next w:val="908"/>
    <w:uiPriority w:val="39"/>
    <w:unhideWhenUsed/>
    <w:pPr>
      <w:pBdr/>
      <w:spacing w:after="100"/>
      <w:ind w:left="1320"/>
    </w:pPr>
  </w:style>
  <w:style w:type="paragraph" w:styleId="904">
    <w:name w:val="toc 8"/>
    <w:basedOn w:val="908"/>
    <w:next w:val="908"/>
    <w:uiPriority w:val="39"/>
    <w:unhideWhenUsed/>
    <w:pPr>
      <w:pBdr/>
      <w:spacing w:after="100"/>
      <w:ind w:left="1540"/>
    </w:pPr>
  </w:style>
  <w:style w:type="paragraph" w:styleId="905">
    <w:name w:val="toc 9"/>
    <w:basedOn w:val="908"/>
    <w:next w:val="908"/>
    <w:uiPriority w:val="39"/>
    <w:unhideWhenUsed/>
    <w:pPr>
      <w:pBdr/>
      <w:spacing w:after="100"/>
      <w:ind w:left="1760"/>
    </w:pPr>
  </w:style>
  <w:style w:type="paragraph" w:styleId="906">
    <w:name w:val="TOC Heading"/>
    <w:uiPriority w:val="39"/>
    <w:unhideWhenUsed/>
    <w:pPr>
      <w:pBdr/>
      <w:spacing/>
      <w:ind/>
    </w:pPr>
  </w:style>
  <w:style w:type="paragraph" w:styleId="907">
    <w:name w:val="table of figures"/>
    <w:basedOn w:val="908"/>
    <w:next w:val="908"/>
    <w:uiPriority w:val="99"/>
    <w:unhideWhenUsed/>
    <w:pPr>
      <w:pBdr/>
      <w:spacing w:after="0" w:afterAutospacing="0"/>
      <w:ind/>
    </w:pPr>
  </w:style>
  <w:style w:type="paragraph" w:styleId="908" w:default="1">
    <w:name w:val="Normal"/>
    <w:qFormat/>
    <w:pPr>
      <w:pBdr/>
      <w:spacing/>
      <w:ind/>
    </w:pPr>
  </w:style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0" w:default="1">
    <w:name w:val="No List"/>
    <w:uiPriority w:val="99"/>
    <w:semiHidden/>
    <w:unhideWhenUsed/>
    <w:pPr>
      <w:pBdr/>
      <w:spacing/>
      <w:ind/>
    </w:pPr>
  </w:style>
  <w:style w:type="paragraph" w:styleId="911">
    <w:name w:val="No Spacing"/>
    <w:basedOn w:val="908"/>
    <w:uiPriority w:val="1"/>
    <w:qFormat/>
    <w:pPr>
      <w:pBdr/>
      <w:spacing w:after="0" w:line="240" w:lineRule="auto"/>
      <w:ind/>
    </w:pPr>
  </w:style>
  <w:style w:type="paragraph" w:styleId="912">
    <w:name w:val="List Paragraph"/>
    <w:basedOn w:val="90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www.kaggle.com/datasets/kamilpytlak/personal-key-indicators-of-heart-disease/data" TargetMode="External"/><Relationship Id="rId11" Type="http://schemas.openxmlformats.org/officeDocument/2006/relationships/hyperlink" Target="https://github.com/Pawel20240101/MLOps_PZ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2025-05-11T15:54:30Z</dcterms:modified>
</cp:coreProperties>
</file>