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metadata/mwcorePropertiesReleaseInfo.xml" ContentType="application/vnd.mathworks.package.corePropertiesReleaseInfo+xml"/>
  <Override PartName="/metadata/mwcoreProperties.xml" ContentType="application/vnd.mathworks.package.coreProperties+xml"/>
  <Override PartName="/metadata/mwcorePropertiesExtension.xml" ContentType="application/vnd.mathworks.package.corePropertiesExtension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6" Type="http://schemas.mathworks.com/package/2019/relationships/corePropertiesReleaseInfo" Target="metadata/mwcorePropertiesReleaseInfo.xml"/><Relationship Id="rId5" Type="http://schemas.mathworks.com/package/2012/relationships/coreProperties" Target="metadata/mwcoreProperties.xml"/><Relationship Id="rId4" Type="http://schemas.mathworks.com/package/2014/relationships/corePropertiesExtension" Target="metadata/mwcorePropertiesExtension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3A49" w:rsidRDefault="005B3A49" w:rsidP="005B3A49">
      <w:pPr>
        <w:pStyle w:val="Tytu"/>
        <w:rPr>
          <w:noProof/>
        </w:rPr>
      </w:pPr>
      <w:r>
        <w:rPr>
          <w:noProof/>
        </w:rPr>
        <w:t xml:space="preserve">Sprawozdanie ICS – Mańka Lisek, Lab2 </w:t>
      </w:r>
    </w:p>
    <w:p w:rsidR="005B3A49" w:rsidRDefault="005B3A49" w:rsidP="005B3A49">
      <w:pPr>
        <w:pStyle w:val="Tytu"/>
        <w:rPr>
          <w:noProof/>
        </w:rPr>
      </w:pPr>
      <w:bookmarkStart w:id="0" w:name="_GoBack"/>
      <w:bookmarkEnd w:id="0"/>
    </w:p>
    <w:p w:rsidR="005B3A49" w:rsidRDefault="005B3A49" w:rsidP="005B3A49">
      <w:pPr>
        <w:pStyle w:val="Nagwek1"/>
        <w:numPr>
          <w:ilvl w:val="0"/>
          <w:numId w:val="2"/>
        </w:numPr>
        <w:rPr>
          <w:noProof/>
        </w:rPr>
      </w:pPr>
      <w:r>
        <w:rPr>
          <w:noProof/>
        </w:rPr>
        <w:t>Feedforwardnet – Dane 1</w:t>
      </w:r>
    </w:p>
    <w:p w:rsidR="005B3A49" w:rsidRDefault="005B3A49" w:rsidP="005B3A49">
      <w:pPr>
        <w:pStyle w:val="Spistreci1"/>
        <w:rPr>
          <w:noProof/>
        </w:rPr>
      </w:pPr>
      <w:r>
        <w:rPr>
          <w:noProof/>
        </w:rPr>
        <w:t>Dane wykorzystane do trenowania sieci neuronowej są pobrane z Reaction Pendulum. Stanowi to rozszerzenie zadania wykonywan</w:t>
      </w:r>
      <w:r w:rsidR="00D53A07">
        <w:rPr>
          <w:noProof/>
        </w:rPr>
        <w:t>ego na Labolatorium Problemowym.</w:t>
      </w:r>
    </w:p>
    <w:p w:rsidR="00D53A07" w:rsidRDefault="00D53A07" w:rsidP="005B3A49">
      <w:pPr>
        <w:pStyle w:val="Spistreci1"/>
        <w:rPr>
          <w:noProof/>
        </w:rPr>
      </w:pPr>
    </w:p>
    <w:p w:rsidR="005B3A49" w:rsidRDefault="005B3A49" w:rsidP="005B3A49">
      <w:pPr>
        <w:pStyle w:val="Spistreci1"/>
        <w:rPr>
          <w:noProof/>
        </w:rPr>
      </w:pPr>
    </w:p>
    <w:p w:rsidR="00C1364E" w:rsidRDefault="007746D7" w:rsidP="005B3A49">
      <w:pPr>
        <w:pStyle w:val="Code"/>
        <w:ind w:left="0" w:firstLine="0"/>
      </w:pPr>
      <w:r>
        <w:rPr>
          <w:noProof/>
        </w:rPr>
        <w:t>theta = dane_NN.signals(1).values + 1.58;</w:t>
      </w:r>
    </w:p>
    <w:p w:rsidR="00C1364E" w:rsidRDefault="007746D7">
      <w:pPr>
        <w:pStyle w:val="Code"/>
      </w:pPr>
      <w:r>
        <w:rPr>
          <w:noProof/>
        </w:rPr>
        <w:t>time = dane_NN.time;</w:t>
      </w:r>
    </w:p>
    <w:p w:rsidR="00C1364E" w:rsidRDefault="00C1364E">
      <w:pPr>
        <w:pStyle w:val="Code"/>
      </w:pPr>
    </w:p>
    <w:p w:rsidR="00C1364E" w:rsidRDefault="007746D7">
      <w:pPr>
        <w:pStyle w:val="Code"/>
      </w:pPr>
      <w:r>
        <w:rPr>
          <w:noProof/>
        </w:rPr>
        <w:t>figure</w:t>
      </w:r>
    </w:p>
    <w:p w:rsidR="00C1364E" w:rsidRDefault="007746D7">
      <w:pPr>
        <w:pStyle w:val="Code"/>
      </w:pPr>
      <w:r>
        <w:rPr>
          <w:noProof/>
        </w:rPr>
        <w:t>plot(theta)</w:t>
      </w:r>
    </w:p>
    <w:p w:rsidR="00C1364E" w:rsidRDefault="007746D7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'Time'</w:t>
      </w:r>
      <w:r>
        <w:rPr>
          <w:noProof/>
        </w:rPr>
        <w:t>)</w:t>
      </w:r>
    </w:p>
    <w:p w:rsidR="00C1364E" w:rsidRDefault="007746D7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'Theta'</w:t>
      </w:r>
      <w:r>
        <w:rPr>
          <w:noProof/>
        </w:rPr>
        <w:t>)</w:t>
      </w:r>
    </w:p>
    <w:p w:rsidR="00C1364E" w:rsidRDefault="007746D7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</w:p>
    <w:p w:rsidR="00C1364E" w:rsidRPr="005B3A49" w:rsidRDefault="007746D7" w:rsidP="005B3A49">
      <w:pPr>
        <w:ind w:left="255"/>
        <w:divId w:val="185021580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 wp14:anchorId="0B69CA49" wp14:editId="7482059E">
            <wp:extent cx="4000500" cy="3000375"/>
            <wp:effectExtent l="0" t="0" r="0" b="9525"/>
            <wp:docPr id="1" name="Obraz 1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4E" w:rsidRDefault="005B3A49">
      <w:pPr>
        <w:pStyle w:val="Text"/>
      </w:pPr>
      <w:r>
        <w:t>Dane zostały podzielone</w:t>
      </w:r>
      <w:r w:rsidR="00C838E1">
        <w:t xml:space="preserve"> zgodnie z  </w:t>
      </w:r>
      <w:r w:rsidR="007746D7">
        <w:t xml:space="preserve">teorią przedstawioną na </w:t>
      </w:r>
      <w:proofErr w:type="spellStart"/>
      <w:r w:rsidR="007746D7">
        <w:t>labolatoriach</w:t>
      </w:r>
      <w:proofErr w:type="spellEnd"/>
      <w:r>
        <w:t xml:space="preserve">. </w:t>
      </w:r>
      <w:r w:rsidR="00C838E1">
        <w:t xml:space="preserve">Początkowo sieć neuronowa była trenowana dla 2 warstw. </w:t>
      </w:r>
    </w:p>
    <w:p w:rsidR="00C1364E" w:rsidRDefault="007746D7">
      <w:pPr>
        <w:pStyle w:val="Code"/>
      </w:pPr>
      <w:r>
        <w:rPr>
          <w:noProof/>
        </w:rPr>
        <w:t>y_begin_sample = 602;</w:t>
      </w:r>
    </w:p>
    <w:p w:rsidR="00C1364E" w:rsidRDefault="007746D7" w:rsidP="00C838E1">
      <w:pPr>
        <w:pStyle w:val="Code"/>
      </w:pPr>
      <w:r>
        <w:rPr>
          <w:noProof/>
        </w:rPr>
        <w:t>y_end_sample = 2875;</w:t>
      </w:r>
    </w:p>
    <w:p w:rsidR="00C1364E" w:rsidRDefault="007746D7">
      <w:pPr>
        <w:pStyle w:val="Code"/>
      </w:pPr>
      <w:r>
        <w:rPr>
          <w:noProof/>
        </w:rPr>
        <w:t>training_data_input_1 = theta(y_begin_sample-2:y_end_sample-2)</w:t>
      </w:r>
    </w:p>
    <w:p w:rsidR="001E79E6" w:rsidRDefault="007746D7">
      <w:pPr>
        <w:divId w:val="1605334405"/>
        <w:rPr>
          <w:rFonts w:ascii="Consolas" w:eastAsia="Times New Roman" w:hAnsi="Consolas"/>
          <w:color w:val="212121"/>
          <w:sz w:val="18"/>
          <w:szCs w:val="18"/>
        </w:rPr>
      </w:pPr>
      <w:r>
        <w:rPr>
          <w:rFonts w:ascii="Consolas" w:eastAsia="Times New Roman" w:hAnsi="Consolas"/>
          <w:color w:val="212121"/>
          <w:sz w:val="18"/>
          <w:szCs w:val="18"/>
        </w:rPr>
        <w:t xml:space="preserve">training_data_input_1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2274×1</w:t>
      </w:r>
    </w:p>
    <w:p w:rsidR="001E79E6" w:rsidRDefault="007746D7">
      <w:pPr>
        <w:pStyle w:val="HTML-wstpniesformatowany"/>
        <w:divId w:val="119035628"/>
        <w:rPr>
          <w:color w:val="212121"/>
        </w:rPr>
      </w:pPr>
      <w:r>
        <w:rPr>
          <w:color w:val="212121"/>
        </w:rPr>
        <w:t xml:space="preserve">    0.6777</w:t>
      </w:r>
    </w:p>
    <w:p w:rsidR="001E79E6" w:rsidRDefault="007746D7">
      <w:pPr>
        <w:pStyle w:val="HTML-wstpniesformatowany"/>
        <w:divId w:val="733890414"/>
        <w:rPr>
          <w:color w:val="212121"/>
        </w:rPr>
      </w:pPr>
      <w:r>
        <w:rPr>
          <w:color w:val="212121"/>
        </w:rPr>
        <w:lastRenderedPageBreak/>
        <w:t xml:space="preserve">    0.6770</w:t>
      </w:r>
    </w:p>
    <w:p w:rsidR="001E79E6" w:rsidRDefault="007746D7">
      <w:pPr>
        <w:pStyle w:val="HTML-wstpniesformatowany"/>
        <w:divId w:val="1619069487"/>
        <w:rPr>
          <w:color w:val="212121"/>
        </w:rPr>
      </w:pPr>
      <w:r>
        <w:rPr>
          <w:color w:val="212121"/>
        </w:rPr>
        <w:t xml:space="preserve">    0.6782</w:t>
      </w:r>
    </w:p>
    <w:p w:rsidR="001E79E6" w:rsidRDefault="007746D7">
      <w:pPr>
        <w:pStyle w:val="HTML-wstpniesformatowany"/>
        <w:divId w:val="1113788266"/>
        <w:rPr>
          <w:color w:val="212121"/>
        </w:rPr>
      </w:pPr>
      <w:r>
        <w:rPr>
          <w:color w:val="212121"/>
        </w:rPr>
        <w:t xml:space="preserve">    0.6797</w:t>
      </w:r>
    </w:p>
    <w:p w:rsidR="001E79E6" w:rsidRDefault="007746D7">
      <w:pPr>
        <w:pStyle w:val="HTML-wstpniesformatowany"/>
        <w:divId w:val="1783725228"/>
        <w:rPr>
          <w:color w:val="212121"/>
        </w:rPr>
      </w:pPr>
      <w:r>
        <w:rPr>
          <w:color w:val="212121"/>
        </w:rPr>
        <w:t xml:space="preserve">    0.6798</w:t>
      </w:r>
    </w:p>
    <w:p w:rsidR="001E79E6" w:rsidRDefault="007746D7">
      <w:pPr>
        <w:pStyle w:val="HTML-wstpniesformatowany"/>
        <w:divId w:val="1947149351"/>
        <w:rPr>
          <w:color w:val="212121"/>
        </w:rPr>
      </w:pPr>
      <w:r>
        <w:rPr>
          <w:color w:val="212121"/>
        </w:rPr>
        <w:t xml:space="preserve">    0.6796</w:t>
      </w:r>
    </w:p>
    <w:p w:rsidR="001E79E6" w:rsidRDefault="007746D7">
      <w:pPr>
        <w:pStyle w:val="HTML-wstpniesformatowany"/>
        <w:divId w:val="1870609325"/>
        <w:rPr>
          <w:color w:val="212121"/>
        </w:rPr>
      </w:pPr>
      <w:r>
        <w:rPr>
          <w:color w:val="212121"/>
        </w:rPr>
        <w:t xml:space="preserve">    0.6807</w:t>
      </w:r>
    </w:p>
    <w:p w:rsidR="001E79E6" w:rsidRDefault="007746D7">
      <w:pPr>
        <w:pStyle w:val="HTML-wstpniesformatowany"/>
        <w:divId w:val="1966497084"/>
        <w:rPr>
          <w:color w:val="212121"/>
        </w:rPr>
      </w:pPr>
      <w:r>
        <w:rPr>
          <w:color w:val="212121"/>
        </w:rPr>
        <w:t xml:space="preserve">    0.6804</w:t>
      </w:r>
    </w:p>
    <w:p w:rsidR="001E79E6" w:rsidRDefault="007746D7">
      <w:pPr>
        <w:pStyle w:val="HTML-wstpniesformatowany"/>
        <w:divId w:val="1881432370"/>
        <w:rPr>
          <w:color w:val="212121"/>
        </w:rPr>
      </w:pPr>
      <w:r>
        <w:rPr>
          <w:color w:val="212121"/>
        </w:rPr>
        <w:t xml:space="preserve">    0.6800</w:t>
      </w:r>
    </w:p>
    <w:p w:rsidR="001E79E6" w:rsidRDefault="007746D7">
      <w:pPr>
        <w:pStyle w:val="HTML-wstpniesformatowany"/>
        <w:divId w:val="1760716535"/>
        <w:rPr>
          <w:color w:val="212121"/>
        </w:rPr>
      </w:pPr>
      <w:r>
        <w:rPr>
          <w:color w:val="212121"/>
        </w:rPr>
        <w:t xml:space="preserve">    0.6808</w:t>
      </w:r>
    </w:p>
    <w:p w:rsidR="001E79E6" w:rsidRDefault="007746D7">
      <w:pPr>
        <w:pStyle w:val="HTML-wstpniesformatowany"/>
        <w:divId w:val="1128285080"/>
        <w:rPr>
          <w:color w:val="212121"/>
        </w:rPr>
      </w:pPr>
      <w:r>
        <w:rPr>
          <w:color w:val="212121"/>
        </w:rPr>
        <w:t xml:space="preserve">      </w:t>
      </w:r>
      <w:r>
        <w:rPr>
          <w:rFonts w:ascii="Cambria Math" w:hAnsi="Cambria Math" w:cs="Cambria Math"/>
          <w:color w:val="212121"/>
        </w:rPr>
        <w:t>⋮</w:t>
      </w:r>
    </w:p>
    <w:p w:rsidR="00C1364E" w:rsidRDefault="007746D7">
      <w:pPr>
        <w:pStyle w:val="Code"/>
      </w:pPr>
      <w:r>
        <w:rPr>
          <w:noProof/>
        </w:rPr>
        <w:t>training_data_input_2 = theta(y_begin_sample-1:y_end_sample-1)</w:t>
      </w:r>
    </w:p>
    <w:p w:rsidR="00C838E1" w:rsidRDefault="007746D7" w:rsidP="00C838E1">
      <w:pPr>
        <w:pStyle w:val="Code"/>
      </w:pPr>
      <w:r>
        <w:rPr>
          <w:noProof/>
        </w:rPr>
        <w:t>training_data_output = theta(y_begin_sample:y_end_sample)</w:t>
      </w:r>
      <w:r>
        <w:rPr>
          <w:color w:val="212121"/>
        </w:rPr>
        <w:t xml:space="preserve">      </w:t>
      </w:r>
      <w:r>
        <w:rPr>
          <w:rFonts w:ascii="Cambria Math" w:hAnsi="Cambria Math" w:cs="Cambria Math"/>
          <w:color w:val="212121"/>
        </w:rPr>
        <w:t>⋮</w:t>
      </w:r>
    </w:p>
    <w:p w:rsidR="00C1364E" w:rsidRDefault="007746D7" w:rsidP="00C838E1">
      <w:pPr>
        <w:pStyle w:val="Code"/>
      </w:pPr>
      <w:r>
        <w:rPr>
          <w:noProof/>
        </w:rPr>
        <w:t>x_train = [training_data_input_1'; training_data_input_2']</w:t>
      </w:r>
    </w:p>
    <w:p w:rsidR="001E79E6" w:rsidRDefault="007746D7">
      <w:pPr>
        <w:divId w:val="442071149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x_train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2×2274</w:t>
      </w:r>
    </w:p>
    <w:p w:rsidR="001E79E6" w:rsidRDefault="007746D7">
      <w:pPr>
        <w:pStyle w:val="HTML-wstpniesformatowany"/>
        <w:divId w:val="1216816562"/>
        <w:rPr>
          <w:color w:val="212121"/>
        </w:rPr>
      </w:pPr>
      <w:r>
        <w:rPr>
          <w:color w:val="212121"/>
        </w:rPr>
        <w:t xml:space="preserve">    0.6777    0.6770    0.6782    0.6797    0.6798    0.6796    0.6807 </w:t>
      </w:r>
      <w:r>
        <w:rPr>
          <w:rFonts w:ascii="Cambria Math" w:hAnsi="Cambria Math" w:cs="Cambria Math"/>
          <w:color w:val="212121"/>
        </w:rPr>
        <w:t>⋯</w:t>
      </w:r>
    </w:p>
    <w:p w:rsidR="001E79E6" w:rsidRDefault="007746D7">
      <w:pPr>
        <w:pStyle w:val="HTML-wstpniesformatowany"/>
        <w:divId w:val="685525108"/>
        <w:rPr>
          <w:color w:val="212121"/>
        </w:rPr>
      </w:pPr>
      <w:r>
        <w:rPr>
          <w:color w:val="212121"/>
        </w:rPr>
        <w:t xml:space="preserve">    0.6770    0.6782    0.6797    0.6798    0.6796    0.6807    0.6804</w:t>
      </w:r>
    </w:p>
    <w:p w:rsidR="00C1364E" w:rsidRDefault="007746D7">
      <w:pPr>
        <w:pStyle w:val="Code"/>
      </w:pPr>
      <w:r>
        <w:rPr>
          <w:noProof/>
          <w:color w:val="008013"/>
        </w:rPr>
        <w:t>% time = time(600:2873)</w:t>
      </w:r>
    </w:p>
    <w:p w:rsidR="00C1364E" w:rsidRDefault="007746D7">
      <w:pPr>
        <w:pStyle w:val="Code"/>
      </w:pPr>
      <w:r>
        <w:rPr>
          <w:noProof/>
        </w:rPr>
        <w:t>y_train = training_data_output'</w:t>
      </w:r>
    </w:p>
    <w:p w:rsidR="001E79E6" w:rsidRDefault="007746D7">
      <w:pPr>
        <w:divId w:val="2001276073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y_train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1×2274</w:t>
      </w:r>
    </w:p>
    <w:p w:rsidR="001E79E6" w:rsidRDefault="007746D7">
      <w:pPr>
        <w:pStyle w:val="HTML-wstpniesformatowany"/>
        <w:divId w:val="1735857696"/>
        <w:rPr>
          <w:color w:val="212121"/>
        </w:rPr>
      </w:pPr>
      <w:r>
        <w:rPr>
          <w:color w:val="212121"/>
        </w:rPr>
        <w:t xml:space="preserve">    0.6782    0.6797    0.6798    0.6796    0.6807    0.6804    0.6800 </w:t>
      </w:r>
      <w:r>
        <w:rPr>
          <w:rFonts w:ascii="Cambria Math" w:hAnsi="Cambria Math" w:cs="Cambria Math"/>
          <w:color w:val="212121"/>
        </w:rPr>
        <w:t>⋯</w:t>
      </w:r>
    </w:p>
    <w:p w:rsidR="005B3A49" w:rsidRDefault="005B3A49">
      <w:pPr>
        <w:pStyle w:val="Text"/>
      </w:pPr>
    </w:p>
    <w:p w:rsidR="00C1364E" w:rsidRDefault="007746D7">
      <w:pPr>
        <w:pStyle w:val="Text"/>
      </w:pPr>
      <w:r>
        <w:t>Następnie zos</w:t>
      </w:r>
      <w:r w:rsidR="00C838E1">
        <w:t>tał</w:t>
      </w:r>
      <w:r w:rsidR="005B3A49">
        <w:t xml:space="preserve">a wytrenowana siec neuronowa z użyciem funkcji </w:t>
      </w:r>
      <w:proofErr w:type="spellStart"/>
      <w:r w:rsidR="005B3A49">
        <w:t>feedfordwardnet</w:t>
      </w:r>
      <w:proofErr w:type="spellEnd"/>
      <w:r w:rsidR="005B3A49">
        <w:t>.</w:t>
      </w:r>
    </w:p>
    <w:p w:rsidR="00C1364E" w:rsidRDefault="007746D7">
      <w:pPr>
        <w:pStyle w:val="Code"/>
      </w:pPr>
      <w:r>
        <w:rPr>
          <w:noProof/>
        </w:rPr>
        <w:t xml:space="preserve">net = feedforwardnet(2, </w:t>
      </w:r>
      <w:r>
        <w:rPr>
          <w:noProof/>
          <w:color w:val="A709F5"/>
        </w:rPr>
        <w:t>'trainlm'</w:t>
      </w:r>
      <w:r>
        <w:rPr>
          <w:noProof/>
        </w:rPr>
        <w:t>);</w:t>
      </w:r>
    </w:p>
    <w:p w:rsidR="00C1364E" w:rsidRDefault="007746D7">
      <w:pPr>
        <w:pStyle w:val="Code"/>
      </w:pPr>
      <w:r>
        <w:rPr>
          <w:noProof/>
        </w:rPr>
        <w:t>net = train(net, x_train, y_train);</w:t>
      </w:r>
    </w:p>
    <w:p w:rsidR="00C1364E" w:rsidRDefault="007746D7">
      <w:pPr>
        <w:pStyle w:val="Code"/>
      </w:pPr>
      <w:r>
        <w:rPr>
          <w:noProof/>
        </w:rPr>
        <w:t>view(net);</w:t>
      </w:r>
    </w:p>
    <w:p w:rsidR="00C1364E" w:rsidRDefault="007746D7">
      <w:pPr>
        <w:pStyle w:val="Code"/>
      </w:pPr>
      <w:r>
        <w:rPr>
          <w:noProof/>
        </w:rPr>
        <w:t>y_net = net(x_train);</w:t>
      </w:r>
    </w:p>
    <w:p w:rsidR="00C1364E" w:rsidRDefault="007746D7">
      <w:pPr>
        <w:pStyle w:val="Code"/>
      </w:pPr>
      <w:r>
        <w:rPr>
          <w:noProof/>
        </w:rPr>
        <w:t xml:space="preserve">perf = perform(net,y_train, y_net)  </w:t>
      </w:r>
    </w:p>
    <w:p w:rsidR="00C1364E" w:rsidRDefault="007746D7">
      <w:pPr>
        <w:pStyle w:val="Code"/>
      </w:pPr>
      <w:r>
        <w:rPr>
          <w:noProof/>
        </w:rPr>
        <w:t xml:space="preserve">net = feedforwardnet(2, </w:t>
      </w:r>
      <w:r>
        <w:rPr>
          <w:noProof/>
          <w:color w:val="A709F5"/>
        </w:rPr>
        <w:t>'trainlm'</w:t>
      </w:r>
      <w:r>
        <w:rPr>
          <w:noProof/>
        </w:rPr>
        <w:t>);</w:t>
      </w:r>
    </w:p>
    <w:p w:rsidR="00C1364E" w:rsidRDefault="007746D7">
      <w:pPr>
        <w:pStyle w:val="Code"/>
      </w:pPr>
      <w:r>
        <w:rPr>
          <w:noProof/>
        </w:rPr>
        <w:t>net = train(net, x_train, y_train);</w:t>
      </w:r>
    </w:p>
    <w:p w:rsidR="00C1364E" w:rsidRDefault="00C1364E">
      <w:pPr>
        <w:pStyle w:val="Code"/>
      </w:pPr>
    </w:p>
    <w:p w:rsidR="00C1364E" w:rsidRDefault="007746D7">
      <w:pPr>
        <w:pStyle w:val="Code"/>
      </w:pPr>
      <w:r>
        <w:rPr>
          <w:noProof/>
        </w:rPr>
        <w:t>y_net = net(x_train);</w:t>
      </w:r>
    </w:p>
    <w:p w:rsidR="00C1364E" w:rsidRDefault="00C1364E">
      <w:pPr>
        <w:pStyle w:val="Code"/>
      </w:pPr>
    </w:p>
    <w:p w:rsidR="00C1364E" w:rsidRDefault="007746D7">
      <w:pPr>
        <w:pStyle w:val="Code"/>
      </w:pPr>
      <w:r>
        <w:rPr>
          <w:noProof/>
        </w:rPr>
        <w:t>sample_time = 0.01;</w:t>
      </w:r>
    </w:p>
    <w:p w:rsidR="00C1364E" w:rsidRDefault="007746D7">
      <w:pPr>
        <w:pStyle w:val="Code"/>
      </w:pPr>
      <w:r>
        <w:rPr>
          <w:noProof/>
        </w:rPr>
        <w:t>perf = perform(net,y_train, y_net)</w:t>
      </w:r>
    </w:p>
    <w:p w:rsidR="001E79E6" w:rsidRDefault="007746D7">
      <w:pPr>
        <w:divId w:val="741216136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perf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3.8247e-06</w:t>
      </w:r>
    </w:p>
    <w:p w:rsidR="00C1364E" w:rsidRDefault="007746D7">
      <w:pPr>
        <w:pStyle w:val="Code"/>
      </w:pPr>
      <w:r>
        <w:rPr>
          <w:noProof/>
        </w:rPr>
        <w:t>gensim(net, sample_time)</w:t>
      </w:r>
    </w:p>
    <w:p w:rsidR="001E79E6" w:rsidRDefault="007746D7">
      <w:pPr>
        <w:divId w:val="324822494"/>
        <w:rPr>
          <w:rFonts w:ascii="Consolas" w:eastAsia="Times New Roman" w:hAnsi="Consolas"/>
          <w:color w:val="212121"/>
          <w:sz w:val="18"/>
          <w:szCs w:val="18"/>
        </w:rPr>
      </w:pPr>
      <w:r>
        <w:rPr>
          <w:rStyle w:val="variablenameelement"/>
          <w:rFonts w:ascii="Consolas" w:eastAsia="Times New Roman" w:hAnsi="Consolas"/>
          <w:color w:val="212121"/>
          <w:sz w:val="18"/>
          <w:szCs w:val="18"/>
        </w:rPr>
        <w:t xml:space="preserve">ans = </w:t>
      </w:r>
      <w:r>
        <w:rPr>
          <w:rFonts w:ascii="Consolas" w:eastAsia="Times New Roman" w:hAnsi="Consolas"/>
          <w:color w:val="212121"/>
          <w:sz w:val="18"/>
          <w:szCs w:val="18"/>
        </w:rPr>
        <w:t>'untitled1'</w:t>
      </w:r>
    </w:p>
    <w:p w:rsidR="00C1364E" w:rsidRDefault="007746D7">
      <w:pPr>
        <w:pStyle w:val="Code"/>
      </w:pPr>
      <w:r>
        <w:rPr>
          <w:noProof/>
        </w:rPr>
        <w:t>figure();</w:t>
      </w:r>
    </w:p>
    <w:p w:rsidR="00C1364E" w:rsidRDefault="007746D7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</w:p>
    <w:p w:rsidR="00C1364E" w:rsidRDefault="007746D7">
      <w:pPr>
        <w:pStyle w:val="Code"/>
      </w:pPr>
      <w:r>
        <w:rPr>
          <w:noProof/>
        </w:rPr>
        <w:lastRenderedPageBreak/>
        <w:t>plot(time, y_train)</w:t>
      </w:r>
    </w:p>
    <w:p w:rsidR="00C1364E" w:rsidRDefault="007746D7">
      <w:pPr>
        <w:pStyle w:val="Code"/>
      </w:pPr>
      <w:r>
        <w:rPr>
          <w:noProof/>
        </w:rPr>
        <w:t>plot(time, y_net)</w:t>
      </w:r>
    </w:p>
    <w:p w:rsidR="00C1364E" w:rsidRDefault="007746D7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off</w:t>
      </w:r>
    </w:p>
    <w:p w:rsidR="00C1364E" w:rsidRDefault="007746D7">
      <w:pPr>
        <w:pStyle w:val="Code"/>
      </w:pPr>
      <w:r>
        <w:rPr>
          <w:noProof/>
        </w:rPr>
        <w:t>legend(</w:t>
      </w:r>
      <w:r>
        <w:rPr>
          <w:noProof/>
          <w:color w:val="A709F5"/>
        </w:rPr>
        <w:t>"Dane treningowe"</w:t>
      </w:r>
      <w:r>
        <w:rPr>
          <w:noProof/>
        </w:rPr>
        <w:t xml:space="preserve">, </w:t>
      </w:r>
      <w:r>
        <w:rPr>
          <w:noProof/>
          <w:color w:val="A709F5"/>
        </w:rPr>
        <w:t>'Model sieci neuronowej'</w:t>
      </w:r>
      <w:r>
        <w:rPr>
          <w:noProof/>
        </w:rPr>
        <w:t>)</w:t>
      </w:r>
    </w:p>
    <w:p w:rsidR="00C1364E" w:rsidRDefault="007746D7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[s]'</w:t>
      </w:r>
      <w:r>
        <w:rPr>
          <w:noProof/>
        </w:rPr>
        <w:t>)</w:t>
      </w:r>
    </w:p>
    <w:p w:rsidR="00C1364E" w:rsidRDefault="007746D7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'Theta [rad]'</w:t>
      </w:r>
      <w:r>
        <w:rPr>
          <w:noProof/>
        </w:rPr>
        <w:t>)</w:t>
      </w:r>
    </w:p>
    <w:p w:rsidR="00C1364E" w:rsidRDefault="007746D7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'Porownanie danych treningowych'</w:t>
      </w:r>
      <w:r>
        <w:rPr>
          <w:noProof/>
        </w:rPr>
        <w:t>)</w:t>
      </w:r>
    </w:p>
    <w:p w:rsidR="00C1364E" w:rsidRDefault="007746D7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</w:p>
    <w:p w:rsidR="001E79E6" w:rsidRDefault="007746D7">
      <w:pPr>
        <w:divId w:val="90249418"/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drawing>
          <wp:inline distT="0" distB="0" distL="0" distR="0">
            <wp:extent cx="4000500" cy="3000375"/>
            <wp:effectExtent l="0" t="0" r="0" b="9525"/>
            <wp:docPr id="2" name="Obraz 2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364E" w:rsidRDefault="007746D7" w:rsidP="005B3A49">
      <w:pPr>
        <w:pStyle w:val="Code"/>
        <w:ind w:left="0" w:firstLine="0"/>
      </w:pPr>
      <w:r>
        <w:rPr>
          <w:noProof/>
        </w:rPr>
        <w:t>err = immse(y_train, y_net)</w:t>
      </w:r>
    </w:p>
    <w:p w:rsidR="001E79E6" w:rsidRDefault="007746D7">
      <w:pPr>
        <w:divId w:val="1480730139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err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3.8455e-06</w:t>
      </w:r>
    </w:p>
    <w:p w:rsidR="00C1364E" w:rsidRDefault="007746D7">
      <w:pPr>
        <w:pStyle w:val="Code"/>
      </w:pPr>
      <w:r>
        <w:rPr>
          <w:noProof/>
        </w:rPr>
        <w:t>err = y_net-y_train</w:t>
      </w:r>
    </w:p>
    <w:p w:rsidR="001E79E6" w:rsidRDefault="007746D7">
      <w:pPr>
        <w:divId w:val="209998555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err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1×2274</w:t>
      </w:r>
    </w:p>
    <w:p w:rsidR="001E79E6" w:rsidRDefault="007746D7">
      <w:pPr>
        <w:pStyle w:val="HTML-wstpniesformatowany"/>
        <w:divId w:val="1386372858"/>
        <w:rPr>
          <w:color w:val="212121"/>
        </w:rPr>
      </w:pPr>
      <w:r>
        <w:rPr>
          <w:color w:val="212121"/>
        </w:rPr>
        <w:t xml:space="preserve">   -0.0018   -0.0005    0.0013    0.0003   -0.0013    0.0013    0.0002 </w:t>
      </w:r>
      <w:r>
        <w:rPr>
          <w:rFonts w:ascii="Cambria Math" w:hAnsi="Cambria Math" w:cs="Cambria Math"/>
          <w:color w:val="212121"/>
        </w:rPr>
        <w:t>⋯</w:t>
      </w:r>
    </w:p>
    <w:p w:rsidR="00C1364E" w:rsidRDefault="007746D7">
      <w:pPr>
        <w:pStyle w:val="Code"/>
      </w:pPr>
      <w:r>
        <w:rPr>
          <w:noProof/>
        </w:rPr>
        <w:t>err_degree = err * 180/pi</w:t>
      </w:r>
    </w:p>
    <w:p w:rsidR="001E79E6" w:rsidRDefault="007746D7">
      <w:pPr>
        <w:divId w:val="466702105"/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err_degree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1×2274</w:t>
      </w:r>
    </w:p>
    <w:p w:rsidR="001E79E6" w:rsidRDefault="007746D7">
      <w:pPr>
        <w:pStyle w:val="HTML-wstpniesformatowany"/>
        <w:divId w:val="1986620517"/>
        <w:rPr>
          <w:color w:val="212121"/>
        </w:rPr>
      </w:pPr>
      <w:r>
        <w:rPr>
          <w:color w:val="212121"/>
        </w:rPr>
        <w:t xml:space="preserve">   -0.1040   -0.0299    0.0722    0.0167   -0.0750    0.0744    0.0108 </w:t>
      </w:r>
      <w:r>
        <w:rPr>
          <w:rFonts w:ascii="Cambria Math" w:hAnsi="Cambria Math" w:cs="Cambria Math"/>
          <w:color w:val="212121"/>
        </w:rPr>
        <w:t>⋯</w:t>
      </w:r>
    </w:p>
    <w:p w:rsidR="00C1364E" w:rsidRDefault="007746D7">
      <w:pPr>
        <w:pStyle w:val="Code"/>
      </w:pPr>
      <w:r>
        <w:rPr>
          <w:noProof/>
        </w:rPr>
        <w:t>figure;</w:t>
      </w:r>
    </w:p>
    <w:p w:rsidR="00C1364E" w:rsidRDefault="007746D7">
      <w:pPr>
        <w:pStyle w:val="Code"/>
      </w:pPr>
      <w:r>
        <w:rPr>
          <w:noProof/>
        </w:rPr>
        <w:t>plot(err)</w:t>
      </w:r>
    </w:p>
    <w:p w:rsidR="0061144A" w:rsidRPr="0061144A" w:rsidRDefault="0061144A" w:rsidP="0061144A">
      <w:pPr>
        <w:spacing w:line="240" w:lineRule="auto"/>
        <w:divId w:val="1459953097"/>
        <w:rPr>
          <w:rFonts w:ascii="Times New Roman" w:eastAsia="Times New Roman" w:hAnsi="Times New Roman" w:cs="Times New Roman"/>
          <w:szCs w:val="24"/>
        </w:rPr>
      </w:pPr>
    </w:p>
    <w:p w:rsidR="001E79E6" w:rsidRDefault="001E79E6">
      <w:pPr>
        <w:divId w:val="1459953097"/>
        <w:rPr>
          <w:rFonts w:ascii="Consolas" w:eastAsia="Times New Roman" w:hAnsi="Consolas"/>
          <w:color w:val="404040"/>
        </w:rPr>
      </w:pPr>
    </w:p>
    <w:p w:rsidR="00C1364E" w:rsidRDefault="0061144A" w:rsidP="0061144A">
      <w:pPr>
        <w:spacing w:line="240" w:lineRule="auto"/>
        <w:ind w:left="255"/>
        <w:divId w:val="185082473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lastRenderedPageBreak/>
        <w:drawing>
          <wp:inline distT="0" distB="0" distL="0" distR="0" wp14:anchorId="434ED972" wp14:editId="42F8CDFE">
            <wp:extent cx="4476750" cy="3362325"/>
            <wp:effectExtent l="0" t="0" r="0" b="0"/>
            <wp:docPr id="9" name="Obraz 9" descr="C:\Users\Admin\AppData\Local\Temp\ConnectorClipboard5916195334276703351\image170162182262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Admin\AppData\Local\Temp\ConnectorClipboard5916195334276703351\image170162182262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6750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A" w:rsidRDefault="0061144A" w:rsidP="0061144A">
      <w:pPr>
        <w:spacing w:line="240" w:lineRule="auto"/>
        <w:ind w:left="255"/>
        <w:divId w:val="1850824731"/>
        <w:rPr>
          <w:rFonts w:ascii="Times New Roman" w:eastAsia="Times New Roman" w:hAnsi="Times New Roman" w:cs="Times New Roman"/>
          <w:szCs w:val="24"/>
        </w:rPr>
      </w:pPr>
    </w:p>
    <w:p w:rsidR="0061144A" w:rsidRPr="0061144A" w:rsidRDefault="0061144A" w:rsidP="0061144A">
      <w:pPr>
        <w:spacing w:line="240" w:lineRule="auto"/>
        <w:ind w:left="255"/>
        <w:divId w:val="1850824731"/>
        <w:rPr>
          <w:rFonts w:ascii="Times New Roman" w:eastAsia="Times New Roman" w:hAnsi="Times New Roman" w:cs="Times New Roman"/>
          <w:szCs w:val="24"/>
        </w:rPr>
      </w:pPr>
    </w:p>
    <w:p w:rsidR="00C1364E" w:rsidRDefault="007746D7">
      <w:pPr>
        <w:pStyle w:val="Code"/>
      </w:pPr>
      <w:r>
        <w:rPr>
          <w:noProof/>
        </w:rPr>
        <w:t>layers = 1:4;</w:t>
      </w:r>
    </w:p>
    <w:p w:rsidR="00C1364E" w:rsidRDefault="007746D7">
      <w:pPr>
        <w:pStyle w:val="Code"/>
      </w:pPr>
      <w:r>
        <w:rPr>
          <w:noProof/>
        </w:rPr>
        <w:t>layers_test = zeros(length(layers), length(training_data_output));</w:t>
      </w:r>
    </w:p>
    <w:p w:rsidR="00C1364E" w:rsidRDefault="007746D7">
      <w:pPr>
        <w:pStyle w:val="Code"/>
      </w:pPr>
      <w:r>
        <w:rPr>
          <w:noProof/>
          <w:color w:val="0E00FF"/>
        </w:rPr>
        <w:t xml:space="preserve">for </w:t>
      </w:r>
      <w:r>
        <w:rPr>
          <w:noProof/>
        </w:rPr>
        <w:t>i=layers</w:t>
      </w:r>
    </w:p>
    <w:p w:rsidR="00C1364E" w:rsidRDefault="007746D7">
      <w:pPr>
        <w:pStyle w:val="Code"/>
      </w:pPr>
      <w:r>
        <w:rPr>
          <w:noProof/>
        </w:rPr>
        <w:t xml:space="preserve">    net = feedforwardnet(i, </w:t>
      </w:r>
      <w:r>
        <w:rPr>
          <w:noProof/>
          <w:color w:val="A709F5"/>
        </w:rPr>
        <w:t>'trainlm'</w:t>
      </w:r>
      <w:r>
        <w:rPr>
          <w:noProof/>
        </w:rPr>
        <w:t>);</w:t>
      </w:r>
    </w:p>
    <w:p w:rsidR="00C1364E" w:rsidRDefault="007746D7">
      <w:pPr>
        <w:pStyle w:val="Code"/>
      </w:pPr>
      <w:r>
        <w:rPr>
          <w:noProof/>
        </w:rPr>
        <w:t xml:space="preserve">    net = train(net, x_train, y_train);</w:t>
      </w:r>
    </w:p>
    <w:p w:rsidR="00C1364E" w:rsidRDefault="00C1364E">
      <w:pPr>
        <w:pStyle w:val="Code"/>
      </w:pPr>
    </w:p>
    <w:p w:rsidR="00C1364E" w:rsidRDefault="007746D7">
      <w:pPr>
        <w:pStyle w:val="Code"/>
      </w:pPr>
      <w:r>
        <w:rPr>
          <w:noProof/>
        </w:rPr>
        <w:t xml:space="preserve">    y_net = net(x_train);</w:t>
      </w:r>
    </w:p>
    <w:p w:rsidR="00C1364E" w:rsidRDefault="007746D7">
      <w:pPr>
        <w:pStyle w:val="Code"/>
      </w:pPr>
      <w:r>
        <w:rPr>
          <w:noProof/>
        </w:rPr>
        <w:t xml:space="preserve">    layers_test(i, :) = y_net;</w:t>
      </w:r>
    </w:p>
    <w:p w:rsidR="00C1364E" w:rsidRDefault="007746D7">
      <w:pPr>
        <w:pStyle w:val="Code"/>
      </w:pPr>
      <w:r>
        <w:rPr>
          <w:noProof/>
        </w:rPr>
        <w:t xml:space="preserve">    perf = perform(net,y_train, y_net)</w:t>
      </w:r>
    </w:p>
    <w:p w:rsidR="00C1364E" w:rsidRDefault="007746D7">
      <w:pPr>
        <w:pStyle w:val="Code"/>
      </w:pPr>
      <w:r>
        <w:rPr>
          <w:noProof/>
          <w:color w:val="0E00FF"/>
        </w:rPr>
        <w:t>end</w:t>
      </w:r>
    </w:p>
    <w:p w:rsidR="001E79E6" w:rsidRDefault="007746D7">
      <w:pPr>
        <w:divId w:val="1912303673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perf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3.8506e-06</w:t>
      </w:r>
    </w:p>
    <w:p w:rsidR="001E79E6" w:rsidRDefault="007746D7">
      <w:pPr>
        <w:divId w:val="1566603636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perf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3.8419e-06</w:t>
      </w:r>
    </w:p>
    <w:p w:rsidR="001E79E6" w:rsidRDefault="007746D7">
      <w:pPr>
        <w:divId w:val="2011640215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perf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3.8511e-06</w:t>
      </w:r>
    </w:p>
    <w:p w:rsidR="001E79E6" w:rsidRDefault="007746D7">
      <w:pPr>
        <w:divId w:val="188642596"/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perf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3.8247e-06</w:t>
      </w:r>
    </w:p>
    <w:p w:rsidR="00C1364E" w:rsidRDefault="007746D7">
      <w:pPr>
        <w:pStyle w:val="Code"/>
      </w:pPr>
      <w:r>
        <w:rPr>
          <w:noProof/>
        </w:rPr>
        <w:t>err = layers_test - y_net;</w:t>
      </w:r>
    </w:p>
    <w:p w:rsidR="00C1364E" w:rsidRDefault="007746D7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</w:p>
    <w:p w:rsidR="00C1364E" w:rsidRDefault="007746D7">
      <w:pPr>
        <w:pStyle w:val="Code"/>
      </w:pPr>
      <w:r>
        <w:rPr>
          <w:noProof/>
        </w:rPr>
        <w:t>plot(err(1, :))</w:t>
      </w:r>
    </w:p>
    <w:p w:rsidR="00C1364E" w:rsidRDefault="007746D7">
      <w:pPr>
        <w:pStyle w:val="Code"/>
      </w:pPr>
      <w:r>
        <w:rPr>
          <w:noProof/>
        </w:rPr>
        <w:t>plot(err(2, :))</w:t>
      </w:r>
    </w:p>
    <w:p w:rsidR="00C1364E" w:rsidRDefault="007746D7">
      <w:pPr>
        <w:pStyle w:val="Code"/>
      </w:pPr>
      <w:r>
        <w:rPr>
          <w:noProof/>
        </w:rPr>
        <w:t>plot(err(3, :))</w:t>
      </w:r>
    </w:p>
    <w:p w:rsidR="00C1364E" w:rsidRDefault="007746D7">
      <w:pPr>
        <w:pStyle w:val="Code"/>
      </w:pPr>
      <w:r>
        <w:rPr>
          <w:noProof/>
        </w:rPr>
        <w:t>plot(err(4, :))</w:t>
      </w:r>
    </w:p>
    <w:p w:rsidR="00C1364E" w:rsidRDefault="007746D7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off</w:t>
      </w:r>
    </w:p>
    <w:p w:rsidR="00C838E1" w:rsidRPr="007746D7" w:rsidRDefault="007746D7" w:rsidP="00C838E1">
      <w:pPr>
        <w:pStyle w:val="Code"/>
        <w:rPr>
          <w:noProof/>
        </w:rPr>
      </w:pPr>
      <w:r>
        <w:rPr>
          <w:noProof/>
        </w:rPr>
        <w:t>legend(</w:t>
      </w:r>
      <w:r>
        <w:rPr>
          <w:noProof/>
          <w:color w:val="A709F5"/>
        </w:rPr>
        <w:t>'1 Hidden Layer'</w:t>
      </w:r>
      <w:r>
        <w:rPr>
          <w:noProof/>
        </w:rPr>
        <w:t xml:space="preserve">, </w:t>
      </w:r>
      <w:r>
        <w:rPr>
          <w:noProof/>
          <w:color w:val="A709F5"/>
        </w:rPr>
        <w:t>'2 Hidden Layer'</w:t>
      </w:r>
      <w:r>
        <w:rPr>
          <w:noProof/>
        </w:rPr>
        <w:t xml:space="preserve">, </w:t>
      </w:r>
      <w:r>
        <w:rPr>
          <w:noProof/>
          <w:color w:val="A709F5"/>
        </w:rPr>
        <w:t>'3 Hidden Layer'</w:t>
      </w:r>
      <w:r>
        <w:rPr>
          <w:noProof/>
        </w:rPr>
        <w:t xml:space="preserve">, </w:t>
      </w:r>
      <w:r>
        <w:rPr>
          <w:noProof/>
          <w:color w:val="A709F5"/>
        </w:rPr>
        <w:t>'4 Hidden Layer'</w:t>
      </w:r>
      <w:r>
        <w:rPr>
          <w:noProof/>
        </w:rPr>
        <w:t>)</w:t>
      </w:r>
    </w:p>
    <w:p w:rsidR="00C838E1" w:rsidRDefault="00C838E1" w:rsidP="007746D7">
      <w:pPr>
        <w:pStyle w:val="Nagwek1"/>
        <w:divId w:val="1806851731"/>
        <w:rPr>
          <w:rFonts w:eastAsia="Times New Roman"/>
        </w:rPr>
      </w:pPr>
    </w:p>
    <w:p w:rsidR="007746D7" w:rsidRDefault="007746D7" w:rsidP="007746D7">
      <w:pPr>
        <w:pStyle w:val="Nagwek1"/>
        <w:divId w:val="1806851731"/>
        <w:rPr>
          <w:rFonts w:eastAsia="Times New Roman"/>
        </w:rPr>
      </w:pPr>
      <w:r>
        <w:rPr>
          <w:rFonts w:eastAsia="Times New Roman"/>
        </w:rPr>
        <w:t>Analiza błędów sieci</w:t>
      </w:r>
    </w:p>
    <w:p w:rsidR="0061144A" w:rsidRPr="0061144A" w:rsidRDefault="0061144A" w:rsidP="00C838E1">
      <w:pPr>
        <w:spacing w:line="240" w:lineRule="auto"/>
        <w:jc w:val="center"/>
        <w:divId w:val="180685173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4398553" cy="3305175"/>
            <wp:effectExtent l="0" t="0" r="0" b="0"/>
            <wp:docPr id="10" name="Obraz 10" descr="C:\Users\Admin\AppData\Local\Temp\ConnectorClipboard5916195334276703351\image1701621872827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Admin\AppData\Local\Temp\ConnectorClipboard5916195334276703351\image17016218728270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8553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1144A" w:rsidRPr="0061144A" w:rsidRDefault="0061144A" w:rsidP="00C838E1">
      <w:pPr>
        <w:spacing w:line="240" w:lineRule="auto"/>
        <w:jc w:val="center"/>
        <w:divId w:val="1806851731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4335174" cy="3257550"/>
            <wp:effectExtent l="0" t="0" r="0" b="0"/>
            <wp:docPr id="11" name="Obraz 11" descr="C:\Users\Admin\AppData\Local\Temp\ConnectorClipboard5916195334276703351\image170162190503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Admin\AppData\Local\Temp\ConnectorClipboard5916195334276703351\image17016219050310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1489" cy="3262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9E6" w:rsidRDefault="001E79E6">
      <w:pPr>
        <w:divId w:val="1806851731"/>
        <w:rPr>
          <w:rFonts w:ascii="Consolas" w:eastAsia="Times New Roman" w:hAnsi="Consolas"/>
          <w:color w:val="404040"/>
        </w:rPr>
      </w:pPr>
    </w:p>
    <w:p w:rsidR="0061144A" w:rsidRDefault="0061144A">
      <w:pPr>
        <w:divId w:val="1806851731"/>
        <w:rPr>
          <w:rFonts w:ascii="Consolas" w:eastAsia="Times New Roman" w:hAnsi="Consolas"/>
          <w:color w:val="404040"/>
        </w:rPr>
      </w:pPr>
    </w:p>
    <w:p w:rsidR="0061144A" w:rsidRDefault="00D53A07" w:rsidP="00D53A07">
      <w:pPr>
        <w:pStyle w:val="Nagwek1"/>
      </w:pPr>
      <w:r>
        <w:lastRenderedPageBreak/>
        <w:br/>
      </w:r>
      <w:r>
        <w:br/>
        <w:t>Porównanie dla danych o większym zakresie ruchu wahadła.</w:t>
      </w:r>
    </w:p>
    <w:p w:rsidR="00D53A07" w:rsidRDefault="00D53A07" w:rsidP="00D53A07">
      <w:pPr>
        <w:pStyle w:val="Nagwek1"/>
      </w:pPr>
    </w:p>
    <w:p w:rsidR="00D53A07" w:rsidRDefault="00D53A07" w:rsidP="00D53A07">
      <w:pPr>
        <w:pStyle w:val="Spistreci1"/>
        <w:rPr>
          <w:noProof/>
        </w:rPr>
      </w:pPr>
      <w:r>
        <w:rPr>
          <w:noProof/>
        </w:rPr>
        <w:t>Rysunek poniżej przedstawia walidację dwóch sieci neuronowych sprawdzonych na labolatoriach.</w:t>
      </w:r>
      <w:r>
        <w:rPr>
          <w:noProof/>
        </w:rPr>
        <w:t xml:space="preserve"> Druga sieć neuronowa jest przetrenowana na większej ilości danych. </w:t>
      </w:r>
    </w:p>
    <w:p w:rsidR="00D53A07" w:rsidRDefault="00D53A07" w:rsidP="00D53A07">
      <w:pPr>
        <w:pStyle w:val="Spistreci1"/>
        <w:rPr>
          <w:noProof/>
        </w:rPr>
      </w:pPr>
    </w:p>
    <w:p w:rsidR="00D53A07" w:rsidRDefault="00D53A07" w:rsidP="00D53A07">
      <w:pPr>
        <w:pStyle w:val="Spistreci1"/>
        <w:rPr>
          <w:noProof/>
        </w:rPr>
      </w:pPr>
    </w:p>
    <w:p w:rsidR="00D53A07" w:rsidRDefault="00D53A07" w:rsidP="00D53A07">
      <w:pPr>
        <w:pStyle w:val="Spistreci1"/>
        <w:rPr>
          <w:noProof/>
        </w:rPr>
      </w:pPr>
      <w:r w:rsidRPr="00D53A07">
        <w:rPr>
          <w:noProof/>
        </w:rPr>
        <w:drawing>
          <wp:inline distT="0" distB="0" distL="0" distR="0" wp14:anchorId="04DDC0CF" wp14:editId="4A3A68A4">
            <wp:extent cx="6092134" cy="3533775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92134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3A07" w:rsidRDefault="00D53A07" w:rsidP="00D53A07">
      <w:pPr>
        <w:pStyle w:val="Spistreci1"/>
        <w:rPr>
          <w:noProof/>
        </w:rPr>
      </w:pPr>
    </w:p>
    <w:p w:rsidR="00D53A07" w:rsidRDefault="00D53A07" w:rsidP="00D53A07">
      <w:pPr>
        <w:pStyle w:val="Nagwek1"/>
      </w:pPr>
    </w:p>
    <w:p w:rsidR="00D53A07" w:rsidRDefault="00D53A07" w:rsidP="00D53A07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:rsidR="00D53A07" w:rsidRPr="00D53A07" w:rsidRDefault="00D53A07" w:rsidP="00D53A07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lastRenderedPageBreak/>
        <w:drawing>
          <wp:inline distT="0" distB="0" distL="0" distR="0">
            <wp:extent cx="5867400" cy="4400550"/>
            <wp:effectExtent l="0" t="0" r="0" b="0"/>
            <wp:docPr id="4" name="Obraz 4" descr="C:\Users\Admin\AppData\Local\Temp\ConnectorClipboard745316766790406007\image1701625721776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min\AppData\Local\Temp\ConnectorClipboard745316766790406007\image17016257217760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7400" cy="4400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3A07" w:rsidRPr="00D53A07" w:rsidRDefault="00D53A07" w:rsidP="00D53A07">
      <w:pPr>
        <w:spacing w:line="240" w:lineRule="auto"/>
        <w:rPr>
          <w:rFonts w:ascii="Times New Roman" w:eastAsia="Times New Roman" w:hAnsi="Times New Roman" w:cs="Times New Roman"/>
          <w:szCs w:val="24"/>
        </w:rPr>
      </w:pPr>
    </w:p>
    <w:p w:rsidR="00BE2219" w:rsidRDefault="00BE2219" w:rsidP="00BE2219">
      <w:pPr>
        <w:pStyle w:val="Nagwek1"/>
      </w:pPr>
      <w:proofErr w:type="spellStart"/>
      <w:r>
        <w:t>Narxnet</w:t>
      </w:r>
      <w:proofErr w:type="spellEnd"/>
      <w:r>
        <w:t xml:space="preserve"> </w:t>
      </w:r>
    </w:p>
    <w:p w:rsidR="00D87E34" w:rsidRDefault="00D87E34" w:rsidP="00D87E34">
      <w:proofErr w:type="spellStart"/>
      <w:r>
        <w:t>Narxnet</w:t>
      </w:r>
      <w:proofErr w:type="spellEnd"/>
      <w:r>
        <w:t xml:space="preserve"> w środowisku </w:t>
      </w:r>
      <w:proofErr w:type="spellStart"/>
      <w:r>
        <w:t>Matlab</w:t>
      </w:r>
      <w:proofErr w:type="spellEnd"/>
      <w:r>
        <w:t xml:space="preserve"> to zaawansowane narzędzie, które profesjonalnie implementuje opisane procedury. Aby skorzystać z tej funkcji w pełni efektywnie, konieczne jest przekształcenie formatu danych na typ '</w:t>
      </w:r>
      <w:proofErr w:type="spellStart"/>
      <w:r>
        <w:t>cell</w:t>
      </w:r>
      <w:proofErr w:type="spellEnd"/>
      <w:r>
        <w:t xml:space="preserve">'. Następnie należy dostarczyć jako wejście zmienną </w:t>
      </w:r>
      <w:proofErr w:type="spellStart"/>
      <w:r>
        <w:t>theta</w:t>
      </w:r>
      <w:proofErr w:type="spellEnd"/>
      <w:r>
        <w:t>, reprezentującą wynikową zmienną sieci. Kluczowym elementem jest precyzyjne określenie parametrów działania sieci, takich jak opóźnienia w danych, które mają być zaimplementowane w celu generowania danych treningowych wewnątrz sieci.</w:t>
      </w:r>
    </w:p>
    <w:p w:rsidR="00D87E34" w:rsidRDefault="00D87E34" w:rsidP="00D87E34"/>
    <w:p w:rsidR="00BE2219" w:rsidRDefault="00D87E34" w:rsidP="00D87E34">
      <w:proofErr w:type="spellStart"/>
      <w:r>
        <w:t>Narxnet</w:t>
      </w:r>
      <w:proofErr w:type="spellEnd"/>
      <w:r>
        <w:t xml:space="preserve"> w </w:t>
      </w:r>
      <w:proofErr w:type="spellStart"/>
      <w:r>
        <w:t>Matlab</w:t>
      </w:r>
      <w:proofErr w:type="spellEnd"/>
      <w:r>
        <w:t xml:space="preserve"> to narzędzie o dużej elastyczności, umożliwiające skuteczne tworzenie modeli neuronowych. Dostosowywanie opóźnień danych pozwala na dokładne dostosowanie sieci do specyfiki danego zadania. Ten proces staje się szczególnie kluczowy w przypadku danych zawierających złożone wzorce czasowe. Eksperymentowanie z różnymi konfiguracjami staje się niezbędne w celu osiągnięcia optymalnej wydajności modelu.</w:t>
      </w:r>
    </w:p>
    <w:p w:rsidR="00D87E34" w:rsidRDefault="00D87E34" w:rsidP="00BE2219"/>
    <w:p w:rsidR="00BE2219" w:rsidRDefault="00BE2219" w:rsidP="00BE2219">
      <w:pPr>
        <w:pStyle w:val="Code"/>
      </w:pPr>
      <w:r>
        <w:rPr>
          <w:noProof/>
          <w:color w:val="008013"/>
        </w:rPr>
        <w:lastRenderedPageBreak/>
        <w:t xml:space="preserve">%wyjscie jest wejściem </w:t>
      </w:r>
    </w:p>
    <w:p w:rsidR="00BE2219" w:rsidRDefault="00BE2219" w:rsidP="00BE2219">
      <w:pPr>
        <w:pStyle w:val="Code"/>
      </w:pPr>
      <w:r>
        <w:rPr>
          <w:noProof/>
        </w:rPr>
        <w:t>x_train = training_data_output'</w:t>
      </w:r>
    </w:p>
    <w:p w:rsidR="00BE2219" w:rsidRDefault="00BE2219" w:rsidP="00BE2219">
      <w:pPr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x_train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1×4101</w:t>
      </w:r>
    </w:p>
    <w:p w:rsidR="00BE2219" w:rsidRDefault="00BE2219" w:rsidP="00BE2219">
      <w:pPr>
        <w:pStyle w:val="HTML-wstpniesformatowany"/>
        <w:rPr>
          <w:color w:val="212121"/>
        </w:rPr>
      </w:pPr>
      <w:r>
        <w:rPr>
          <w:color w:val="212121"/>
        </w:rPr>
        <w:t xml:space="preserve">    0.1725    0.2099    0.2472    0.2846    0.3220    0.3588    0.3958 </w:t>
      </w:r>
      <w:r>
        <w:rPr>
          <w:rFonts w:ascii="Cambria Math" w:hAnsi="Cambria Math" w:cs="Cambria Math"/>
          <w:color w:val="212121"/>
        </w:rPr>
        <w:t>⋯</w:t>
      </w:r>
    </w:p>
    <w:p w:rsidR="00BE2219" w:rsidRDefault="00BE2219" w:rsidP="00BE2219">
      <w:pPr>
        <w:pStyle w:val="Code"/>
      </w:pPr>
      <w:r>
        <w:rPr>
          <w:noProof/>
        </w:rPr>
        <w:t>inputSeries = num2cell(x_train)</w:t>
      </w:r>
    </w:p>
    <w:p w:rsidR="00BE2219" w:rsidRDefault="00BE2219" w:rsidP="00BE2219">
      <w:pPr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inputSeries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Fonts w:ascii="Consolas" w:eastAsia="Times New Roman" w:hAnsi="Consolas"/>
          <w:color w:val="B3B3B3"/>
          <w:sz w:val="18"/>
          <w:szCs w:val="18"/>
        </w:rPr>
        <w:t xml:space="preserve">1×4101 </w:t>
      </w:r>
      <w:proofErr w:type="spellStart"/>
      <w:r>
        <w:rPr>
          <w:rFonts w:ascii="Consolas" w:eastAsia="Times New Roman" w:hAnsi="Consolas"/>
          <w:color w:val="B3B3B3"/>
          <w:sz w:val="18"/>
          <w:szCs w:val="18"/>
        </w:rPr>
        <w:t>cell</w:t>
      </w:r>
      <w:proofErr w:type="spellEnd"/>
      <w:r>
        <w:rPr>
          <w:rFonts w:ascii="Consolas" w:eastAsia="Times New Roman" w:hAnsi="Consolas"/>
          <w:color w:val="B3B3B3"/>
          <w:sz w:val="18"/>
          <w:szCs w:val="18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230"/>
        <w:gridCol w:w="1230"/>
        <w:gridCol w:w="1230"/>
        <w:gridCol w:w="1230"/>
        <w:gridCol w:w="1230"/>
        <w:gridCol w:w="1230"/>
        <w:gridCol w:w="1230"/>
        <w:gridCol w:w="232"/>
      </w:tblGrid>
      <w:tr w:rsidR="00BE2219" w:rsidTr="00DA06AD">
        <w:trPr>
          <w:tblHeader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E2219" w:rsidRDefault="00BE2219" w:rsidP="00DA06AD">
            <w:pPr>
              <w:jc w:val="center"/>
              <w:rPr>
                <w:rFonts w:eastAsia="Times New Roman"/>
                <w:b/>
                <w:bCs/>
                <w:szCs w:val="24"/>
              </w:rPr>
            </w:pPr>
            <w:r>
              <w:rPr>
                <w:rFonts w:ascii="Cambria Math" w:eastAsia="Times New Roman" w:hAnsi="Cambria Math" w:cs="Cambria Math"/>
                <w:b/>
                <w:bCs/>
              </w:rPr>
              <w:t>⋯</w:t>
            </w:r>
          </w:p>
        </w:tc>
      </w:tr>
      <w:tr w:rsidR="00BE2219" w:rsidTr="00DA06AD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0.1725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0.2099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0.2472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0.2846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0.322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0.3588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0.3958</w:t>
            </w:r>
          </w:p>
        </w:tc>
        <w:tc>
          <w:tcPr>
            <w:tcW w:w="0" w:type="auto"/>
            <w:vAlign w:val="center"/>
            <w:hideMark/>
          </w:tcPr>
          <w:p w:rsidR="00BE2219" w:rsidRDefault="00BE2219" w:rsidP="00DA06AD">
            <w:pPr>
              <w:rPr>
                <w:rFonts w:eastAsia="Times New Roman"/>
                <w:sz w:val="20"/>
              </w:rPr>
            </w:pPr>
          </w:p>
        </w:tc>
      </w:tr>
    </w:tbl>
    <w:p w:rsidR="00BE2219" w:rsidRDefault="00BE2219" w:rsidP="00BE2219">
      <w:pPr>
        <w:rPr>
          <w:rFonts w:ascii="Times New Roman" w:eastAsia="Times New Roman" w:hAnsi="Times New Roman"/>
          <w:szCs w:val="24"/>
        </w:rPr>
      </w:pPr>
    </w:p>
    <w:p w:rsidR="00BE2219" w:rsidRDefault="00BE2219" w:rsidP="00BE2219">
      <w:pPr>
        <w:pStyle w:val="Code"/>
      </w:pPr>
      <w:r>
        <w:rPr>
          <w:noProof/>
        </w:rPr>
        <w:t>targetSeries = num2cell(x_train)</w:t>
      </w:r>
    </w:p>
    <w:p w:rsidR="00BE2219" w:rsidRDefault="00BE2219" w:rsidP="00BE2219">
      <w:pPr>
        <w:rPr>
          <w:rFonts w:ascii="Consolas" w:eastAsia="Times New Roman" w:hAnsi="Consolas"/>
          <w:color w:val="404040"/>
          <w:sz w:val="18"/>
          <w:szCs w:val="18"/>
        </w:rPr>
      </w:pPr>
      <w:proofErr w:type="spellStart"/>
      <w:r>
        <w:rPr>
          <w:rFonts w:ascii="Consolas" w:eastAsia="Times New Roman" w:hAnsi="Consolas"/>
          <w:color w:val="404040"/>
          <w:sz w:val="18"/>
          <w:szCs w:val="18"/>
        </w:rPr>
        <w:t>targetSeries</w:t>
      </w:r>
      <w:proofErr w:type="spellEnd"/>
      <w:r>
        <w:rPr>
          <w:rFonts w:ascii="Consolas" w:eastAsia="Times New Roman" w:hAnsi="Consolas"/>
          <w:color w:val="404040"/>
          <w:sz w:val="18"/>
          <w:szCs w:val="18"/>
        </w:rPr>
        <w:t xml:space="preserve"> = </w:t>
      </w:r>
      <w:r>
        <w:rPr>
          <w:rFonts w:ascii="Consolas" w:eastAsia="Times New Roman" w:hAnsi="Consolas"/>
          <w:color w:val="B3B3B3"/>
          <w:sz w:val="18"/>
          <w:szCs w:val="18"/>
        </w:rPr>
        <w:t xml:space="preserve">1×4101 </w:t>
      </w:r>
      <w:proofErr w:type="spellStart"/>
      <w:r>
        <w:rPr>
          <w:rFonts w:ascii="Consolas" w:eastAsia="Times New Roman" w:hAnsi="Consolas"/>
          <w:color w:val="B3B3B3"/>
          <w:sz w:val="18"/>
          <w:szCs w:val="18"/>
        </w:rPr>
        <w:t>cell</w:t>
      </w:r>
      <w:proofErr w:type="spellEnd"/>
      <w:r>
        <w:rPr>
          <w:rFonts w:ascii="Consolas" w:eastAsia="Times New Roman" w:hAnsi="Consolas"/>
          <w:color w:val="B3B3B3"/>
          <w:sz w:val="18"/>
          <w:szCs w:val="18"/>
        </w:rPr>
        <w:t xml:space="preserve"> 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0"/>
        <w:gridCol w:w="1230"/>
        <w:gridCol w:w="1230"/>
        <w:gridCol w:w="1230"/>
        <w:gridCol w:w="1230"/>
        <w:gridCol w:w="1230"/>
        <w:gridCol w:w="1230"/>
        <w:gridCol w:w="1230"/>
        <w:gridCol w:w="232"/>
      </w:tblGrid>
      <w:tr w:rsidR="00BE2219" w:rsidTr="00DA06AD">
        <w:trPr>
          <w:tblHeader/>
        </w:trPr>
        <w:tc>
          <w:tcPr>
            <w:tcW w:w="51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 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2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4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5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6</w:t>
            </w:r>
          </w:p>
        </w:tc>
        <w:tc>
          <w:tcPr>
            <w:tcW w:w="1230" w:type="dxa"/>
            <w:tcBorders>
              <w:top w:val="single" w:sz="6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center"/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BE2219" w:rsidRDefault="00BE2219" w:rsidP="00DA06AD">
            <w:pPr>
              <w:jc w:val="center"/>
              <w:rPr>
                <w:rFonts w:eastAsia="Times New Roman"/>
                <w:b/>
                <w:bCs/>
                <w:szCs w:val="24"/>
              </w:rPr>
            </w:pPr>
            <w:r>
              <w:rPr>
                <w:rFonts w:ascii="Cambria Math" w:eastAsia="Times New Roman" w:hAnsi="Cambria Math" w:cs="Cambria Math"/>
                <w:b/>
                <w:bCs/>
              </w:rPr>
              <w:t>⋯</w:t>
            </w:r>
          </w:p>
        </w:tc>
      </w:tr>
      <w:tr w:rsidR="00BE2219" w:rsidTr="00DA06AD">
        <w:tc>
          <w:tcPr>
            <w:tcW w:w="51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5F5F5"/>
            <w:tcMar>
              <w:top w:w="90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0.1725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0.2099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0.2472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0.2846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0.322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0.3588</w:t>
            </w:r>
          </w:p>
        </w:tc>
        <w:tc>
          <w:tcPr>
            <w:tcW w:w="1230" w:type="dxa"/>
            <w:tcBorders>
              <w:top w:val="single" w:sz="2" w:space="0" w:color="BFBFBF"/>
              <w:left w:val="single" w:sz="6" w:space="0" w:color="BFBFBF"/>
              <w:bottom w:val="single" w:sz="6" w:space="0" w:color="BFBFBF"/>
              <w:right w:val="single" w:sz="6" w:space="0" w:color="BFBFBF"/>
            </w:tcBorders>
            <w:tcMar>
              <w:top w:w="45" w:type="dxa"/>
              <w:left w:w="45" w:type="dxa"/>
              <w:bottom w:w="45" w:type="dxa"/>
              <w:right w:w="45" w:type="dxa"/>
            </w:tcMar>
            <w:vAlign w:val="center"/>
            <w:hideMark/>
          </w:tcPr>
          <w:p w:rsidR="00BE2219" w:rsidRDefault="00BE2219" w:rsidP="00DA06AD">
            <w:pPr>
              <w:jc w:val="right"/>
              <w:rPr>
                <w:rFonts w:ascii="Arial" w:eastAsia="Times New Roman" w:hAnsi="Arial" w:cs="Arial"/>
                <w:sz w:val="18"/>
                <w:szCs w:val="18"/>
              </w:rPr>
            </w:pPr>
            <w:r>
              <w:rPr>
                <w:rFonts w:ascii="Arial" w:eastAsia="Times New Roman" w:hAnsi="Arial" w:cs="Arial"/>
                <w:sz w:val="18"/>
                <w:szCs w:val="18"/>
              </w:rPr>
              <w:t>0.3958</w:t>
            </w:r>
          </w:p>
        </w:tc>
        <w:tc>
          <w:tcPr>
            <w:tcW w:w="0" w:type="auto"/>
            <w:vAlign w:val="center"/>
            <w:hideMark/>
          </w:tcPr>
          <w:p w:rsidR="00BE2219" w:rsidRDefault="00BE2219" w:rsidP="00DA06AD">
            <w:pPr>
              <w:rPr>
                <w:rFonts w:eastAsia="Times New Roman"/>
                <w:sz w:val="20"/>
              </w:rPr>
            </w:pPr>
          </w:p>
        </w:tc>
      </w:tr>
    </w:tbl>
    <w:p w:rsidR="00BE2219" w:rsidRDefault="00BE2219" w:rsidP="00BE2219">
      <w:pPr>
        <w:rPr>
          <w:rFonts w:ascii="Times New Roman" w:eastAsia="Times New Roman" w:hAnsi="Times New Roman"/>
          <w:szCs w:val="24"/>
        </w:rPr>
      </w:pPr>
    </w:p>
    <w:p w:rsidR="00BE2219" w:rsidRDefault="00BE2219" w:rsidP="00BE2219">
      <w:pPr>
        <w:pStyle w:val="Code"/>
      </w:pPr>
    </w:p>
    <w:p w:rsidR="00BE2219" w:rsidRDefault="00BE2219" w:rsidP="00BE2219">
      <w:pPr>
        <w:pStyle w:val="Code"/>
      </w:pPr>
      <w:r>
        <w:rPr>
          <w:noProof/>
        </w:rPr>
        <w:t>net = narxnet(1:2, 1, 2);</w:t>
      </w:r>
    </w:p>
    <w:p w:rsidR="00BE2219" w:rsidRPr="006E2483" w:rsidRDefault="00BE2219" w:rsidP="00BE2219">
      <w:pPr>
        <w:pStyle w:val="Code"/>
      </w:pPr>
      <w:r>
        <w:rPr>
          <w:noProof/>
        </w:rPr>
        <w:t>[Xs,Xi,Ai,Ts] = preparets(net,targetSeries,{},inputSeries)</w:t>
      </w:r>
    </w:p>
    <w:p w:rsidR="00BE2219" w:rsidRDefault="00BE2219" w:rsidP="00BE2219">
      <w:pPr>
        <w:pStyle w:val="Code"/>
      </w:pPr>
      <w:r>
        <w:rPr>
          <w:noProof/>
        </w:rPr>
        <w:t>net = train(net,Xs,Ts,Xi,Ai);</w:t>
      </w:r>
    </w:p>
    <w:p w:rsidR="00BE2219" w:rsidRDefault="00BE2219" w:rsidP="00BE2219">
      <w:pPr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1DF63514" wp14:editId="095F0EB8">
            <wp:extent cx="3162300" cy="5000625"/>
            <wp:effectExtent l="0" t="0" r="0" b="9525"/>
            <wp:docPr id="6" name="Obraz 6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23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2219" w:rsidRDefault="00BE2219" w:rsidP="00BE2219">
      <w:pPr>
        <w:pStyle w:val="Code"/>
      </w:pPr>
      <w:r>
        <w:rPr>
          <w:noProof/>
        </w:rPr>
        <w:t>[y_net,Xf,Af] = net(Xs,Xi,Ai);</w:t>
      </w:r>
    </w:p>
    <w:p w:rsidR="00BE2219" w:rsidRDefault="00BE2219" w:rsidP="00BE2219">
      <w:pPr>
        <w:pStyle w:val="Code"/>
      </w:pPr>
      <w:r>
        <w:rPr>
          <w:noProof/>
        </w:rPr>
        <w:t>y_net = cell2mat(y_net)</w:t>
      </w:r>
    </w:p>
    <w:p w:rsidR="00BE2219" w:rsidRDefault="00BE2219" w:rsidP="00BE2219">
      <w:pPr>
        <w:rPr>
          <w:rFonts w:ascii="Consolas" w:eastAsia="Times New Roman" w:hAnsi="Consolas"/>
          <w:color w:val="212121"/>
          <w:sz w:val="18"/>
          <w:szCs w:val="18"/>
        </w:rPr>
      </w:pPr>
      <w:proofErr w:type="spellStart"/>
      <w:r>
        <w:rPr>
          <w:rFonts w:ascii="Consolas" w:eastAsia="Times New Roman" w:hAnsi="Consolas"/>
          <w:color w:val="212121"/>
          <w:sz w:val="18"/>
          <w:szCs w:val="18"/>
        </w:rPr>
        <w:t>y_net</w:t>
      </w:r>
      <w:proofErr w:type="spellEnd"/>
      <w:r>
        <w:rPr>
          <w:rFonts w:ascii="Consolas" w:eastAsia="Times New Roman" w:hAnsi="Consolas"/>
          <w:color w:val="212121"/>
          <w:sz w:val="18"/>
          <w:szCs w:val="18"/>
        </w:rPr>
        <w:t xml:space="preserve"> = </w:t>
      </w:r>
      <w:r>
        <w:rPr>
          <w:rStyle w:val="vevariablevaluesummary"/>
          <w:rFonts w:ascii="Consolas" w:eastAsia="Times New Roman" w:hAnsi="Consolas"/>
          <w:color w:val="B3B3B3"/>
          <w:sz w:val="18"/>
          <w:szCs w:val="18"/>
        </w:rPr>
        <w:t>1×4099</w:t>
      </w:r>
    </w:p>
    <w:p w:rsidR="00BE2219" w:rsidRPr="006E2483" w:rsidRDefault="00BE2219" w:rsidP="00BE2219">
      <w:pPr>
        <w:pStyle w:val="HTML-wstpniesformatowany"/>
        <w:ind w:left="255"/>
        <w:rPr>
          <w:color w:val="212121"/>
        </w:rPr>
      </w:pPr>
      <w:r>
        <w:rPr>
          <w:color w:val="212121"/>
        </w:rPr>
        <w:t xml:space="preserve">    0.2471    0.2845    0.3218    0.3592    0.3953    0.4327    0.4685 </w:t>
      </w:r>
      <w:r>
        <w:rPr>
          <w:rFonts w:ascii="Cambria Math" w:hAnsi="Cambria Math" w:cs="Cambria Math"/>
          <w:color w:val="212121"/>
        </w:rPr>
        <w:t>⋯</w:t>
      </w:r>
    </w:p>
    <w:p w:rsidR="00BE2219" w:rsidRDefault="00BE2219" w:rsidP="00BE2219">
      <w:pPr>
        <w:pStyle w:val="Code"/>
      </w:pPr>
    </w:p>
    <w:p w:rsidR="00BE2219" w:rsidRDefault="00BE2219" w:rsidP="00BE2219">
      <w:pPr>
        <w:pStyle w:val="Code"/>
      </w:pPr>
      <w:r>
        <w:rPr>
          <w:noProof/>
        </w:rPr>
        <w:t>figure();</w:t>
      </w:r>
    </w:p>
    <w:p w:rsidR="00BE2219" w:rsidRDefault="00BE2219" w:rsidP="00BE2219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on</w:t>
      </w:r>
    </w:p>
    <w:p w:rsidR="00BE2219" w:rsidRDefault="00BE2219" w:rsidP="00BE2219">
      <w:pPr>
        <w:pStyle w:val="Code"/>
      </w:pPr>
      <w:r>
        <w:rPr>
          <w:noProof/>
        </w:rPr>
        <w:t>plot(training_data_output)</w:t>
      </w:r>
    </w:p>
    <w:p w:rsidR="00BE2219" w:rsidRDefault="00BE2219" w:rsidP="00BE2219">
      <w:pPr>
        <w:pStyle w:val="Code"/>
      </w:pPr>
      <w:r>
        <w:rPr>
          <w:noProof/>
        </w:rPr>
        <w:t>plot(y_net)</w:t>
      </w:r>
    </w:p>
    <w:p w:rsidR="00BE2219" w:rsidRDefault="00BE2219" w:rsidP="00BE2219">
      <w:pPr>
        <w:pStyle w:val="Code"/>
      </w:pPr>
      <w:r>
        <w:rPr>
          <w:noProof/>
        </w:rPr>
        <w:t xml:space="preserve">hold </w:t>
      </w:r>
      <w:r>
        <w:rPr>
          <w:noProof/>
          <w:color w:val="A709F5"/>
        </w:rPr>
        <w:t>off</w:t>
      </w:r>
    </w:p>
    <w:p w:rsidR="00BE2219" w:rsidRDefault="00BE2219" w:rsidP="00BE2219">
      <w:pPr>
        <w:pStyle w:val="Code"/>
      </w:pPr>
      <w:r>
        <w:rPr>
          <w:noProof/>
        </w:rPr>
        <w:t>legend(</w:t>
      </w:r>
      <w:r>
        <w:rPr>
          <w:noProof/>
          <w:color w:val="A709F5"/>
        </w:rPr>
        <w:t>"Dane treningowe"</w:t>
      </w:r>
      <w:r>
        <w:rPr>
          <w:noProof/>
        </w:rPr>
        <w:t xml:space="preserve">, </w:t>
      </w:r>
      <w:r>
        <w:rPr>
          <w:noProof/>
          <w:color w:val="A709F5"/>
        </w:rPr>
        <w:t>'Model sieci neuronowej'</w:t>
      </w:r>
      <w:r>
        <w:rPr>
          <w:noProof/>
        </w:rPr>
        <w:t>)</w:t>
      </w:r>
    </w:p>
    <w:p w:rsidR="00BE2219" w:rsidRDefault="00BE2219" w:rsidP="00BE2219">
      <w:pPr>
        <w:pStyle w:val="Code"/>
      </w:pPr>
      <w:r>
        <w:rPr>
          <w:noProof/>
        </w:rPr>
        <w:t>xlabel(</w:t>
      </w:r>
      <w:r>
        <w:rPr>
          <w:noProof/>
          <w:color w:val="A709F5"/>
        </w:rPr>
        <w:t>'Time [s]'</w:t>
      </w:r>
      <w:r>
        <w:rPr>
          <w:noProof/>
        </w:rPr>
        <w:t>)</w:t>
      </w:r>
    </w:p>
    <w:p w:rsidR="00BE2219" w:rsidRDefault="00BE2219" w:rsidP="00BE2219">
      <w:pPr>
        <w:pStyle w:val="Code"/>
      </w:pPr>
      <w:r>
        <w:rPr>
          <w:noProof/>
        </w:rPr>
        <w:t>ylabel(</w:t>
      </w:r>
      <w:r>
        <w:rPr>
          <w:noProof/>
          <w:color w:val="A709F5"/>
        </w:rPr>
        <w:t>'Theta [rad]'</w:t>
      </w:r>
      <w:r>
        <w:rPr>
          <w:noProof/>
        </w:rPr>
        <w:t>)</w:t>
      </w:r>
    </w:p>
    <w:p w:rsidR="00BE2219" w:rsidRDefault="00BE2219" w:rsidP="00BE2219">
      <w:pPr>
        <w:pStyle w:val="Code"/>
      </w:pPr>
      <w:r>
        <w:rPr>
          <w:noProof/>
        </w:rPr>
        <w:t>title(</w:t>
      </w:r>
      <w:r>
        <w:rPr>
          <w:noProof/>
          <w:color w:val="A709F5"/>
        </w:rPr>
        <w:t>'Porownanie danych treningowych'</w:t>
      </w:r>
      <w:r>
        <w:rPr>
          <w:noProof/>
        </w:rPr>
        <w:t>)</w:t>
      </w:r>
    </w:p>
    <w:p w:rsidR="00BE2219" w:rsidRDefault="00BE2219" w:rsidP="00BE2219">
      <w:pPr>
        <w:pStyle w:val="Code"/>
      </w:pPr>
      <w:r>
        <w:rPr>
          <w:noProof/>
        </w:rPr>
        <w:t xml:space="preserve">grid </w:t>
      </w:r>
      <w:r>
        <w:rPr>
          <w:noProof/>
          <w:color w:val="A709F5"/>
        </w:rPr>
        <w:t>on</w:t>
      </w:r>
    </w:p>
    <w:p w:rsidR="00BE2219" w:rsidRPr="00D87E34" w:rsidRDefault="00BE2219" w:rsidP="00D87E34">
      <w:pPr>
        <w:rPr>
          <w:rFonts w:ascii="Consolas" w:eastAsia="Times New Roman" w:hAnsi="Consolas"/>
          <w:color w:val="404040"/>
        </w:rPr>
      </w:pPr>
      <w:r>
        <w:rPr>
          <w:rFonts w:ascii="Consolas" w:eastAsia="Times New Roman" w:hAnsi="Consolas"/>
          <w:noProof/>
          <w:color w:val="404040"/>
        </w:rPr>
        <w:lastRenderedPageBreak/>
        <w:drawing>
          <wp:inline distT="0" distB="0" distL="0" distR="0" wp14:anchorId="1EC46324" wp14:editId="6F1C1BB1">
            <wp:extent cx="4000500" cy="3000375"/>
            <wp:effectExtent l="0" t="0" r="0" b="9525"/>
            <wp:docPr id="3" name="Obraz 3" descr="https://www.mathworks.com/file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www.mathworks.com/file0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3000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87E34" w:rsidRPr="00D87E34" w:rsidRDefault="00D87E34" w:rsidP="00D87E34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87E34">
        <w:rPr>
          <w:rFonts w:ascii="Consolas" w:eastAsia="Times New Roman" w:hAnsi="Consolas" w:cs="Times New Roman"/>
          <w:color w:val="212121"/>
          <w:sz w:val="21"/>
          <w:szCs w:val="21"/>
        </w:rPr>
        <w:t>figure</w:t>
      </w:r>
      <w:proofErr w:type="spellEnd"/>
      <w:r w:rsidRPr="00D87E34">
        <w:rPr>
          <w:rFonts w:ascii="Consolas" w:eastAsia="Times New Roman" w:hAnsi="Consolas" w:cs="Times New Roman"/>
          <w:color w:val="212121"/>
          <w:sz w:val="21"/>
          <w:szCs w:val="21"/>
        </w:rPr>
        <w:t>;</w:t>
      </w:r>
    </w:p>
    <w:p w:rsidR="00D87E34" w:rsidRPr="00D87E34" w:rsidRDefault="00D87E34" w:rsidP="00D87E34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r w:rsidRPr="00D87E34">
        <w:rPr>
          <w:rFonts w:ascii="Consolas" w:eastAsia="Times New Roman" w:hAnsi="Consolas" w:cs="Times New Roman"/>
          <w:color w:val="212121"/>
          <w:sz w:val="21"/>
          <w:szCs w:val="21"/>
        </w:rPr>
        <w:t>plot(</w:t>
      </w:r>
      <w:proofErr w:type="spellStart"/>
      <w:r w:rsidRPr="00D87E34">
        <w:rPr>
          <w:rFonts w:ascii="Consolas" w:eastAsia="Times New Roman" w:hAnsi="Consolas" w:cs="Times New Roman"/>
          <w:color w:val="212121"/>
          <w:sz w:val="21"/>
          <w:szCs w:val="21"/>
        </w:rPr>
        <w:t>err_degree</w:t>
      </w:r>
      <w:proofErr w:type="spellEnd"/>
      <w:r w:rsidRPr="00D87E34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:rsidR="00D87E34" w:rsidRPr="00D87E34" w:rsidRDefault="00D87E34" w:rsidP="00D87E34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87E34">
        <w:rPr>
          <w:rFonts w:ascii="Consolas" w:eastAsia="Times New Roman" w:hAnsi="Consolas" w:cs="Times New Roman"/>
          <w:color w:val="212121"/>
          <w:sz w:val="21"/>
          <w:szCs w:val="21"/>
        </w:rPr>
        <w:t>xlabel</w:t>
      </w:r>
      <w:proofErr w:type="spellEnd"/>
      <w:r w:rsidRPr="00D87E34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87E34">
        <w:rPr>
          <w:rFonts w:ascii="Consolas" w:eastAsia="Times New Roman" w:hAnsi="Consolas" w:cs="Times New Roman"/>
          <w:color w:val="A709F5"/>
          <w:sz w:val="21"/>
          <w:szCs w:val="21"/>
        </w:rPr>
        <w:t>'numer próbki'</w:t>
      </w:r>
      <w:r w:rsidRPr="00D87E34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:rsidR="00D87E34" w:rsidRPr="00D87E34" w:rsidRDefault="00D87E34" w:rsidP="00D87E34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87E34">
        <w:rPr>
          <w:rFonts w:ascii="Consolas" w:eastAsia="Times New Roman" w:hAnsi="Consolas" w:cs="Times New Roman"/>
          <w:color w:val="212121"/>
          <w:sz w:val="21"/>
          <w:szCs w:val="21"/>
        </w:rPr>
        <w:t>ylabel</w:t>
      </w:r>
      <w:proofErr w:type="spellEnd"/>
      <w:r w:rsidRPr="00D87E34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87E34">
        <w:rPr>
          <w:rFonts w:ascii="Consolas" w:eastAsia="Times New Roman" w:hAnsi="Consolas" w:cs="Times New Roman"/>
          <w:color w:val="A709F5"/>
          <w:sz w:val="21"/>
          <w:szCs w:val="21"/>
        </w:rPr>
        <w:t>'</w:t>
      </w:r>
      <w:proofErr w:type="spellStart"/>
      <w:r w:rsidRPr="00D87E34">
        <w:rPr>
          <w:rFonts w:ascii="Consolas" w:eastAsia="Times New Roman" w:hAnsi="Consolas" w:cs="Times New Roman"/>
          <w:color w:val="A709F5"/>
          <w:sz w:val="21"/>
          <w:szCs w:val="21"/>
        </w:rPr>
        <w:t>Theta</w:t>
      </w:r>
      <w:proofErr w:type="spellEnd"/>
      <w:r w:rsidRPr="00D87E34">
        <w:rPr>
          <w:rFonts w:ascii="Consolas" w:eastAsia="Times New Roman" w:hAnsi="Consolas" w:cs="Times New Roman"/>
          <w:color w:val="A709F5"/>
          <w:sz w:val="21"/>
          <w:szCs w:val="21"/>
        </w:rPr>
        <w:t xml:space="preserve"> [stopnie]'</w:t>
      </w:r>
      <w:r w:rsidRPr="00D87E34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:rsidR="00D87E34" w:rsidRPr="00D87E34" w:rsidRDefault="00D87E34" w:rsidP="00D87E34">
      <w:pPr>
        <w:shd w:val="clear" w:color="auto" w:fill="F5F5F5"/>
        <w:spacing w:line="270" w:lineRule="atLeast"/>
        <w:rPr>
          <w:rFonts w:ascii="Consolas" w:eastAsia="Times New Roman" w:hAnsi="Consolas" w:cs="Times New Roman"/>
          <w:color w:val="212121"/>
          <w:sz w:val="21"/>
          <w:szCs w:val="21"/>
        </w:rPr>
      </w:pPr>
      <w:proofErr w:type="spellStart"/>
      <w:r w:rsidRPr="00D87E34">
        <w:rPr>
          <w:rFonts w:ascii="Consolas" w:eastAsia="Times New Roman" w:hAnsi="Consolas" w:cs="Times New Roman"/>
          <w:color w:val="212121"/>
          <w:sz w:val="21"/>
          <w:szCs w:val="21"/>
        </w:rPr>
        <w:t>title</w:t>
      </w:r>
      <w:proofErr w:type="spellEnd"/>
      <w:r w:rsidRPr="00D87E34">
        <w:rPr>
          <w:rFonts w:ascii="Consolas" w:eastAsia="Times New Roman" w:hAnsi="Consolas" w:cs="Times New Roman"/>
          <w:color w:val="212121"/>
          <w:sz w:val="21"/>
          <w:szCs w:val="21"/>
        </w:rPr>
        <w:t>(</w:t>
      </w:r>
      <w:r w:rsidRPr="00D87E34">
        <w:rPr>
          <w:rFonts w:ascii="Consolas" w:eastAsia="Times New Roman" w:hAnsi="Consolas" w:cs="Times New Roman"/>
          <w:color w:val="A709F5"/>
          <w:sz w:val="21"/>
          <w:szCs w:val="21"/>
        </w:rPr>
        <w:t>'Błąd sieci'</w:t>
      </w:r>
      <w:r w:rsidRPr="00D87E34">
        <w:rPr>
          <w:rFonts w:ascii="Consolas" w:eastAsia="Times New Roman" w:hAnsi="Consolas" w:cs="Times New Roman"/>
          <w:color w:val="212121"/>
          <w:sz w:val="21"/>
          <w:szCs w:val="21"/>
        </w:rPr>
        <w:t>)</w:t>
      </w:r>
    </w:p>
    <w:p w:rsidR="00D87E34" w:rsidRPr="00D87E34" w:rsidRDefault="00D87E34" w:rsidP="00D87E34">
      <w:pPr>
        <w:spacing w:line="240" w:lineRule="auto"/>
        <w:rPr>
          <w:rFonts w:ascii="Times New Roman" w:eastAsia="Times New Roman" w:hAnsi="Times New Roman" w:cs="Times New Roman"/>
          <w:szCs w:val="24"/>
        </w:rPr>
      </w:pPr>
      <w:r>
        <w:rPr>
          <w:rFonts w:ascii="Times New Roman" w:eastAsia="Times New Roman" w:hAnsi="Times New Roman" w:cs="Times New Roman"/>
          <w:noProof/>
          <w:szCs w:val="24"/>
        </w:rPr>
        <w:drawing>
          <wp:inline distT="0" distB="0" distL="0" distR="0">
            <wp:extent cx="4229100" cy="3171825"/>
            <wp:effectExtent l="0" t="0" r="0" b="0"/>
            <wp:docPr id="7" name="Obraz 7" descr="C:\Users\Admin\AppData\Local\Temp\ConnectorClipboard745316766790406007\image1701626968035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dmin\AppData\Local\Temp\ConnectorClipboard745316766790406007\image17016269680350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B3A49" w:rsidRPr="00D87E34" w:rsidRDefault="00D87E34" w:rsidP="00D87E34">
      <w:pPr>
        <w:pStyle w:val="Nagwek2"/>
        <w:rPr>
          <w:sz w:val="29"/>
        </w:rPr>
      </w:pPr>
      <w:r>
        <w:rPr>
          <w:sz w:val="29"/>
        </w:rPr>
        <w:br w:type="page"/>
      </w:r>
      <w:r w:rsidR="005B3A49">
        <w:lastRenderedPageBreak/>
        <w:t xml:space="preserve">Wnioski i spostrzeżenia </w:t>
      </w:r>
    </w:p>
    <w:p w:rsidR="00671168" w:rsidRDefault="005B3A49" w:rsidP="005B3A49">
      <w:pPr>
        <w:rPr>
          <w:szCs w:val="24"/>
        </w:rPr>
      </w:pPr>
      <w:r w:rsidRPr="0061144A">
        <w:rPr>
          <w:szCs w:val="24"/>
        </w:rPr>
        <w:t xml:space="preserve">Dla sieci </w:t>
      </w:r>
      <w:proofErr w:type="spellStart"/>
      <w:r w:rsidRPr="0061144A">
        <w:rPr>
          <w:szCs w:val="24"/>
        </w:rPr>
        <w:t>feedforward</w:t>
      </w:r>
      <w:proofErr w:type="spellEnd"/>
      <w:r w:rsidRPr="0061144A">
        <w:rPr>
          <w:szCs w:val="24"/>
        </w:rPr>
        <w:t xml:space="preserve"> dane zostały dopasowane </w:t>
      </w:r>
      <w:r w:rsidR="0061144A" w:rsidRPr="0061144A">
        <w:rPr>
          <w:szCs w:val="24"/>
        </w:rPr>
        <w:t xml:space="preserve">z błędem </w:t>
      </w:r>
      <w:r w:rsidR="00C838E1">
        <w:rPr>
          <w:szCs w:val="24"/>
        </w:rPr>
        <w:t>(</w:t>
      </w:r>
      <w:r w:rsidR="0061144A" w:rsidRPr="0061144A">
        <w:rPr>
          <w:szCs w:val="24"/>
        </w:rPr>
        <w:t>pomiędzy próbkami</w:t>
      </w:r>
      <w:r w:rsidR="00C838E1">
        <w:rPr>
          <w:szCs w:val="24"/>
        </w:rPr>
        <w:t>)</w:t>
      </w:r>
      <w:r w:rsidR="0061144A" w:rsidRPr="0061144A">
        <w:rPr>
          <w:szCs w:val="24"/>
        </w:rPr>
        <w:t xml:space="preserve"> poniżej 0.005 radiana</w:t>
      </w:r>
      <w:r w:rsidR="00671168">
        <w:rPr>
          <w:szCs w:val="24"/>
        </w:rPr>
        <w:t xml:space="preserve"> dla 1 warstwowej sieci neuronowej</w:t>
      </w:r>
      <w:r w:rsidR="0061144A" w:rsidRPr="0061144A">
        <w:rPr>
          <w:szCs w:val="24"/>
        </w:rPr>
        <w:t>.</w:t>
      </w:r>
    </w:p>
    <w:p w:rsidR="00671168" w:rsidRDefault="00671168" w:rsidP="005B3A49">
      <w:pPr>
        <w:rPr>
          <w:szCs w:val="24"/>
        </w:rPr>
      </w:pPr>
      <w:r>
        <w:rPr>
          <w:szCs w:val="24"/>
        </w:rPr>
        <w:t>Dla większ</w:t>
      </w:r>
      <w:r w:rsidR="00C838E1">
        <w:rPr>
          <w:szCs w:val="24"/>
        </w:rPr>
        <w:t xml:space="preserve">ej liczby </w:t>
      </w:r>
      <w:r>
        <w:rPr>
          <w:szCs w:val="24"/>
        </w:rPr>
        <w:t xml:space="preserve">warstw od 2 – 4 błąd jest na poziomie e-5. </w:t>
      </w:r>
    </w:p>
    <w:p w:rsidR="00671168" w:rsidRDefault="0061144A" w:rsidP="005B3A49">
      <w:pPr>
        <w:rPr>
          <w:szCs w:val="24"/>
        </w:rPr>
      </w:pPr>
      <w:r w:rsidRPr="0061144A">
        <w:rPr>
          <w:szCs w:val="24"/>
        </w:rPr>
        <w:t xml:space="preserve"> </w:t>
      </w:r>
    </w:p>
    <w:p w:rsidR="005B3A49" w:rsidRDefault="00C838E1" w:rsidP="005B3A49">
      <w:r>
        <w:rPr>
          <w:szCs w:val="24"/>
        </w:rPr>
        <w:t>Problemem okazał się fakt, iż</w:t>
      </w:r>
      <w:r w:rsidR="0061144A" w:rsidRPr="0061144A">
        <w:rPr>
          <w:szCs w:val="24"/>
        </w:rPr>
        <w:t xml:space="preserve"> sieć została przetrenowana dla danych w zakresie -0.6 do 0.6 radianów. Po zaaplikowaniu danych z zakresu -3.14 do 3.14 radianów okazało się, że błąd dla wartości spoza danych treningowych osiąga </w:t>
      </w:r>
      <w:r>
        <w:rPr>
          <w:szCs w:val="24"/>
        </w:rPr>
        <w:t>wartości</w:t>
      </w:r>
      <w:r w:rsidR="0061144A" w:rsidRPr="0061144A">
        <w:rPr>
          <w:szCs w:val="24"/>
        </w:rPr>
        <w:t xml:space="preserve"> 1 radian</w:t>
      </w:r>
      <w:r>
        <w:rPr>
          <w:szCs w:val="24"/>
        </w:rPr>
        <w:t>a (pomiędzy próbkami).</w:t>
      </w:r>
      <w:r w:rsidR="0061144A" w:rsidRPr="0061144A">
        <w:rPr>
          <w:szCs w:val="24"/>
        </w:rPr>
        <w:t xml:space="preserve"> Z tego powodu przetrenowano sieć na nowych danych</w:t>
      </w:r>
      <w:r>
        <w:rPr>
          <w:szCs w:val="24"/>
        </w:rPr>
        <w:t>,</w:t>
      </w:r>
      <w:r w:rsidR="0061144A" w:rsidRPr="0061144A">
        <w:rPr>
          <w:szCs w:val="24"/>
        </w:rPr>
        <w:t xml:space="preserve"> w pełnym zakresie wahadła, co poskutkowało znaczącą poprawą</w:t>
      </w:r>
      <w:r w:rsidR="0061144A">
        <w:t xml:space="preserve">. </w:t>
      </w:r>
    </w:p>
    <w:p w:rsidR="0061144A" w:rsidRDefault="0061144A" w:rsidP="005B3A49"/>
    <w:p w:rsidR="0061144A" w:rsidRDefault="0061144A" w:rsidP="005B3A49">
      <w:r>
        <w:t>Dzięki użyciu bloczka ‘</w:t>
      </w:r>
      <w:proofErr w:type="spellStart"/>
      <w:r>
        <w:t>gensim</w:t>
      </w:r>
      <w:proofErr w:type="spellEnd"/>
      <w:r>
        <w:t>’ i ‘</w:t>
      </w:r>
      <w:proofErr w:type="spellStart"/>
      <w:r>
        <w:t>scope</w:t>
      </w:r>
      <w:proofErr w:type="spellEnd"/>
      <w:r>
        <w:t>’ możliwa była obserwacja działan</w:t>
      </w:r>
      <w:r w:rsidR="00145A48">
        <w:t>ia modelu w czasie rzeczywistym.</w:t>
      </w:r>
    </w:p>
    <w:p w:rsidR="00D53A07" w:rsidRDefault="00D53A07">
      <w:pPr>
        <w:spacing w:after="200"/>
      </w:pPr>
      <w:r>
        <w:br w:type="page"/>
      </w:r>
    </w:p>
    <w:sectPr w:rsidR="00D53A07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0556E6"/>
    <w:multiLevelType w:val="hybridMultilevel"/>
    <w:tmpl w:val="E3D60976"/>
    <w:lvl w:ilvl="0" w:tplc="5B8A4AD8">
      <w:start w:val="1"/>
      <w:numFmt w:val="bullet"/>
      <w:lvlText w:val=""/>
      <w:lvlJc w:val="left"/>
      <w:pPr>
        <w:ind w:left="720" w:hanging="200"/>
      </w:pPr>
      <w:rPr>
        <w:rFonts w:ascii="Symbol" w:hAnsi="Symbol" w:hint="default"/>
      </w:rPr>
    </w:lvl>
    <w:lvl w:ilvl="1" w:tplc="AC665866">
      <w:numFmt w:val="decimal"/>
      <w:lvlText w:val=""/>
      <w:lvlJc w:val="left"/>
    </w:lvl>
    <w:lvl w:ilvl="2" w:tplc="A998DCFC">
      <w:numFmt w:val="decimal"/>
      <w:lvlText w:val=""/>
      <w:lvlJc w:val="left"/>
    </w:lvl>
    <w:lvl w:ilvl="3" w:tplc="71DA4CC4">
      <w:numFmt w:val="decimal"/>
      <w:lvlText w:val=""/>
      <w:lvlJc w:val="left"/>
    </w:lvl>
    <w:lvl w:ilvl="4" w:tplc="59A815B4">
      <w:numFmt w:val="decimal"/>
      <w:lvlText w:val=""/>
      <w:lvlJc w:val="left"/>
    </w:lvl>
    <w:lvl w:ilvl="5" w:tplc="FFD40202">
      <w:numFmt w:val="decimal"/>
      <w:lvlText w:val=""/>
      <w:lvlJc w:val="left"/>
    </w:lvl>
    <w:lvl w:ilvl="6" w:tplc="4B08CBDE">
      <w:numFmt w:val="decimal"/>
      <w:lvlText w:val=""/>
      <w:lvlJc w:val="left"/>
    </w:lvl>
    <w:lvl w:ilvl="7" w:tplc="958CAA1E">
      <w:numFmt w:val="decimal"/>
      <w:lvlText w:val=""/>
      <w:lvlJc w:val="left"/>
    </w:lvl>
    <w:lvl w:ilvl="8" w:tplc="E9DE6E34">
      <w:numFmt w:val="decimal"/>
      <w:lvlText w:val=""/>
      <w:lvlJc w:val="left"/>
    </w:lvl>
  </w:abstractNum>
  <w:abstractNum w:abstractNumId="1">
    <w:nsid w:val="7AAE4971"/>
    <w:multiLevelType w:val="hybridMultilevel"/>
    <w:tmpl w:val="62D6378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C1364E"/>
    <w:rsid w:val="000977AE"/>
    <w:rsid w:val="00145A48"/>
    <w:rsid w:val="001E79E6"/>
    <w:rsid w:val="003C5365"/>
    <w:rsid w:val="005B3A49"/>
    <w:rsid w:val="0061144A"/>
    <w:rsid w:val="00671168"/>
    <w:rsid w:val="00675BF7"/>
    <w:rsid w:val="007746D7"/>
    <w:rsid w:val="00BE2219"/>
    <w:rsid w:val="00C1364E"/>
    <w:rsid w:val="00C838E1"/>
    <w:rsid w:val="00D53A07"/>
    <w:rsid w:val="00D87E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267"/>
  <w:style w:type="paragraph" w:default="1" w:styleId="Normalny">
    <w:name w:val="Normal"/>
    <w:qFormat/>
    <w:rsid w:val="0061144A"/>
    <w:pPr>
      <w:spacing w:after="0"/>
    </w:pPr>
    <w:rPr>
      <w:rFonts w:ascii="Helvetica" w:eastAsiaTheme="majorEastAsia" w:hAnsi="Helvetica" w:cstheme="majorBidi"/>
      <w:sz w:val="24"/>
    </w:rPr>
  </w:style>
  <w:style w:type="paragraph" w:styleId="Nagwek1">
    <w:name w:val="heading 1"/>
    <w:qFormat/>
    <w:pPr>
      <w:spacing w:before="140" w:after="140" w:line="0" w:lineRule="atLeast"/>
      <w:outlineLvl w:val="0"/>
    </w:pPr>
    <w:rPr>
      <w:rFonts w:ascii="Helvetica" w:eastAsiaTheme="majorEastAsia" w:hAnsi="Helvetica" w:cstheme="majorBidi"/>
      <w:b/>
      <w:sz w:val="29"/>
    </w:rPr>
  </w:style>
  <w:style w:type="paragraph" w:styleId="Nagwek2">
    <w:name w:val="heading 2"/>
    <w:qFormat/>
    <w:pPr>
      <w:spacing w:before="140" w:after="140" w:line="0" w:lineRule="atLeast"/>
      <w:outlineLvl w:val="1"/>
    </w:pPr>
    <w:rPr>
      <w:rFonts w:ascii="Helvetica" w:eastAsiaTheme="majorEastAsia" w:hAnsi="Helvetica" w:cstheme="majorBidi"/>
      <w:b/>
      <w:sz w:val="26"/>
    </w:rPr>
  </w:style>
  <w:style w:type="paragraph" w:styleId="Nagwek3">
    <w:name w:val="heading 3"/>
    <w:qFormat/>
    <w:pPr>
      <w:spacing w:before="140" w:after="140" w:line="0" w:lineRule="atLeast"/>
      <w:outlineLvl w:val="2"/>
    </w:pPr>
    <w:rPr>
      <w:rFonts w:ascii="Helvetica" w:eastAsiaTheme="majorEastAsia" w:hAnsi="Helvetica" w:cstheme="majorBidi"/>
      <w:b/>
      <w:sz w:val="2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ode">
    <w:name w:val="Code"/>
    <w:qFormat/>
    <w:pPr>
      <w:pBdr>
        <w:top w:val="single" w:sz="2" w:space="4" w:color="D9D9D9" w:themeColor="background1" w:themeShade="D9"/>
        <w:left w:val="single" w:sz="2" w:space="4" w:color="D9D9D9" w:themeColor="background1" w:themeShade="D9"/>
        <w:bottom w:val="single" w:sz="2" w:space="4" w:color="D9D9D9" w:themeColor="background1" w:themeShade="D9"/>
        <w:right w:val="single" w:sz="2" w:space="4" w:color="D9D9D9" w:themeColor="background1" w:themeShade="D9"/>
      </w:pBdr>
      <w:shd w:val="clear" w:color="auto" w:fill="F2F2F2" w:themeFill="background1" w:themeFillShade="F2"/>
      <w:spacing w:before="140" w:after="140" w:line="280" w:lineRule="exact"/>
      <w:ind w:left="57" w:firstLine="113"/>
      <w:contextualSpacing/>
    </w:pPr>
    <w:rPr>
      <w:rFonts w:ascii="Consolas" w:eastAsiaTheme="majorEastAsia" w:hAnsi="Consolas" w:cstheme="majorBidi"/>
      <w:sz w:val="21"/>
    </w:rPr>
  </w:style>
  <w:style w:type="paragraph" w:customStyle="1" w:styleId="Text">
    <w:name w:val="Text"/>
    <w:qFormat/>
    <w:pPr>
      <w:spacing w:before="210" w:after="210"/>
    </w:pPr>
    <w:rPr>
      <w:rFonts w:ascii="Helvetica" w:eastAsiaTheme="majorEastAsia" w:hAnsi="Helvetica" w:cstheme="majorBidi"/>
      <w:sz w:val="21"/>
    </w:rPr>
  </w:style>
  <w:style w:type="character" w:styleId="Hipercze">
    <w:name w:val="Hyperlink"/>
    <w:qFormat/>
    <w:rPr>
      <w:rFonts w:eastAsiaTheme="majorEastAsia" w:cstheme="majorBidi"/>
      <w:color w:val="005FCE"/>
    </w:rPr>
  </w:style>
  <w:style w:type="paragraph" w:styleId="Tytu">
    <w:name w:val="Title"/>
    <w:qFormat/>
    <w:pPr>
      <w:spacing w:before="140" w:after="140" w:line="0" w:lineRule="atLeast"/>
    </w:pPr>
    <w:rPr>
      <w:rFonts w:ascii="Helvetica" w:eastAsiaTheme="majorEastAsia" w:hAnsi="Helvetica" w:cstheme="majorBidi"/>
      <w:color w:val="D55000"/>
      <w:sz w:val="36"/>
    </w:rPr>
  </w:style>
  <w:style w:type="paragraph" w:customStyle="1" w:styleId="CodeExample">
    <w:name w:val="Code Example"/>
    <w:qFormat/>
    <w:pPr>
      <w:spacing w:before="140" w:after="140" w:line="240" w:lineRule="exact"/>
      <w:ind w:left="57" w:firstLine="113"/>
      <w:contextualSpacing/>
    </w:pPr>
    <w:rPr>
      <w:rFonts w:ascii="Courier" w:eastAsiaTheme="majorEastAsia" w:hAnsi="Courier" w:cstheme="majorBidi"/>
      <w:sz w:val="21"/>
    </w:rPr>
  </w:style>
  <w:style w:type="paragraph" w:styleId="Nagwekspisutreci">
    <w:name w:val="TOC Heading"/>
    <w:qFormat/>
    <w:pPr>
      <w:spacing w:before="280" w:after="140" w:line="0" w:lineRule="atLeast"/>
    </w:pPr>
    <w:rPr>
      <w:rFonts w:ascii="Helvetica" w:eastAsiaTheme="majorEastAsia" w:hAnsi="Helvetica" w:cstheme="majorBidi"/>
      <w:b/>
      <w:sz w:val="29"/>
    </w:rPr>
  </w:style>
  <w:style w:type="paragraph" w:styleId="Spistreci1">
    <w:name w:val="toc 1"/>
    <w:qFormat/>
    <w:pPr>
      <w:spacing w:after="0" w:line="0" w:lineRule="atLeast"/>
      <w:contextualSpacing/>
    </w:pPr>
    <w:rPr>
      <w:rFonts w:ascii="Helvetica" w:eastAsiaTheme="majorEastAsia" w:hAnsi="Helvetica" w:cstheme="majorBidi"/>
      <w:sz w:val="21"/>
    </w:rPr>
  </w:style>
  <w:style w:type="paragraph" w:styleId="Spistreci2">
    <w:name w:val="toc 2"/>
    <w:qFormat/>
    <w:pPr>
      <w:spacing w:after="0" w:line="0" w:lineRule="atLeast"/>
      <w:ind w:left="240"/>
      <w:contextualSpacing/>
    </w:pPr>
    <w:rPr>
      <w:rFonts w:ascii="Helvetica" w:eastAsiaTheme="majorEastAsia" w:hAnsi="Helvetica" w:cstheme="majorBidi"/>
      <w:sz w:val="21"/>
    </w:rPr>
  </w:style>
  <w:style w:type="paragraph" w:styleId="Spistreci3">
    <w:name w:val="toc 3"/>
    <w:qFormat/>
    <w:pPr>
      <w:spacing w:after="0" w:line="0" w:lineRule="atLeast"/>
      <w:ind w:left="480"/>
      <w:contextualSpacing/>
    </w:pPr>
    <w:rPr>
      <w:rFonts w:ascii="Helvetica" w:eastAsiaTheme="majorEastAsia" w:hAnsi="Helvetica" w:cstheme="majorBidi"/>
      <w:sz w:val="21"/>
    </w:rPr>
  </w:style>
  <w:style w:type="paragraph" w:styleId="Lista">
    <w:name w:val="List"/>
    <w:qFormat/>
    <w:pPr>
      <w:spacing w:before="280" w:beforeAutospacing="1" w:after="280" w:afterAutospacing="1"/>
    </w:pPr>
    <w:rPr>
      <w:rFonts w:ascii="Helvetica" w:eastAsiaTheme="majorEastAsia" w:hAnsi="Helvetica" w:cstheme="majorBidi"/>
      <w:sz w:val="21"/>
    </w:rPr>
  </w:style>
  <w:style w:type="character" w:customStyle="1" w:styleId="vevariablevaluesummary">
    <w:name w:val="vevariablevaluesummary"/>
    <w:basedOn w:val="Domylnaczcionkaakapitu"/>
  </w:style>
  <w:style w:type="paragraph" w:styleId="HTML-wstpniesformatowany">
    <w:name w:val="HTML Preformatted"/>
    <w:basedOn w:val="Normalny"/>
    <w:link w:val="HTML-wstpniesformatowanyZnak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Theme="minorEastAsia" w:hAnsi="Courier New" w:cs="Courier New"/>
      <w:sz w:val="20"/>
    </w:rPr>
  </w:style>
  <w:style w:type="character" w:customStyle="1" w:styleId="HTML-wstpniesformatowanyZnak">
    <w:name w:val="HTML - wstępnie sformatowany Znak"/>
    <w:basedOn w:val="Domylnaczcionkaakapitu"/>
    <w:link w:val="HTML-wstpniesformatowany"/>
    <w:uiPriority w:val="99"/>
    <w:rPr>
      <w:rFonts w:ascii="Courier New" w:eastAsiaTheme="minorEastAsia" w:hAnsi="Courier New" w:cs="Courier New"/>
    </w:rPr>
  </w:style>
  <w:style w:type="character" w:customStyle="1" w:styleId="variablenameelement">
    <w:name w:val="variablenameelement"/>
    <w:basedOn w:val="Domylnaczcionkaakapitu"/>
  </w:style>
  <w:style w:type="paragraph" w:styleId="Tekstdymka">
    <w:name w:val="Balloon Text"/>
    <w:basedOn w:val="Normalny"/>
    <w:link w:val="TekstdymkaZnak"/>
    <w:uiPriority w:val="99"/>
    <w:rsid w:val="005B3A49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kstdymkaZnak">
    <w:name w:val="Tekst dymka Znak"/>
    <w:basedOn w:val="Domylnaczcionkaakapitu"/>
    <w:link w:val="Tekstdymka"/>
    <w:uiPriority w:val="99"/>
    <w:rsid w:val="005B3A49"/>
    <w:rPr>
      <w:rFonts w:ascii="Tahoma" w:eastAsiaTheme="majorEastAsia" w:hAnsi="Tahoma" w:cs="Tahoma"/>
      <w:sz w:val="16"/>
      <w:szCs w:val="16"/>
    </w:rPr>
  </w:style>
  <w:style w:type="character" w:customStyle="1" w:styleId="s33f5c68a0">
    <w:name w:val="s33f5c68a0"/>
    <w:basedOn w:val="Domylnaczcionkaakapitu"/>
    <w:rsid w:val="00D87E34"/>
  </w:style>
  <w:style w:type="character" w:customStyle="1" w:styleId="s33f5c68a41">
    <w:name w:val="s33f5c68a41"/>
    <w:basedOn w:val="Domylnaczcionkaakapitu"/>
    <w:rsid w:val="00D87E34"/>
    <w:rPr>
      <w:strike w:val="0"/>
      <w:dstrike w:val="0"/>
      <w:color w:val="A709F5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65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584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1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8966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21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22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5193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011337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73333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12505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56478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74338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143769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892014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2496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243226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831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506182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839887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5640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41024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434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5132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115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9985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01739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439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6372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3384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16371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756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538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851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3574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96377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9211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50836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5201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88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2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75496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76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569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2210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45380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5334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1823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8285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0356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338904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19069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1378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3725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7149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70609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64970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814323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7165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02092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76130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85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970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21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9568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04698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3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529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249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4138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903132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36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45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953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6851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33365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5802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000170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78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073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88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8978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61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0076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269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37996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1276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200415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82266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5857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32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274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37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399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8247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70700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39129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604310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6484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9077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49905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91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794831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4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9424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748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56350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7021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770363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9035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66205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0760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083135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5817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3442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4822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48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89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31242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78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216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73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8707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303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60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640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642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10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05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126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428756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9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2436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823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7344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7985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91379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28845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5455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406582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165204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6580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306515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051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685258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77797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65788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92194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410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76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3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6919272">
                  <w:marLeft w:val="0"/>
                  <w:marRight w:val="0"/>
                  <w:marTop w:val="15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70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4740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89817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038173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5555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2613258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35516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954338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3700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709012">
                          <w:marLeft w:val="24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601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825293">
          <w:marLeft w:val="25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5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701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850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30823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20711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14039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8242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68165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85525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9507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151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12</Pages>
  <Words>796</Words>
  <Characters>4779</Characters>
  <Application>Microsoft Office Word</Application>
  <DocSecurity>0</DocSecurity>
  <Lines>39</Lines>
  <Paragraphs>11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11</cp:revision>
  <cp:lastPrinted>2023-12-03T18:26:00Z</cp:lastPrinted>
  <dcterms:created xsi:type="dcterms:W3CDTF">2023-12-03T16:13:00Z</dcterms:created>
  <dcterms:modified xsi:type="dcterms:W3CDTF">2023-12-03T18:36:00Z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R2022a</matlabRelease>
</mwcoreProperties>
</file>

<file path=metadata/mwcorePropertiesExtension.xml><?xml version="1.0" encoding="utf-8"?>
<mwcoreProperties xmlns="http://schemas.mathworks.com/package/2014/corePropertiesExtension">
  <uuid>4a41c6a4-3cb2-430a-9207-f2ac3fa217e4</uuid>
</mwcoreProperties>
</file>

<file path=metadata/mwcorePropertiesReleaseInfo.xml><?xml version="1.0" encoding="utf-8"?>
<!-- Version information for MathWorks R2022a Release -->
<MathWorks_version_info>
  <version>9.12.0.1884302</version>
  <release>R2022a</release>
  <description/>
  <date>Feb 16 2022</date>
  <checksum>915613965</checksum>
</MathWorks_version_info>
</file>